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C2A5" w14:textId="77777777" w:rsidR="004066B9" w:rsidRDefault="001864BB" w:rsidP="000E0086">
      <w:pPr>
        <w:pStyle w:val="BodyText"/>
        <w:spacing w:before="1200" w:after="1680"/>
        <w:ind w:left="1622"/>
        <w:rPr>
          <w:rFonts w:ascii="Times New Roman"/>
          <w:sz w:val="20"/>
        </w:rPr>
      </w:pPr>
      <w:r>
        <w:rPr>
          <w:rFonts w:ascii="Times New Roman"/>
          <w:noProof/>
          <w:sz w:val="20"/>
        </w:rPr>
        <w:drawing>
          <wp:inline distT="0" distB="0" distL="0" distR="0" wp14:anchorId="5E10C3B1" wp14:editId="5E10C3B2">
            <wp:extent cx="3831887" cy="996124"/>
            <wp:effectExtent l="0" t="0" r="0" b="0"/>
            <wp:docPr id="1" name="Image 1" descr="A picture containing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ogo  Description automatically generated"/>
                    <pic:cNvPicPr/>
                  </pic:nvPicPr>
                  <pic:blipFill>
                    <a:blip r:embed="rId8" cstate="print"/>
                    <a:stretch>
                      <a:fillRect/>
                    </a:stretch>
                  </pic:blipFill>
                  <pic:spPr>
                    <a:xfrm>
                      <a:off x="0" y="0"/>
                      <a:ext cx="3831887" cy="996124"/>
                    </a:xfrm>
                    <a:prstGeom prst="rect">
                      <a:avLst/>
                    </a:prstGeom>
                  </pic:spPr>
                </pic:pic>
              </a:graphicData>
            </a:graphic>
          </wp:inline>
        </w:drawing>
      </w:r>
    </w:p>
    <w:p w14:paraId="5E10C2AE" w14:textId="77777777" w:rsidR="004066B9" w:rsidRDefault="001864BB" w:rsidP="00E433E2">
      <w:pPr>
        <w:spacing w:before="240"/>
        <w:ind w:left="96" w:right="79"/>
        <w:jc w:val="center"/>
        <w:rPr>
          <w:b/>
          <w:sz w:val="32"/>
        </w:rPr>
      </w:pPr>
      <w:r>
        <w:rPr>
          <w:b/>
          <w:color w:val="2E5395"/>
          <w:sz w:val="32"/>
        </w:rPr>
        <w:t>Children</w:t>
      </w:r>
      <w:r>
        <w:rPr>
          <w:b/>
          <w:color w:val="2E5395"/>
          <w:spacing w:val="-4"/>
          <w:sz w:val="32"/>
        </w:rPr>
        <w:t xml:space="preserve"> </w:t>
      </w:r>
      <w:r>
        <w:rPr>
          <w:b/>
          <w:color w:val="2E5395"/>
          <w:sz w:val="32"/>
        </w:rPr>
        <w:t>at</w:t>
      </w:r>
      <w:r>
        <w:rPr>
          <w:b/>
          <w:color w:val="2E5395"/>
          <w:spacing w:val="-3"/>
          <w:sz w:val="32"/>
        </w:rPr>
        <w:t xml:space="preserve"> </w:t>
      </w:r>
      <w:r>
        <w:rPr>
          <w:b/>
          <w:color w:val="2E5395"/>
          <w:sz w:val="32"/>
        </w:rPr>
        <w:t>the</w:t>
      </w:r>
      <w:r>
        <w:rPr>
          <w:b/>
          <w:color w:val="2E5395"/>
          <w:spacing w:val="-3"/>
          <w:sz w:val="32"/>
        </w:rPr>
        <w:t xml:space="preserve"> </w:t>
      </w:r>
      <w:r>
        <w:rPr>
          <w:b/>
          <w:color w:val="2E5395"/>
          <w:spacing w:val="-2"/>
          <w:sz w:val="32"/>
        </w:rPr>
        <w:t>Heart:</w:t>
      </w:r>
    </w:p>
    <w:p w14:paraId="5E10C2AF" w14:textId="77777777" w:rsidR="004066B9" w:rsidRDefault="001864BB" w:rsidP="00E433E2">
      <w:pPr>
        <w:spacing w:before="100" w:beforeAutospacing="1" w:line="360" w:lineRule="auto"/>
        <w:ind w:left="96" w:right="74"/>
        <w:jc w:val="center"/>
        <w:rPr>
          <w:b/>
          <w:sz w:val="32"/>
        </w:rPr>
      </w:pPr>
      <w:r>
        <w:rPr>
          <w:b/>
          <w:color w:val="2E5395"/>
          <w:sz w:val="32"/>
        </w:rPr>
        <w:t>Understanding</w:t>
      </w:r>
      <w:r>
        <w:rPr>
          <w:b/>
          <w:color w:val="2E5395"/>
          <w:spacing w:val="-7"/>
          <w:sz w:val="32"/>
        </w:rPr>
        <w:t xml:space="preserve"> </w:t>
      </w:r>
      <w:r>
        <w:rPr>
          <w:b/>
          <w:color w:val="2E5395"/>
          <w:sz w:val="32"/>
        </w:rPr>
        <w:t>the</w:t>
      </w:r>
      <w:r>
        <w:rPr>
          <w:b/>
          <w:color w:val="2E5395"/>
          <w:spacing w:val="-5"/>
          <w:sz w:val="32"/>
        </w:rPr>
        <w:t xml:space="preserve"> </w:t>
      </w:r>
      <w:r>
        <w:rPr>
          <w:b/>
          <w:color w:val="2E5395"/>
          <w:sz w:val="32"/>
        </w:rPr>
        <w:t>experiences</w:t>
      </w:r>
      <w:r>
        <w:rPr>
          <w:b/>
          <w:color w:val="2E5395"/>
          <w:spacing w:val="-5"/>
          <w:sz w:val="32"/>
        </w:rPr>
        <w:t xml:space="preserve"> </w:t>
      </w:r>
      <w:r>
        <w:rPr>
          <w:b/>
          <w:color w:val="2E5395"/>
          <w:sz w:val="32"/>
        </w:rPr>
        <w:t>and</w:t>
      </w:r>
      <w:r>
        <w:rPr>
          <w:b/>
          <w:color w:val="2E5395"/>
          <w:spacing w:val="-6"/>
          <w:sz w:val="32"/>
        </w:rPr>
        <w:t xml:space="preserve"> </w:t>
      </w:r>
      <w:r>
        <w:rPr>
          <w:b/>
          <w:color w:val="2E5395"/>
          <w:sz w:val="32"/>
        </w:rPr>
        <w:t>needs</w:t>
      </w:r>
      <w:r>
        <w:rPr>
          <w:b/>
          <w:color w:val="2E5395"/>
          <w:spacing w:val="-5"/>
          <w:sz w:val="32"/>
        </w:rPr>
        <w:t xml:space="preserve"> </w:t>
      </w:r>
      <w:r>
        <w:rPr>
          <w:b/>
          <w:color w:val="2E5395"/>
          <w:sz w:val="32"/>
        </w:rPr>
        <w:t>of</w:t>
      </w:r>
      <w:r>
        <w:rPr>
          <w:b/>
          <w:color w:val="2E5395"/>
          <w:spacing w:val="-7"/>
          <w:sz w:val="32"/>
        </w:rPr>
        <w:t xml:space="preserve"> </w:t>
      </w:r>
      <w:r>
        <w:rPr>
          <w:b/>
          <w:color w:val="2E5395"/>
          <w:sz w:val="32"/>
        </w:rPr>
        <w:t>informal kinship carers across Tasmania</w:t>
      </w:r>
    </w:p>
    <w:p w14:paraId="5E10C2B0" w14:textId="77777777" w:rsidR="004066B9" w:rsidRDefault="001864BB" w:rsidP="00E433E2">
      <w:pPr>
        <w:spacing w:before="480"/>
        <w:ind w:left="96" w:right="74"/>
        <w:jc w:val="center"/>
        <w:rPr>
          <w:b/>
          <w:i/>
          <w:sz w:val="32"/>
        </w:rPr>
      </w:pPr>
      <w:r>
        <w:rPr>
          <w:b/>
          <w:i/>
          <w:color w:val="2E5395"/>
          <w:sz w:val="32"/>
        </w:rPr>
        <w:t>Executive</w:t>
      </w:r>
      <w:r>
        <w:rPr>
          <w:b/>
          <w:i/>
          <w:color w:val="2E5395"/>
          <w:spacing w:val="-8"/>
          <w:sz w:val="32"/>
        </w:rPr>
        <w:t xml:space="preserve"> </w:t>
      </w:r>
      <w:r>
        <w:rPr>
          <w:b/>
          <w:i/>
          <w:color w:val="2E5395"/>
          <w:spacing w:val="-2"/>
          <w:sz w:val="32"/>
        </w:rPr>
        <w:t>Summary</w:t>
      </w:r>
    </w:p>
    <w:p w14:paraId="5E10C2B6" w14:textId="77777777" w:rsidR="004066B9" w:rsidRDefault="004066B9" w:rsidP="00E51BB9">
      <w:pPr>
        <w:pStyle w:val="BodyText"/>
        <w:spacing w:before="1560"/>
        <w:rPr>
          <w:b/>
          <w:i/>
          <w:sz w:val="32"/>
        </w:rPr>
      </w:pPr>
    </w:p>
    <w:p w14:paraId="5E10C2B7" w14:textId="77777777" w:rsidR="004066B9" w:rsidRDefault="001864BB" w:rsidP="00B33D23">
      <w:pPr>
        <w:spacing w:before="1560" w:after="1080"/>
        <w:ind w:left="96" w:right="74"/>
        <w:jc w:val="center"/>
        <w:rPr>
          <w:b/>
          <w:sz w:val="32"/>
        </w:rPr>
      </w:pPr>
      <w:r>
        <w:rPr>
          <w:b/>
          <w:color w:val="2E5395"/>
          <w:sz w:val="32"/>
        </w:rPr>
        <w:t>November</w:t>
      </w:r>
      <w:r>
        <w:rPr>
          <w:b/>
          <w:color w:val="2E5395"/>
          <w:spacing w:val="-11"/>
          <w:sz w:val="32"/>
        </w:rPr>
        <w:t xml:space="preserve"> </w:t>
      </w:r>
      <w:r>
        <w:rPr>
          <w:b/>
          <w:color w:val="2E5395"/>
          <w:spacing w:val="-4"/>
          <w:sz w:val="32"/>
        </w:rPr>
        <w:t>2023</w:t>
      </w:r>
    </w:p>
    <w:p w14:paraId="5E10C2BF" w14:textId="77777777" w:rsidR="004066B9" w:rsidRDefault="001864BB">
      <w:pPr>
        <w:pStyle w:val="BodyText"/>
        <w:spacing w:before="149"/>
        <w:rPr>
          <w:b/>
          <w:sz w:val="20"/>
        </w:rPr>
      </w:pPr>
      <w:r>
        <w:rPr>
          <w:noProof/>
        </w:rPr>
        <w:drawing>
          <wp:anchor distT="0" distB="0" distL="0" distR="0" simplePos="0" relativeHeight="487587840" behindDoc="1" locked="0" layoutInCell="1" allowOverlap="1" wp14:anchorId="5E10C3B3" wp14:editId="4D2A988E">
            <wp:simplePos x="0" y="0"/>
            <wp:positionH relativeFrom="page">
              <wp:posOffset>4589045</wp:posOffset>
            </wp:positionH>
            <wp:positionV relativeFrom="paragraph">
              <wp:posOffset>255892</wp:posOffset>
            </wp:positionV>
            <wp:extent cx="1989650" cy="367760"/>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989650" cy="367760"/>
                    </a:xfrm>
                    <a:prstGeom prst="rect">
                      <a:avLst/>
                    </a:prstGeom>
                  </pic:spPr>
                </pic:pic>
              </a:graphicData>
            </a:graphic>
          </wp:anchor>
        </w:drawing>
      </w:r>
    </w:p>
    <w:p w14:paraId="5E10C2C0" w14:textId="77777777" w:rsidR="004066B9" w:rsidRDefault="004066B9">
      <w:pPr>
        <w:rPr>
          <w:sz w:val="20"/>
        </w:rPr>
        <w:sectPr w:rsidR="004066B9">
          <w:type w:val="continuous"/>
          <w:pgSz w:w="11910" w:h="16840"/>
          <w:pgMar w:top="1920" w:right="1340" w:bottom="280" w:left="1320" w:header="720" w:footer="720" w:gutter="0"/>
          <w:cols w:space="720"/>
        </w:sectPr>
      </w:pPr>
    </w:p>
    <w:p w14:paraId="5E10C2C1" w14:textId="77777777" w:rsidR="004066B9" w:rsidRDefault="001864BB">
      <w:pPr>
        <w:spacing w:before="61"/>
        <w:ind w:left="120"/>
        <w:rPr>
          <w:b/>
          <w:sz w:val="28"/>
        </w:rPr>
      </w:pPr>
      <w:r>
        <w:rPr>
          <w:b/>
          <w:color w:val="CD535B"/>
          <w:sz w:val="28"/>
        </w:rPr>
        <w:lastRenderedPageBreak/>
        <w:t>About</w:t>
      </w:r>
      <w:r>
        <w:rPr>
          <w:b/>
          <w:color w:val="CD535B"/>
          <w:spacing w:val="-10"/>
          <w:sz w:val="28"/>
        </w:rPr>
        <w:t xml:space="preserve"> </w:t>
      </w:r>
      <w:r>
        <w:rPr>
          <w:b/>
          <w:color w:val="CD535B"/>
          <w:sz w:val="28"/>
        </w:rPr>
        <w:t>Carers</w:t>
      </w:r>
      <w:r>
        <w:rPr>
          <w:b/>
          <w:color w:val="CD535B"/>
          <w:spacing w:val="-10"/>
          <w:sz w:val="28"/>
        </w:rPr>
        <w:t xml:space="preserve"> </w:t>
      </w:r>
      <w:r>
        <w:rPr>
          <w:b/>
          <w:color w:val="CD535B"/>
          <w:spacing w:val="-2"/>
          <w:sz w:val="28"/>
        </w:rPr>
        <w:t>Tasmania</w:t>
      </w:r>
    </w:p>
    <w:p w14:paraId="5E10C2C2" w14:textId="77777777" w:rsidR="004066B9" w:rsidRDefault="001864BB">
      <w:pPr>
        <w:pStyle w:val="BodyText"/>
        <w:spacing w:before="186" w:line="259" w:lineRule="auto"/>
        <w:ind w:left="119"/>
      </w:pPr>
      <w:r>
        <w:t>Carers</w:t>
      </w:r>
      <w:r>
        <w:rPr>
          <w:spacing w:val="-4"/>
        </w:rPr>
        <w:t xml:space="preserve"> </w:t>
      </w:r>
      <w:r>
        <w:t>Tasmania</w:t>
      </w:r>
      <w:r>
        <w:rPr>
          <w:spacing w:val="-4"/>
        </w:rPr>
        <w:t xml:space="preserve"> </w:t>
      </w:r>
      <w:r>
        <w:t>is</w:t>
      </w:r>
      <w:r>
        <w:rPr>
          <w:spacing w:val="-4"/>
        </w:rPr>
        <w:t xml:space="preserve"> </w:t>
      </w:r>
      <w:r>
        <w:t>the</w:t>
      </w:r>
      <w:r>
        <w:rPr>
          <w:spacing w:val="-5"/>
        </w:rPr>
        <w:t xml:space="preserve"> </w:t>
      </w:r>
      <w:r>
        <w:t>Peak</w:t>
      </w:r>
      <w:r>
        <w:rPr>
          <w:spacing w:val="-4"/>
        </w:rPr>
        <w:t xml:space="preserve"> </w:t>
      </w:r>
      <w:r>
        <w:t>Body</w:t>
      </w:r>
      <w:r>
        <w:rPr>
          <w:spacing w:val="-4"/>
        </w:rPr>
        <w:t xml:space="preserve"> </w:t>
      </w:r>
      <w:r>
        <w:t>representing</w:t>
      </w:r>
      <w:r>
        <w:rPr>
          <w:spacing w:val="-5"/>
        </w:rPr>
        <w:t xml:space="preserve"> </w:t>
      </w:r>
      <w:r>
        <w:t>the</w:t>
      </w:r>
      <w:r>
        <w:rPr>
          <w:spacing w:val="-4"/>
        </w:rPr>
        <w:t xml:space="preserve"> </w:t>
      </w:r>
      <w:r>
        <w:t>more</w:t>
      </w:r>
      <w:r>
        <w:rPr>
          <w:spacing w:val="-5"/>
        </w:rPr>
        <w:t xml:space="preserve"> </w:t>
      </w:r>
      <w:r>
        <w:t>than</w:t>
      </w:r>
      <w:r>
        <w:rPr>
          <w:spacing w:val="-4"/>
        </w:rPr>
        <w:t xml:space="preserve"> </w:t>
      </w:r>
      <w:r>
        <w:t>80,000</w:t>
      </w:r>
      <w:r>
        <w:rPr>
          <w:spacing w:val="-4"/>
        </w:rPr>
        <w:t xml:space="preserve"> </w:t>
      </w:r>
      <w:r>
        <w:t>informal</w:t>
      </w:r>
      <w:r>
        <w:rPr>
          <w:spacing w:val="-5"/>
        </w:rPr>
        <w:t xml:space="preserve"> </w:t>
      </w:r>
      <w:r>
        <w:t>carers (hereafter carers) in the State.</w:t>
      </w:r>
    </w:p>
    <w:p w14:paraId="5E10C2C3" w14:textId="77777777" w:rsidR="004066B9" w:rsidRDefault="001864BB">
      <w:pPr>
        <w:pStyle w:val="BodyText"/>
        <w:spacing w:before="160"/>
        <w:ind w:left="119"/>
      </w:pPr>
      <w:r>
        <w:t>Carers</w:t>
      </w:r>
      <w:r>
        <w:rPr>
          <w:spacing w:val="-8"/>
        </w:rPr>
        <w:t xml:space="preserve"> </w:t>
      </w:r>
      <w:r>
        <w:t>Tasmania’s</w:t>
      </w:r>
      <w:r>
        <w:rPr>
          <w:spacing w:val="-7"/>
        </w:rPr>
        <w:t xml:space="preserve"> </w:t>
      </w:r>
      <w:r>
        <w:t>vision</w:t>
      </w:r>
      <w:r>
        <w:rPr>
          <w:spacing w:val="-7"/>
        </w:rPr>
        <w:t xml:space="preserve"> </w:t>
      </w:r>
      <w:r>
        <w:t>is</w:t>
      </w:r>
      <w:r>
        <w:rPr>
          <w:spacing w:val="-8"/>
        </w:rPr>
        <w:t xml:space="preserve"> </w:t>
      </w:r>
      <w:r>
        <w:t>for</w:t>
      </w:r>
      <w:r>
        <w:rPr>
          <w:spacing w:val="-7"/>
        </w:rPr>
        <w:t xml:space="preserve"> </w:t>
      </w:r>
      <w:r>
        <w:t>an</w:t>
      </w:r>
      <w:r>
        <w:rPr>
          <w:spacing w:val="-8"/>
        </w:rPr>
        <w:t xml:space="preserve"> </w:t>
      </w:r>
      <w:r>
        <w:t>Australia</w:t>
      </w:r>
      <w:r>
        <w:rPr>
          <w:spacing w:val="-7"/>
        </w:rPr>
        <w:t xml:space="preserve"> </w:t>
      </w:r>
      <w:r>
        <w:t>that</w:t>
      </w:r>
      <w:r>
        <w:rPr>
          <w:spacing w:val="-9"/>
        </w:rPr>
        <w:t xml:space="preserve"> </w:t>
      </w:r>
      <w:r>
        <w:t>values</w:t>
      </w:r>
      <w:r>
        <w:rPr>
          <w:spacing w:val="-7"/>
        </w:rPr>
        <w:t xml:space="preserve"> </w:t>
      </w:r>
      <w:r>
        <w:t>and</w:t>
      </w:r>
      <w:r>
        <w:rPr>
          <w:spacing w:val="-8"/>
        </w:rPr>
        <w:t xml:space="preserve"> </w:t>
      </w:r>
      <w:r>
        <w:t>supports</w:t>
      </w:r>
      <w:r>
        <w:rPr>
          <w:spacing w:val="-7"/>
        </w:rPr>
        <w:t xml:space="preserve"> </w:t>
      </w:r>
      <w:r>
        <w:rPr>
          <w:spacing w:val="-2"/>
        </w:rPr>
        <w:t>carers.</w:t>
      </w:r>
    </w:p>
    <w:p w14:paraId="5E10C2C4" w14:textId="77777777" w:rsidR="004066B9" w:rsidRDefault="001864BB">
      <w:pPr>
        <w:pStyle w:val="BodyText"/>
        <w:spacing w:before="180" w:line="259" w:lineRule="auto"/>
        <w:ind w:left="120"/>
      </w:pPr>
      <w:r>
        <w:t>Our</w:t>
      </w:r>
      <w:r>
        <w:rPr>
          <w:spacing w:val="-4"/>
        </w:rPr>
        <w:t xml:space="preserve"> </w:t>
      </w:r>
      <w:r>
        <w:t>mission</w:t>
      </w:r>
      <w:r>
        <w:rPr>
          <w:spacing w:val="-4"/>
        </w:rPr>
        <w:t xml:space="preserve"> </w:t>
      </w:r>
      <w:r>
        <w:t>is</w:t>
      </w:r>
      <w:r>
        <w:rPr>
          <w:spacing w:val="-3"/>
        </w:rPr>
        <w:t xml:space="preserve"> </w:t>
      </w:r>
      <w:r>
        <w:t>to</w:t>
      </w:r>
      <w:r>
        <w:rPr>
          <w:spacing w:val="-4"/>
        </w:rPr>
        <w:t xml:space="preserve"> </w:t>
      </w:r>
      <w:r>
        <w:t>work</w:t>
      </w:r>
      <w:r>
        <w:rPr>
          <w:spacing w:val="-3"/>
        </w:rPr>
        <w:t xml:space="preserve"> </w:t>
      </w:r>
      <w:r>
        <w:t>to</w:t>
      </w:r>
      <w:r>
        <w:rPr>
          <w:spacing w:val="-4"/>
        </w:rPr>
        <w:t xml:space="preserve"> </w:t>
      </w:r>
      <w:r>
        <w:t>improve</w:t>
      </w:r>
      <w:r>
        <w:rPr>
          <w:spacing w:val="-4"/>
        </w:rPr>
        <w:t xml:space="preserve"> </w:t>
      </w:r>
      <w:r>
        <w:t>the</w:t>
      </w:r>
      <w:r>
        <w:rPr>
          <w:spacing w:val="-4"/>
        </w:rPr>
        <w:t xml:space="preserve"> </w:t>
      </w:r>
      <w:r>
        <w:t>health,</w:t>
      </w:r>
      <w:r>
        <w:rPr>
          <w:spacing w:val="-3"/>
        </w:rPr>
        <w:t xml:space="preserve"> </w:t>
      </w:r>
      <w:r>
        <w:t>wellbeing,</w:t>
      </w:r>
      <w:r>
        <w:rPr>
          <w:spacing w:val="-3"/>
        </w:rPr>
        <w:t xml:space="preserve"> </w:t>
      </w:r>
      <w:r>
        <w:t>resilience</w:t>
      </w:r>
      <w:r>
        <w:rPr>
          <w:spacing w:val="-4"/>
        </w:rPr>
        <w:t xml:space="preserve"> </w:t>
      </w:r>
      <w:r>
        <w:t>and</w:t>
      </w:r>
      <w:r>
        <w:rPr>
          <w:spacing w:val="-3"/>
        </w:rPr>
        <w:t xml:space="preserve"> </w:t>
      </w:r>
      <w:r>
        <w:t>financial</w:t>
      </w:r>
      <w:r>
        <w:rPr>
          <w:spacing w:val="-4"/>
        </w:rPr>
        <w:t xml:space="preserve"> </w:t>
      </w:r>
      <w:r>
        <w:t>security</w:t>
      </w:r>
      <w:r>
        <w:rPr>
          <w:spacing w:val="-3"/>
        </w:rPr>
        <w:t xml:space="preserve"> </w:t>
      </w:r>
      <w:r>
        <w:t xml:space="preserve">of carers and to ensure that caring is a shared responsibility of family, community, and </w:t>
      </w:r>
      <w:r>
        <w:rPr>
          <w:spacing w:val="-2"/>
        </w:rPr>
        <w:t>government.</w:t>
      </w:r>
    </w:p>
    <w:p w14:paraId="5E10C2C5" w14:textId="77777777" w:rsidR="004066B9" w:rsidRDefault="001864BB">
      <w:pPr>
        <w:pStyle w:val="BodyText"/>
        <w:spacing w:before="159"/>
        <w:ind w:left="120"/>
      </w:pPr>
      <w:r>
        <w:t>Our</w:t>
      </w:r>
      <w:r>
        <w:rPr>
          <w:spacing w:val="-8"/>
        </w:rPr>
        <w:t xml:space="preserve"> </w:t>
      </w:r>
      <w:r>
        <w:t>values</w:t>
      </w:r>
      <w:r>
        <w:rPr>
          <w:spacing w:val="-7"/>
        </w:rPr>
        <w:t xml:space="preserve"> </w:t>
      </w:r>
      <w:r>
        <w:t>drive</w:t>
      </w:r>
      <w:r>
        <w:rPr>
          <w:spacing w:val="-7"/>
        </w:rPr>
        <w:t xml:space="preserve"> </w:t>
      </w:r>
      <w:r>
        <w:t>everything</w:t>
      </w:r>
      <w:r>
        <w:rPr>
          <w:spacing w:val="-7"/>
        </w:rPr>
        <w:t xml:space="preserve"> </w:t>
      </w:r>
      <w:r>
        <w:t>we</w:t>
      </w:r>
      <w:r>
        <w:rPr>
          <w:spacing w:val="-7"/>
        </w:rPr>
        <w:t xml:space="preserve"> </w:t>
      </w:r>
      <w:r>
        <w:t>think,</w:t>
      </w:r>
      <w:r>
        <w:rPr>
          <w:spacing w:val="-7"/>
        </w:rPr>
        <w:t xml:space="preserve"> </w:t>
      </w:r>
      <w:r>
        <w:t>say,</w:t>
      </w:r>
      <w:r>
        <w:rPr>
          <w:spacing w:val="-8"/>
        </w:rPr>
        <w:t xml:space="preserve"> </w:t>
      </w:r>
      <w:r>
        <w:t>and</w:t>
      </w:r>
      <w:r>
        <w:rPr>
          <w:spacing w:val="-9"/>
        </w:rPr>
        <w:t xml:space="preserve"> </w:t>
      </w:r>
      <w:r>
        <w:rPr>
          <w:spacing w:val="-5"/>
        </w:rPr>
        <w:t>do.</w:t>
      </w:r>
    </w:p>
    <w:p w14:paraId="5E10C2C6" w14:textId="77777777" w:rsidR="004066B9" w:rsidRDefault="001864BB">
      <w:pPr>
        <w:pStyle w:val="ListParagraph"/>
        <w:numPr>
          <w:ilvl w:val="0"/>
          <w:numId w:val="8"/>
        </w:numPr>
        <w:tabs>
          <w:tab w:val="left" w:pos="840"/>
        </w:tabs>
        <w:spacing w:before="180" w:line="256" w:lineRule="auto"/>
        <w:ind w:right="178"/>
      </w:pPr>
      <w:r>
        <w:rPr>
          <w:b/>
        </w:rPr>
        <w:t>Carers</w:t>
      </w:r>
      <w:r>
        <w:rPr>
          <w:b/>
          <w:spacing w:val="-3"/>
        </w:rPr>
        <w:t xml:space="preserve"> </w:t>
      </w:r>
      <w:r>
        <w:rPr>
          <w:b/>
        </w:rPr>
        <w:t>first</w:t>
      </w:r>
      <w:r>
        <w:rPr>
          <w:b/>
          <w:spacing w:val="-2"/>
        </w:rPr>
        <w:t xml:space="preserve"> </w:t>
      </w:r>
      <w:r>
        <w:t>–</w:t>
      </w:r>
      <w:r>
        <w:rPr>
          <w:spacing w:val="-3"/>
        </w:rPr>
        <w:t xml:space="preserve"> </w:t>
      </w:r>
      <w:r>
        <w:t>we</w:t>
      </w:r>
      <w:r>
        <w:rPr>
          <w:spacing w:val="-4"/>
        </w:rPr>
        <w:t xml:space="preserve"> </w:t>
      </w:r>
      <w:r>
        <w:t>listen</w:t>
      </w:r>
      <w:r>
        <w:rPr>
          <w:spacing w:val="-3"/>
        </w:rPr>
        <w:t xml:space="preserve"> </w:t>
      </w:r>
      <w:r>
        <w:t>to</w:t>
      </w:r>
      <w:r>
        <w:rPr>
          <w:spacing w:val="-4"/>
        </w:rPr>
        <w:t xml:space="preserve"> </w:t>
      </w:r>
      <w:r>
        <w:t>what</w:t>
      </w:r>
      <w:r>
        <w:rPr>
          <w:spacing w:val="-4"/>
        </w:rPr>
        <w:t xml:space="preserve"> </w:t>
      </w:r>
      <w:r>
        <w:t>carers</w:t>
      </w:r>
      <w:r>
        <w:rPr>
          <w:spacing w:val="-3"/>
        </w:rPr>
        <w:t xml:space="preserve"> </w:t>
      </w:r>
      <w:r>
        <w:t>need,</w:t>
      </w:r>
      <w:r>
        <w:rPr>
          <w:spacing w:val="-3"/>
        </w:rPr>
        <w:t xml:space="preserve"> </w:t>
      </w:r>
      <w:r>
        <w:t>commit</w:t>
      </w:r>
      <w:r>
        <w:rPr>
          <w:spacing w:val="-3"/>
        </w:rPr>
        <w:t xml:space="preserve"> </w:t>
      </w:r>
      <w:r>
        <w:t>to</w:t>
      </w:r>
      <w:r>
        <w:rPr>
          <w:spacing w:val="-4"/>
        </w:rPr>
        <w:t xml:space="preserve"> </w:t>
      </w:r>
      <w:r>
        <w:t>their</w:t>
      </w:r>
      <w:r>
        <w:rPr>
          <w:spacing w:val="-4"/>
        </w:rPr>
        <w:t xml:space="preserve"> </w:t>
      </w:r>
      <w:r>
        <w:t>desired</w:t>
      </w:r>
      <w:r>
        <w:rPr>
          <w:spacing w:val="-3"/>
        </w:rPr>
        <w:t xml:space="preserve"> </w:t>
      </w:r>
      <w:r>
        <w:t>action</w:t>
      </w:r>
      <w:r>
        <w:rPr>
          <w:spacing w:val="-4"/>
        </w:rPr>
        <w:t xml:space="preserve"> </w:t>
      </w:r>
      <w:r>
        <w:t>plan,</w:t>
      </w:r>
      <w:r>
        <w:rPr>
          <w:spacing w:val="-4"/>
        </w:rPr>
        <w:t xml:space="preserve"> </w:t>
      </w:r>
      <w:r>
        <w:t>and deliver results that matter most to carers</w:t>
      </w:r>
    </w:p>
    <w:p w14:paraId="5E10C2C7" w14:textId="77777777" w:rsidR="004066B9" w:rsidRDefault="001864BB">
      <w:pPr>
        <w:pStyle w:val="ListParagraph"/>
        <w:numPr>
          <w:ilvl w:val="0"/>
          <w:numId w:val="8"/>
        </w:numPr>
        <w:tabs>
          <w:tab w:val="left" w:pos="840"/>
        </w:tabs>
        <w:spacing w:before="1" w:line="256" w:lineRule="auto"/>
        <w:ind w:right="165"/>
      </w:pPr>
      <w:r>
        <w:rPr>
          <w:b/>
        </w:rPr>
        <w:t>Care</w:t>
      </w:r>
      <w:r>
        <w:rPr>
          <w:b/>
          <w:spacing w:val="-2"/>
        </w:rPr>
        <w:t xml:space="preserve"> </w:t>
      </w:r>
      <w:r>
        <w:rPr>
          <w:b/>
        </w:rPr>
        <w:t>in</w:t>
      </w:r>
      <w:r>
        <w:rPr>
          <w:b/>
          <w:spacing w:val="-2"/>
        </w:rPr>
        <w:t xml:space="preserve"> </w:t>
      </w:r>
      <w:r>
        <w:rPr>
          <w:b/>
        </w:rPr>
        <w:t>all</w:t>
      </w:r>
      <w:r>
        <w:rPr>
          <w:b/>
          <w:spacing w:val="-2"/>
        </w:rPr>
        <w:t xml:space="preserve"> </w:t>
      </w:r>
      <w:r>
        <w:rPr>
          <w:b/>
        </w:rPr>
        <w:t>we</w:t>
      </w:r>
      <w:r>
        <w:rPr>
          <w:b/>
          <w:spacing w:val="-2"/>
        </w:rPr>
        <w:t xml:space="preserve"> </w:t>
      </w:r>
      <w:r>
        <w:rPr>
          <w:b/>
        </w:rPr>
        <w:t>do</w:t>
      </w:r>
      <w:r>
        <w:rPr>
          <w:b/>
          <w:spacing w:val="-2"/>
        </w:rPr>
        <w:t xml:space="preserve"> </w:t>
      </w:r>
      <w:r>
        <w:t>–</w:t>
      </w:r>
      <w:r>
        <w:rPr>
          <w:spacing w:val="-2"/>
        </w:rPr>
        <w:t xml:space="preserve"> </w:t>
      </w:r>
      <w:r>
        <w:t>we</w:t>
      </w:r>
      <w:r>
        <w:rPr>
          <w:spacing w:val="-2"/>
        </w:rPr>
        <w:t xml:space="preserve"> </w:t>
      </w:r>
      <w:r>
        <w:t>care</w:t>
      </w:r>
      <w:r>
        <w:rPr>
          <w:spacing w:val="-3"/>
        </w:rPr>
        <w:t xml:space="preserve"> </w:t>
      </w:r>
      <w:r>
        <w:t>for</w:t>
      </w:r>
      <w:r>
        <w:rPr>
          <w:spacing w:val="-3"/>
        </w:rPr>
        <w:t xml:space="preserve"> </w:t>
      </w:r>
      <w:r>
        <w:t>our</w:t>
      </w:r>
      <w:r>
        <w:rPr>
          <w:spacing w:val="-3"/>
        </w:rPr>
        <w:t xml:space="preserve"> </w:t>
      </w:r>
      <w:r>
        <w:t>work,</w:t>
      </w:r>
      <w:r>
        <w:rPr>
          <w:spacing w:val="-3"/>
        </w:rPr>
        <w:t xml:space="preserve"> </w:t>
      </w:r>
      <w:r>
        <w:t>about</w:t>
      </w:r>
      <w:r>
        <w:rPr>
          <w:spacing w:val="-2"/>
        </w:rPr>
        <w:t xml:space="preserve"> </w:t>
      </w:r>
      <w:r>
        <w:t>each</w:t>
      </w:r>
      <w:r>
        <w:rPr>
          <w:spacing w:val="-2"/>
        </w:rPr>
        <w:t xml:space="preserve"> </w:t>
      </w:r>
      <w:r>
        <w:t>other,</w:t>
      </w:r>
      <w:r>
        <w:rPr>
          <w:spacing w:val="-3"/>
        </w:rPr>
        <w:t xml:space="preserve"> </w:t>
      </w:r>
      <w:r>
        <w:t>about</w:t>
      </w:r>
      <w:r>
        <w:rPr>
          <w:spacing w:val="-3"/>
        </w:rPr>
        <w:t xml:space="preserve"> </w:t>
      </w:r>
      <w:r>
        <w:t>Tasmania’s</w:t>
      </w:r>
      <w:r>
        <w:rPr>
          <w:spacing w:val="-2"/>
        </w:rPr>
        <w:t xml:space="preserve"> </w:t>
      </w:r>
      <w:r>
        <w:t>family and friend carers, and the bigger world we all share</w:t>
      </w:r>
    </w:p>
    <w:p w14:paraId="5E10C2C8" w14:textId="77777777" w:rsidR="004066B9" w:rsidRDefault="001864BB">
      <w:pPr>
        <w:pStyle w:val="ListParagraph"/>
        <w:numPr>
          <w:ilvl w:val="0"/>
          <w:numId w:val="8"/>
        </w:numPr>
        <w:tabs>
          <w:tab w:val="left" w:pos="840"/>
        </w:tabs>
        <w:spacing w:before="2" w:line="256" w:lineRule="auto"/>
        <w:ind w:right="556"/>
      </w:pPr>
      <w:r>
        <w:rPr>
          <w:b/>
        </w:rPr>
        <w:t>Integrity</w:t>
      </w:r>
      <w:r>
        <w:rPr>
          <w:b/>
          <w:spacing w:val="-2"/>
        </w:rPr>
        <w:t xml:space="preserve"> </w:t>
      </w:r>
      <w:r>
        <w:rPr>
          <w:b/>
        </w:rPr>
        <w:t>always</w:t>
      </w:r>
      <w:r>
        <w:rPr>
          <w:b/>
          <w:spacing w:val="-2"/>
        </w:rPr>
        <w:t xml:space="preserve"> </w:t>
      </w:r>
      <w:r>
        <w:t>–</w:t>
      </w:r>
      <w:r>
        <w:rPr>
          <w:spacing w:val="-3"/>
        </w:rPr>
        <w:t xml:space="preserve"> </w:t>
      </w:r>
      <w:r>
        <w:t>we</w:t>
      </w:r>
      <w:r>
        <w:rPr>
          <w:spacing w:val="-2"/>
        </w:rPr>
        <w:t xml:space="preserve"> </w:t>
      </w:r>
      <w:r>
        <w:t>are</w:t>
      </w:r>
      <w:r>
        <w:rPr>
          <w:spacing w:val="-3"/>
        </w:rPr>
        <w:t xml:space="preserve"> </w:t>
      </w:r>
      <w:r>
        <w:t>transparent,</w:t>
      </w:r>
      <w:r>
        <w:rPr>
          <w:spacing w:val="-4"/>
        </w:rPr>
        <w:t xml:space="preserve"> </w:t>
      </w:r>
      <w:r>
        <w:t>act</w:t>
      </w:r>
      <w:r>
        <w:rPr>
          <w:spacing w:val="-3"/>
        </w:rPr>
        <w:t xml:space="preserve"> </w:t>
      </w:r>
      <w:r>
        <w:t>ethically,</w:t>
      </w:r>
      <w:r>
        <w:rPr>
          <w:spacing w:val="-3"/>
        </w:rPr>
        <w:t xml:space="preserve"> </w:t>
      </w:r>
      <w:r>
        <w:t>own</w:t>
      </w:r>
      <w:r>
        <w:rPr>
          <w:spacing w:val="-3"/>
        </w:rPr>
        <w:t xml:space="preserve"> </w:t>
      </w:r>
      <w:r>
        <w:t>when</w:t>
      </w:r>
      <w:r>
        <w:rPr>
          <w:spacing w:val="-3"/>
        </w:rPr>
        <w:t xml:space="preserve"> </w:t>
      </w:r>
      <w:r>
        <w:t>things</w:t>
      </w:r>
      <w:r>
        <w:rPr>
          <w:spacing w:val="-3"/>
        </w:rPr>
        <w:t xml:space="preserve"> </w:t>
      </w:r>
      <w:r>
        <w:t>don’t</w:t>
      </w:r>
      <w:r>
        <w:rPr>
          <w:spacing w:val="-4"/>
        </w:rPr>
        <w:t xml:space="preserve"> </w:t>
      </w:r>
      <w:r>
        <w:t>go</w:t>
      </w:r>
      <w:r>
        <w:rPr>
          <w:spacing w:val="-3"/>
        </w:rPr>
        <w:t xml:space="preserve"> </w:t>
      </w:r>
      <w:r>
        <w:t>to plan and do what we say we will</w:t>
      </w:r>
    </w:p>
    <w:p w14:paraId="5E10C2C9" w14:textId="77777777" w:rsidR="004066B9" w:rsidRDefault="001864BB">
      <w:pPr>
        <w:pStyle w:val="ListParagraph"/>
        <w:numPr>
          <w:ilvl w:val="0"/>
          <w:numId w:val="8"/>
        </w:numPr>
        <w:tabs>
          <w:tab w:val="left" w:pos="840"/>
        </w:tabs>
        <w:spacing w:before="2" w:line="256" w:lineRule="auto"/>
        <w:ind w:right="507"/>
      </w:pPr>
      <w:r>
        <w:rPr>
          <w:b/>
        </w:rPr>
        <w:t>Quality</w:t>
      </w:r>
      <w:r>
        <w:rPr>
          <w:b/>
          <w:spacing w:val="-2"/>
        </w:rPr>
        <w:t xml:space="preserve"> </w:t>
      </w:r>
      <w:r>
        <w:rPr>
          <w:b/>
        </w:rPr>
        <w:t>every</w:t>
      </w:r>
      <w:r>
        <w:rPr>
          <w:b/>
          <w:spacing w:val="-3"/>
        </w:rPr>
        <w:t xml:space="preserve"> </w:t>
      </w:r>
      <w:r>
        <w:rPr>
          <w:b/>
        </w:rPr>
        <w:t>time</w:t>
      </w:r>
      <w:r>
        <w:rPr>
          <w:b/>
          <w:spacing w:val="-2"/>
        </w:rPr>
        <w:t xml:space="preserve"> </w:t>
      </w:r>
      <w:r>
        <w:t>–</w:t>
      </w:r>
      <w:r>
        <w:rPr>
          <w:spacing w:val="-3"/>
        </w:rPr>
        <w:t xml:space="preserve"> </w:t>
      </w:r>
      <w:r>
        <w:t>we</w:t>
      </w:r>
      <w:r>
        <w:rPr>
          <w:spacing w:val="-4"/>
        </w:rPr>
        <w:t xml:space="preserve"> </w:t>
      </w:r>
      <w:r>
        <w:t>don’t</w:t>
      </w:r>
      <w:r>
        <w:rPr>
          <w:spacing w:val="-4"/>
        </w:rPr>
        <w:t xml:space="preserve"> </w:t>
      </w:r>
      <w:r>
        <w:t>accept</w:t>
      </w:r>
      <w:r>
        <w:rPr>
          <w:spacing w:val="-4"/>
        </w:rPr>
        <w:t xml:space="preserve"> </w:t>
      </w:r>
      <w:r>
        <w:t>‘good</w:t>
      </w:r>
      <w:r>
        <w:rPr>
          <w:spacing w:val="-4"/>
        </w:rPr>
        <w:t xml:space="preserve"> </w:t>
      </w:r>
      <w:r>
        <w:t>enough’</w:t>
      </w:r>
      <w:r>
        <w:rPr>
          <w:spacing w:val="-3"/>
        </w:rPr>
        <w:t xml:space="preserve"> </w:t>
      </w:r>
      <w:r>
        <w:t>because</w:t>
      </w:r>
      <w:r>
        <w:rPr>
          <w:spacing w:val="-4"/>
        </w:rPr>
        <w:t xml:space="preserve"> </w:t>
      </w:r>
      <w:r>
        <w:t>carers</w:t>
      </w:r>
      <w:r>
        <w:rPr>
          <w:spacing w:val="-3"/>
        </w:rPr>
        <w:t xml:space="preserve"> </w:t>
      </w:r>
      <w:r>
        <w:t>deserve</w:t>
      </w:r>
      <w:r>
        <w:rPr>
          <w:spacing w:val="-3"/>
        </w:rPr>
        <w:t xml:space="preserve"> </w:t>
      </w:r>
      <w:r>
        <w:t>our very best every time</w:t>
      </w:r>
    </w:p>
    <w:p w14:paraId="5E10C2CA" w14:textId="77777777" w:rsidR="004066B9" w:rsidRDefault="001864BB">
      <w:pPr>
        <w:pStyle w:val="ListParagraph"/>
        <w:numPr>
          <w:ilvl w:val="0"/>
          <w:numId w:val="8"/>
        </w:numPr>
        <w:tabs>
          <w:tab w:val="left" w:pos="840"/>
        </w:tabs>
        <w:spacing w:before="2"/>
        <w:ind w:hanging="360"/>
      </w:pPr>
      <w:r>
        <w:rPr>
          <w:b/>
        </w:rPr>
        <w:t>Speed</w:t>
      </w:r>
      <w:r>
        <w:rPr>
          <w:b/>
          <w:spacing w:val="-6"/>
        </w:rPr>
        <w:t xml:space="preserve"> </w:t>
      </w:r>
      <w:r>
        <w:rPr>
          <w:b/>
        </w:rPr>
        <w:t>that</w:t>
      </w:r>
      <w:r>
        <w:rPr>
          <w:b/>
          <w:spacing w:val="-5"/>
        </w:rPr>
        <w:t xml:space="preserve"> </w:t>
      </w:r>
      <w:r>
        <w:rPr>
          <w:b/>
        </w:rPr>
        <w:t>matters</w:t>
      </w:r>
      <w:r>
        <w:rPr>
          <w:b/>
          <w:spacing w:val="-5"/>
        </w:rPr>
        <w:t xml:space="preserve"> </w:t>
      </w:r>
      <w:r>
        <w:t>–</w:t>
      </w:r>
      <w:r>
        <w:rPr>
          <w:spacing w:val="-5"/>
        </w:rPr>
        <w:t xml:space="preserve"> </w:t>
      </w:r>
      <w:r>
        <w:t>we</w:t>
      </w:r>
      <w:r>
        <w:rPr>
          <w:spacing w:val="-7"/>
        </w:rPr>
        <w:t xml:space="preserve"> </w:t>
      </w:r>
      <w:r>
        <w:t>are</w:t>
      </w:r>
      <w:r>
        <w:rPr>
          <w:spacing w:val="-6"/>
        </w:rPr>
        <w:t xml:space="preserve"> </w:t>
      </w:r>
      <w:r>
        <w:t>agile</w:t>
      </w:r>
      <w:r>
        <w:rPr>
          <w:spacing w:val="-5"/>
        </w:rPr>
        <w:t xml:space="preserve"> </w:t>
      </w:r>
      <w:r>
        <w:t>and</w:t>
      </w:r>
      <w:r>
        <w:rPr>
          <w:spacing w:val="-5"/>
        </w:rPr>
        <w:t xml:space="preserve"> </w:t>
      </w:r>
      <w:r>
        <w:t>don’t</w:t>
      </w:r>
      <w:r>
        <w:rPr>
          <w:spacing w:val="-5"/>
        </w:rPr>
        <w:t xml:space="preserve"> </w:t>
      </w:r>
      <w:r>
        <w:t>put</w:t>
      </w:r>
      <w:r>
        <w:rPr>
          <w:spacing w:val="-6"/>
        </w:rPr>
        <w:t xml:space="preserve"> </w:t>
      </w:r>
      <w:r>
        <w:t>off</w:t>
      </w:r>
      <w:r>
        <w:rPr>
          <w:spacing w:val="-6"/>
        </w:rPr>
        <w:t xml:space="preserve"> </w:t>
      </w:r>
      <w:r>
        <w:t>what</w:t>
      </w:r>
      <w:r>
        <w:rPr>
          <w:spacing w:val="-5"/>
        </w:rPr>
        <w:t xml:space="preserve"> </w:t>
      </w:r>
      <w:r>
        <w:t>can</w:t>
      </w:r>
      <w:r>
        <w:rPr>
          <w:spacing w:val="-6"/>
        </w:rPr>
        <w:t xml:space="preserve"> </w:t>
      </w:r>
      <w:r>
        <w:t>be</w:t>
      </w:r>
      <w:r>
        <w:rPr>
          <w:spacing w:val="-6"/>
        </w:rPr>
        <w:t xml:space="preserve"> </w:t>
      </w:r>
      <w:r>
        <w:t>done</w:t>
      </w:r>
      <w:r>
        <w:rPr>
          <w:spacing w:val="-5"/>
        </w:rPr>
        <w:t xml:space="preserve"> </w:t>
      </w:r>
      <w:r>
        <w:rPr>
          <w:spacing w:val="-2"/>
        </w:rPr>
        <w:t>today.</w:t>
      </w:r>
    </w:p>
    <w:p w14:paraId="5E10C2CB" w14:textId="77777777" w:rsidR="004066B9" w:rsidRDefault="001864BB">
      <w:pPr>
        <w:pStyle w:val="BodyText"/>
        <w:spacing w:before="179" w:line="259" w:lineRule="auto"/>
        <w:ind w:left="120" w:right="161"/>
      </w:pPr>
      <w:r>
        <w:t>These values represent how we engage with and serve carers, how we work with each other, and our commitment to the broader community. Carers Tasmania encourages partnership with governments and health and community sectors to enhance service provision</w:t>
      </w:r>
      <w:r>
        <w:rPr>
          <w:spacing w:val="-4"/>
        </w:rPr>
        <w:t xml:space="preserve"> </w:t>
      </w:r>
      <w:r>
        <w:t>and</w:t>
      </w:r>
      <w:r>
        <w:rPr>
          <w:spacing w:val="-5"/>
        </w:rPr>
        <w:t xml:space="preserve"> </w:t>
      </w:r>
      <w:r>
        <w:t>improve</w:t>
      </w:r>
      <w:r>
        <w:rPr>
          <w:spacing w:val="-5"/>
        </w:rPr>
        <w:t xml:space="preserve"> </w:t>
      </w:r>
      <w:r>
        <w:t>conditions</w:t>
      </w:r>
      <w:r>
        <w:rPr>
          <w:spacing w:val="-4"/>
        </w:rPr>
        <w:t xml:space="preserve"> </w:t>
      </w:r>
      <w:r>
        <w:t>for</w:t>
      </w:r>
      <w:r>
        <w:rPr>
          <w:spacing w:val="-5"/>
        </w:rPr>
        <w:t xml:space="preserve"> </w:t>
      </w:r>
      <w:r>
        <w:t>family</w:t>
      </w:r>
      <w:r>
        <w:rPr>
          <w:spacing w:val="-4"/>
        </w:rPr>
        <w:t xml:space="preserve"> </w:t>
      </w:r>
      <w:r>
        <w:t>or</w:t>
      </w:r>
      <w:r>
        <w:rPr>
          <w:spacing w:val="-4"/>
        </w:rPr>
        <w:t xml:space="preserve"> </w:t>
      </w:r>
      <w:r>
        <w:t>friend</w:t>
      </w:r>
      <w:r>
        <w:rPr>
          <w:spacing w:val="-5"/>
        </w:rPr>
        <w:t xml:space="preserve"> </w:t>
      </w:r>
      <w:r>
        <w:t>carers</w:t>
      </w:r>
      <w:r>
        <w:rPr>
          <w:spacing w:val="-4"/>
        </w:rPr>
        <w:t xml:space="preserve"> </w:t>
      </w:r>
      <w:r>
        <w:t>through</w:t>
      </w:r>
      <w:r>
        <w:rPr>
          <w:spacing w:val="-4"/>
        </w:rPr>
        <w:t xml:space="preserve"> </w:t>
      </w:r>
      <w:r>
        <w:t>policy</w:t>
      </w:r>
      <w:r>
        <w:rPr>
          <w:spacing w:val="-5"/>
        </w:rPr>
        <w:t xml:space="preserve"> </w:t>
      </w:r>
      <w:r>
        <w:t>development, research and advocacy.</w:t>
      </w:r>
    </w:p>
    <w:p w14:paraId="5E10C2CC" w14:textId="77777777" w:rsidR="004066B9" w:rsidRDefault="001864BB">
      <w:pPr>
        <w:pStyle w:val="BodyText"/>
        <w:spacing w:before="159" w:line="259" w:lineRule="auto"/>
        <w:ind w:left="120" w:right="161"/>
      </w:pPr>
      <w:r>
        <w:t>We</w:t>
      </w:r>
      <w:r>
        <w:rPr>
          <w:spacing w:val="-3"/>
        </w:rPr>
        <w:t xml:space="preserve"> </w:t>
      </w:r>
      <w:r>
        <w:t>acknowledge</w:t>
      </w:r>
      <w:r>
        <w:rPr>
          <w:spacing w:val="-3"/>
        </w:rPr>
        <w:t xml:space="preserve"> </w:t>
      </w:r>
      <w:r>
        <w:t>and</w:t>
      </w:r>
      <w:r>
        <w:rPr>
          <w:spacing w:val="-3"/>
        </w:rPr>
        <w:t xml:space="preserve"> </w:t>
      </w:r>
      <w:r>
        <w:t>support</w:t>
      </w:r>
      <w:r>
        <w:rPr>
          <w:spacing w:val="-4"/>
        </w:rPr>
        <w:t xml:space="preserve"> </w:t>
      </w:r>
      <w:r>
        <w:t>people</w:t>
      </w:r>
      <w:r>
        <w:rPr>
          <w:spacing w:val="-4"/>
        </w:rPr>
        <w:t xml:space="preserve"> </w:t>
      </w:r>
      <w:r>
        <w:t>of</w:t>
      </w:r>
      <w:r>
        <w:rPr>
          <w:spacing w:val="-4"/>
        </w:rPr>
        <w:t xml:space="preserve"> </w:t>
      </w:r>
      <w:r>
        <w:t>all</w:t>
      </w:r>
      <w:r>
        <w:rPr>
          <w:spacing w:val="-4"/>
        </w:rPr>
        <w:t xml:space="preserve"> </w:t>
      </w:r>
      <w:r>
        <w:t>genders,</w:t>
      </w:r>
      <w:r>
        <w:rPr>
          <w:spacing w:val="-4"/>
        </w:rPr>
        <w:t xml:space="preserve"> </w:t>
      </w:r>
      <w:r>
        <w:t>sexualities,</w:t>
      </w:r>
      <w:r>
        <w:rPr>
          <w:spacing w:val="-3"/>
        </w:rPr>
        <w:t xml:space="preserve"> </w:t>
      </w:r>
      <w:r>
        <w:t>cultural</w:t>
      </w:r>
      <w:r>
        <w:rPr>
          <w:spacing w:val="-4"/>
        </w:rPr>
        <w:t xml:space="preserve"> </w:t>
      </w:r>
      <w:r>
        <w:t>beliefs,</w:t>
      </w:r>
      <w:r>
        <w:rPr>
          <w:spacing w:val="-4"/>
        </w:rPr>
        <w:t xml:space="preserve"> </w:t>
      </w:r>
      <w:r>
        <w:t>and</w:t>
      </w:r>
      <w:r>
        <w:rPr>
          <w:spacing w:val="-4"/>
        </w:rPr>
        <w:t xml:space="preserve"> </w:t>
      </w:r>
      <w:r>
        <w:t xml:space="preserve">abilities and understand that carers in Tasmania, whilst sharing the common theme of caring for a family member or friend, are diverse individuals with varying beliefs, experiences, and identities. </w:t>
      </w:r>
      <w:r>
        <w:rPr>
          <w:color w:val="000001"/>
        </w:rPr>
        <w:t xml:space="preserve">We value and respect the diversity of carers, their lived and living experiences, and </w:t>
      </w:r>
      <w:proofErr w:type="spellStart"/>
      <w:r>
        <w:rPr>
          <w:color w:val="000001"/>
        </w:rPr>
        <w:t>recognise</w:t>
      </w:r>
      <w:proofErr w:type="spellEnd"/>
      <w:r>
        <w:rPr>
          <w:color w:val="000001"/>
        </w:rPr>
        <w:t xml:space="preserve"> that carers are the experts in their own lives.</w:t>
      </w:r>
    </w:p>
    <w:p w14:paraId="5E10C2CD" w14:textId="77777777" w:rsidR="004066B9" w:rsidRDefault="001864BB" w:rsidP="00AD258C">
      <w:pPr>
        <w:pStyle w:val="BodyText"/>
        <w:spacing w:before="100" w:beforeAutospacing="1" w:after="1080"/>
        <w:ind w:left="120"/>
      </w:pPr>
      <w:r>
        <w:t>Carers</w:t>
      </w:r>
      <w:r>
        <w:rPr>
          <w:spacing w:val="-9"/>
        </w:rPr>
        <w:t xml:space="preserve"> </w:t>
      </w:r>
      <w:r>
        <w:t>Tasmania</w:t>
      </w:r>
      <w:r>
        <w:rPr>
          <w:spacing w:val="-9"/>
        </w:rPr>
        <w:t xml:space="preserve"> </w:t>
      </w:r>
      <w:r>
        <w:t>has</w:t>
      </w:r>
      <w:r>
        <w:rPr>
          <w:spacing w:val="-9"/>
        </w:rPr>
        <w:t xml:space="preserve"> </w:t>
      </w:r>
      <w:r>
        <w:t>offices</w:t>
      </w:r>
      <w:r>
        <w:rPr>
          <w:spacing w:val="-8"/>
        </w:rPr>
        <w:t xml:space="preserve"> </w:t>
      </w:r>
      <w:r>
        <w:t>in</w:t>
      </w:r>
      <w:r>
        <w:rPr>
          <w:spacing w:val="-10"/>
        </w:rPr>
        <w:t xml:space="preserve"> </w:t>
      </w:r>
      <w:r>
        <w:t>Moonah,</w:t>
      </w:r>
      <w:r>
        <w:rPr>
          <w:spacing w:val="-9"/>
        </w:rPr>
        <w:t xml:space="preserve"> </w:t>
      </w:r>
      <w:r>
        <w:t>Launceston</w:t>
      </w:r>
      <w:r>
        <w:rPr>
          <w:spacing w:val="-8"/>
        </w:rPr>
        <w:t xml:space="preserve"> </w:t>
      </w:r>
      <w:r>
        <w:t>and</w:t>
      </w:r>
      <w:r>
        <w:rPr>
          <w:spacing w:val="-10"/>
        </w:rPr>
        <w:t xml:space="preserve"> </w:t>
      </w:r>
      <w:r>
        <w:rPr>
          <w:spacing w:val="-2"/>
        </w:rPr>
        <w:t>Burnie.</w:t>
      </w:r>
    </w:p>
    <w:p w14:paraId="5E10C2D7" w14:textId="77777777" w:rsidR="004066B9" w:rsidRDefault="001864BB" w:rsidP="00AD258C">
      <w:pPr>
        <w:pStyle w:val="BodyText"/>
        <w:spacing w:before="100" w:beforeAutospacing="1" w:after="360"/>
        <w:ind w:left="120"/>
      </w:pPr>
      <w:r>
        <w:t>Please</w:t>
      </w:r>
      <w:r>
        <w:rPr>
          <w:spacing w:val="-9"/>
        </w:rPr>
        <w:t xml:space="preserve"> </w:t>
      </w:r>
      <w:r>
        <w:t>direct</w:t>
      </w:r>
      <w:r>
        <w:rPr>
          <w:spacing w:val="-8"/>
        </w:rPr>
        <w:t xml:space="preserve"> </w:t>
      </w:r>
      <w:r>
        <w:t>any</w:t>
      </w:r>
      <w:r>
        <w:rPr>
          <w:spacing w:val="-7"/>
        </w:rPr>
        <w:t xml:space="preserve"> </w:t>
      </w:r>
      <w:r>
        <w:t>enquiries</w:t>
      </w:r>
      <w:r>
        <w:rPr>
          <w:spacing w:val="-8"/>
        </w:rPr>
        <w:t xml:space="preserve"> </w:t>
      </w:r>
      <w:r>
        <w:t>about</w:t>
      </w:r>
      <w:r>
        <w:rPr>
          <w:spacing w:val="-7"/>
        </w:rPr>
        <w:t xml:space="preserve"> </w:t>
      </w:r>
      <w:r>
        <w:t>this</w:t>
      </w:r>
      <w:r>
        <w:rPr>
          <w:spacing w:val="-8"/>
        </w:rPr>
        <w:t xml:space="preserve"> </w:t>
      </w:r>
      <w:r>
        <w:t>report</w:t>
      </w:r>
      <w:r>
        <w:rPr>
          <w:spacing w:val="-9"/>
        </w:rPr>
        <w:t xml:space="preserve"> </w:t>
      </w:r>
      <w:r>
        <w:rPr>
          <w:spacing w:val="-5"/>
        </w:rPr>
        <w:t>to:</w:t>
      </w:r>
    </w:p>
    <w:p w14:paraId="5E10C2DA" w14:textId="77777777" w:rsidR="004066B9" w:rsidRDefault="001864BB">
      <w:pPr>
        <w:pStyle w:val="BodyText"/>
        <w:ind w:left="120"/>
      </w:pPr>
      <w:r>
        <w:rPr>
          <w:spacing w:val="-2"/>
        </w:rPr>
        <w:t xml:space="preserve">Samantha </w:t>
      </w:r>
      <w:r>
        <w:rPr>
          <w:spacing w:val="-5"/>
        </w:rPr>
        <w:t>Fox</w:t>
      </w:r>
    </w:p>
    <w:p w14:paraId="5E10C2DB" w14:textId="77777777" w:rsidR="004066B9" w:rsidRDefault="001864BB">
      <w:pPr>
        <w:pStyle w:val="BodyText"/>
        <w:spacing w:before="19" w:line="259" w:lineRule="auto"/>
        <w:ind w:left="120" w:right="6239"/>
      </w:pPr>
      <w:r>
        <w:t>Chief</w:t>
      </w:r>
      <w:r>
        <w:rPr>
          <w:spacing w:val="-12"/>
        </w:rPr>
        <w:t xml:space="preserve"> </w:t>
      </w:r>
      <w:r>
        <w:t>Executive</w:t>
      </w:r>
      <w:r>
        <w:rPr>
          <w:spacing w:val="-12"/>
        </w:rPr>
        <w:t xml:space="preserve"> </w:t>
      </w:r>
      <w:r>
        <w:t>Officer Phone:</w:t>
      </w:r>
      <w:r>
        <w:rPr>
          <w:spacing w:val="-8"/>
        </w:rPr>
        <w:t xml:space="preserve"> </w:t>
      </w:r>
      <w:r>
        <w:t>(03)</w:t>
      </w:r>
      <w:r>
        <w:rPr>
          <w:spacing w:val="-6"/>
        </w:rPr>
        <w:t xml:space="preserve"> </w:t>
      </w:r>
      <w:r>
        <w:t>6144</w:t>
      </w:r>
      <w:r>
        <w:rPr>
          <w:spacing w:val="-6"/>
        </w:rPr>
        <w:t xml:space="preserve"> </w:t>
      </w:r>
      <w:r>
        <w:rPr>
          <w:spacing w:val="-4"/>
        </w:rPr>
        <w:t>3700</w:t>
      </w:r>
    </w:p>
    <w:p w14:paraId="5E10C2DC" w14:textId="77777777" w:rsidR="004066B9" w:rsidRDefault="001864BB">
      <w:pPr>
        <w:pStyle w:val="BodyText"/>
        <w:spacing w:line="253" w:lineRule="exact"/>
        <w:ind w:left="120"/>
      </w:pPr>
      <w:r>
        <w:t>Email:</w:t>
      </w:r>
      <w:r>
        <w:rPr>
          <w:spacing w:val="-7"/>
        </w:rPr>
        <w:t xml:space="preserve"> </w:t>
      </w:r>
      <w:hyperlink r:id="rId10">
        <w:r>
          <w:rPr>
            <w:spacing w:val="-2"/>
          </w:rPr>
          <w:t>ceo@carerstasmania.org</w:t>
        </w:r>
      </w:hyperlink>
    </w:p>
    <w:p w14:paraId="5E10C2DD" w14:textId="77777777" w:rsidR="004066B9" w:rsidRDefault="004066B9">
      <w:pPr>
        <w:spacing w:line="253" w:lineRule="exact"/>
        <w:sectPr w:rsidR="004066B9">
          <w:footerReference w:type="default" r:id="rId11"/>
          <w:pgSz w:w="11910" w:h="16840"/>
          <w:pgMar w:top="1360" w:right="1340" w:bottom="1360" w:left="1320" w:header="0" w:footer="1160" w:gutter="0"/>
          <w:pgNumType w:start="2"/>
          <w:cols w:space="720"/>
        </w:sectPr>
      </w:pPr>
    </w:p>
    <w:p w14:paraId="5E10C2DE" w14:textId="77777777" w:rsidR="004066B9" w:rsidRDefault="001864BB">
      <w:pPr>
        <w:spacing w:before="135"/>
        <w:ind w:left="120"/>
        <w:rPr>
          <w:sz w:val="32"/>
        </w:rPr>
      </w:pPr>
      <w:r>
        <w:rPr>
          <w:color w:val="2E5395"/>
          <w:spacing w:val="-2"/>
          <w:sz w:val="32"/>
        </w:rPr>
        <w:t>Contents</w:t>
      </w:r>
    </w:p>
    <w:sdt>
      <w:sdtPr>
        <w:id w:val="2131582994"/>
        <w:docPartObj>
          <w:docPartGallery w:val="Table of Contents"/>
          <w:docPartUnique/>
        </w:docPartObj>
      </w:sdtPr>
      <w:sdtEndPr/>
      <w:sdtContent>
        <w:p w14:paraId="5E10C2DF" w14:textId="77777777" w:rsidR="004066B9" w:rsidRDefault="001864BB">
          <w:pPr>
            <w:pStyle w:val="TOC1"/>
            <w:numPr>
              <w:ilvl w:val="0"/>
              <w:numId w:val="7"/>
            </w:numPr>
            <w:tabs>
              <w:tab w:val="left" w:pos="560"/>
              <w:tab w:val="right" w:leader="dot" w:pos="9136"/>
            </w:tabs>
            <w:spacing w:before="268"/>
            <w:ind w:hanging="440"/>
          </w:pPr>
          <w:r>
            <w:fldChar w:fldCharType="begin"/>
          </w:r>
          <w:r>
            <w:instrText xml:space="preserve">TOC \o "1-1" \h \z \u </w:instrText>
          </w:r>
          <w:r>
            <w:fldChar w:fldCharType="separate"/>
          </w:r>
          <w:hyperlink w:anchor="_bookmark0" w:history="1">
            <w:r>
              <w:rPr>
                <w:spacing w:val="-2"/>
              </w:rPr>
              <w:t>Background</w:t>
            </w:r>
            <w:r>
              <w:tab/>
            </w:r>
            <w:r>
              <w:rPr>
                <w:spacing w:val="-10"/>
              </w:rPr>
              <w:t>4</w:t>
            </w:r>
          </w:hyperlink>
        </w:p>
        <w:p w14:paraId="5E10C2E0" w14:textId="77777777" w:rsidR="004066B9" w:rsidRDefault="00A6206D">
          <w:pPr>
            <w:pStyle w:val="TOC1"/>
            <w:numPr>
              <w:ilvl w:val="0"/>
              <w:numId w:val="7"/>
            </w:numPr>
            <w:tabs>
              <w:tab w:val="left" w:pos="560"/>
              <w:tab w:val="right" w:leader="dot" w:pos="9136"/>
            </w:tabs>
            <w:spacing w:before="121"/>
            <w:ind w:hanging="440"/>
          </w:pPr>
          <w:hyperlink w:anchor="_bookmark1" w:history="1">
            <w:r w:rsidR="001864BB">
              <w:rPr>
                <w:spacing w:val="-2"/>
              </w:rPr>
              <w:t>Introduction</w:t>
            </w:r>
            <w:r w:rsidR="001864BB">
              <w:tab/>
            </w:r>
            <w:r w:rsidR="001864BB">
              <w:rPr>
                <w:spacing w:val="-10"/>
              </w:rPr>
              <w:t>5</w:t>
            </w:r>
          </w:hyperlink>
        </w:p>
        <w:p w14:paraId="5E10C2E1" w14:textId="77777777" w:rsidR="004066B9" w:rsidRDefault="00A6206D">
          <w:pPr>
            <w:pStyle w:val="TOC1"/>
            <w:numPr>
              <w:ilvl w:val="0"/>
              <w:numId w:val="7"/>
            </w:numPr>
            <w:tabs>
              <w:tab w:val="left" w:pos="560"/>
              <w:tab w:val="right" w:leader="dot" w:pos="9136"/>
            </w:tabs>
            <w:ind w:hanging="440"/>
          </w:pPr>
          <w:hyperlink w:anchor="_bookmark2" w:history="1">
            <w:r w:rsidR="001864BB">
              <w:t>Formal</w:t>
            </w:r>
            <w:r w:rsidR="001864BB">
              <w:rPr>
                <w:spacing w:val="-11"/>
              </w:rPr>
              <w:t xml:space="preserve"> </w:t>
            </w:r>
            <w:r w:rsidR="001864BB">
              <w:t>and</w:t>
            </w:r>
            <w:r w:rsidR="001864BB">
              <w:rPr>
                <w:spacing w:val="-11"/>
              </w:rPr>
              <w:t xml:space="preserve"> </w:t>
            </w:r>
            <w:r w:rsidR="001864BB">
              <w:t>Informal</w:t>
            </w:r>
            <w:r w:rsidR="001864BB">
              <w:rPr>
                <w:spacing w:val="-11"/>
              </w:rPr>
              <w:t xml:space="preserve"> </w:t>
            </w:r>
            <w:r w:rsidR="001864BB">
              <w:t>Kinship</w:t>
            </w:r>
            <w:r w:rsidR="001864BB">
              <w:rPr>
                <w:spacing w:val="-10"/>
              </w:rPr>
              <w:t xml:space="preserve"> </w:t>
            </w:r>
            <w:r w:rsidR="001864BB">
              <w:rPr>
                <w:spacing w:val="-4"/>
              </w:rPr>
              <w:t>Care</w:t>
            </w:r>
            <w:r w:rsidR="001864BB">
              <w:tab/>
            </w:r>
            <w:r w:rsidR="001864BB">
              <w:rPr>
                <w:spacing w:val="-10"/>
              </w:rPr>
              <w:t>7</w:t>
            </w:r>
          </w:hyperlink>
        </w:p>
        <w:p w14:paraId="5E10C2E2" w14:textId="77777777" w:rsidR="004066B9" w:rsidRDefault="00A6206D">
          <w:pPr>
            <w:pStyle w:val="TOC1"/>
            <w:numPr>
              <w:ilvl w:val="0"/>
              <w:numId w:val="7"/>
            </w:numPr>
            <w:tabs>
              <w:tab w:val="left" w:pos="560"/>
              <w:tab w:val="right" w:leader="dot" w:pos="9136"/>
            </w:tabs>
            <w:ind w:hanging="440"/>
          </w:pPr>
          <w:hyperlink w:anchor="_bookmark3" w:history="1">
            <w:r w:rsidR="001864BB">
              <w:t>The</w:t>
            </w:r>
            <w:r w:rsidR="001864BB">
              <w:rPr>
                <w:spacing w:val="-6"/>
              </w:rPr>
              <w:t xml:space="preserve"> </w:t>
            </w:r>
            <w:r w:rsidR="001864BB">
              <w:t>health</w:t>
            </w:r>
            <w:r w:rsidR="001864BB">
              <w:rPr>
                <w:spacing w:val="-5"/>
              </w:rPr>
              <w:t xml:space="preserve"> </w:t>
            </w:r>
            <w:r w:rsidR="001864BB">
              <w:t>of</w:t>
            </w:r>
            <w:r w:rsidR="001864BB">
              <w:rPr>
                <w:spacing w:val="-7"/>
              </w:rPr>
              <w:t xml:space="preserve"> </w:t>
            </w:r>
            <w:r w:rsidR="001864BB">
              <w:t>informal</w:t>
            </w:r>
            <w:r w:rsidR="001864BB">
              <w:rPr>
                <w:spacing w:val="-5"/>
              </w:rPr>
              <w:t xml:space="preserve"> </w:t>
            </w:r>
            <w:r w:rsidR="001864BB">
              <w:t>kinship</w:t>
            </w:r>
            <w:r w:rsidR="001864BB">
              <w:rPr>
                <w:spacing w:val="-6"/>
              </w:rPr>
              <w:t xml:space="preserve"> </w:t>
            </w:r>
            <w:r w:rsidR="001864BB">
              <w:rPr>
                <w:spacing w:val="-2"/>
              </w:rPr>
              <w:t>carers</w:t>
            </w:r>
            <w:r w:rsidR="001864BB">
              <w:tab/>
            </w:r>
            <w:r w:rsidR="001864BB">
              <w:rPr>
                <w:spacing w:val="-10"/>
              </w:rPr>
              <w:t>8</w:t>
            </w:r>
          </w:hyperlink>
        </w:p>
        <w:p w14:paraId="5E10C2E3" w14:textId="77777777" w:rsidR="004066B9" w:rsidRDefault="00A6206D">
          <w:pPr>
            <w:pStyle w:val="TOC1"/>
            <w:numPr>
              <w:ilvl w:val="0"/>
              <w:numId w:val="7"/>
            </w:numPr>
            <w:tabs>
              <w:tab w:val="left" w:pos="560"/>
              <w:tab w:val="right" w:leader="dot" w:pos="9136"/>
            </w:tabs>
            <w:ind w:hanging="440"/>
          </w:pPr>
          <w:hyperlink w:anchor="_bookmark4" w:history="1">
            <w:r w:rsidR="001864BB">
              <w:t>The</w:t>
            </w:r>
            <w:r w:rsidR="001864BB">
              <w:rPr>
                <w:spacing w:val="-9"/>
              </w:rPr>
              <w:t xml:space="preserve"> </w:t>
            </w:r>
            <w:r w:rsidR="001864BB">
              <w:t>circumstances</w:t>
            </w:r>
            <w:r w:rsidR="001864BB">
              <w:rPr>
                <w:spacing w:val="-8"/>
              </w:rPr>
              <w:t xml:space="preserve"> </w:t>
            </w:r>
            <w:r w:rsidR="001864BB">
              <w:t>of</w:t>
            </w:r>
            <w:r w:rsidR="001864BB">
              <w:rPr>
                <w:spacing w:val="-10"/>
              </w:rPr>
              <w:t xml:space="preserve"> </w:t>
            </w:r>
            <w:r w:rsidR="001864BB">
              <w:t>children</w:t>
            </w:r>
            <w:r w:rsidR="001864BB">
              <w:rPr>
                <w:spacing w:val="-9"/>
              </w:rPr>
              <w:t xml:space="preserve"> </w:t>
            </w:r>
            <w:r w:rsidR="001864BB">
              <w:t>in</w:t>
            </w:r>
            <w:r w:rsidR="001864BB">
              <w:rPr>
                <w:spacing w:val="-9"/>
              </w:rPr>
              <w:t xml:space="preserve"> </w:t>
            </w:r>
            <w:r w:rsidR="001864BB">
              <w:t>informal</w:t>
            </w:r>
            <w:r w:rsidR="001864BB">
              <w:rPr>
                <w:spacing w:val="-9"/>
              </w:rPr>
              <w:t xml:space="preserve"> </w:t>
            </w:r>
            <w:r w:rsidR="001864BB">
              <w:t>kinship</w:t>
            </w:r>
            <w:r w:rsidR="001864BB">
              <w:rPr>
                <w:spacing w:val="-9"/>
              </w:rPr>
              <w:t xml:space="preserve"> </w:t>
            </w:r>
            <w:r w:rsidR="001864BB">
              <w:rPr>
                <w:spacing w:val="-4"/>
              </w:rPr>
              <w:t>care</w:t>
            </w:r>
            <w:r w:rsidR="001864BB">
              <w:tab/>
            </w:r>
            <w:r w:rsidR="001864BB">
              <w:rPr>
                <w:spacing w:val="-5"/>
              </w:rPr>
              <w:t>10</w:t>
            </w:r>
          </w:hyperlink>
        </w:p>
        <w:p w14:paraId="5E10C2E4" w14:textId="77777777" w:rsidR="004066B9" w:rsidRDefault="00A6206D">
          <w:pPr>
            <w:pStyle w:val="TOC1"/>
            <w:numPr>
              <w:ilvl w:val="0"/>
              <w:numId w:val="7"/>
            </w:numPr>
            <w:tabs>
              <w:tab w:val="left" w:pos="560"/>
              <w:tab w:val="right" w:leader="dot" w:pos="9136"/>
            </w:tabs>
            <w:ind w:hanging="440"/>
          </w:pPr>
          <w:hyperlink w:anchor="_bookmark5" w:history="1">
            <w:r w:rsidR="001864BB">
              <w:t>Difficulties</w:t>
            </w:r>
            <w:r w:rsidR="001864BB">
              <w:rPr>
                <w:spacing w:val="-13"/>
              </w:rPr>
              <w:t xml:space="preserve"> </w:t>
            </w:r>
            <w:r w:rsidR="001864BB">
              <w:t>associated</w:t>
            </w:r>
            <w:r w:rsidR="001864BB">
              <w:rPr>
                <w:spacing w:val="-13"/>
              </w:rPr>
              <w:t xml:space="preserve"> </w:t>
            </w:r>
            <w:r w:rsidR="001864BB">
              <w:t>with</w:t>
            </w:r>
            <w:r w:rsidR="001864BB">
              <w:rPr>
                <w:spacing w:val="-14"/>
              </w:rPr>
              <w:t xml:space="preserve"> </w:t>
            </w:r>
            <w:r w:rsidR="001864BB">
              <w:t>providing</w:t>
            </w:r>
            <w:r w:rsidR="001864BB">
              <w:rPr>
                <w:spacing w:val="-13"/>
              </w:rPr>
              <w:t xml:space="preserve"> </w:t>
            </w:r>
            <w:r w:rsidR="001864BB">
              <w:t>informal</w:t>
            </w:r>
            <w:r w:rsidR="001864BB">
              <w:rPr>
                <w:spacing w:val="-12"/>
              </w:rPr>
              <w:t xml:space="preserve"> </w:t>
            </w:r>
            <w:r w:rsidR="001864BB">
              <w:t>kinship</w:t>
            </w:r>
            <w:r w:rsidR="001864BB">
              <w:rPr>
                <w:spacing w:val="-14"/>
              </w:rPr>
              <w:t xml:space="preserve"> </w:t>
            </w:r>
            <w:r w:rsidR="001864BB">
              <w:rPr>
                <w:spacing w:val="-4"/>
              </w:rPr>
              <w:t>care</w:t>
            </w:r>
            <w:r w:rsidR="001864BB">
              <w:tab/>
            </w:r>
            <w:r w:rsidR="001864BB">
              <w:rPr>
                <w:spacing w:val="-5"/>
              </w:rPr>
              <w:t>11</w:t>
            </w:r>
          </w:hyperlink>
        </w:p>
        <w:p w14:paraId="5E10C2E5" w14:textId="77777777" w:rsidR="004066B9" w:rsidRDefault="00A6206D">
          <w:pPr>
            <w:pStyle w:val="TOC1"/>
            <w:numPr>
              <w:ilvl w:val="0"/>
              <w:numId w:val="7"/>
            </w:numPr>
            <w:tabs>
              <w:tab w:val="left" w:pos="560"/>
              <w:tab w:val="right" w:leader="dot" w:pos="9136"/>
            </w:tabs>
            <w:ind w:hanging="440"/>
          </w:pPr>
          <w:hyperlink w:anchor="_bookmark6" w:history="1">
            <w:r w:rsidR="001864BB">
              <w:t>The</w:t>
            </w:r>
            <w:r w:rsidR="001864BB">
              <w:rPr>
                <w:spacing w:val="-9"/>
              </w:rPr>
              <w:t xml:space="preserve"> </w:t>
            </w:r>
            <w:r w:rsidR="001864BB">
              <w:t>positive</w:t>
            </w:r>
            <w:r w:rsidR="001864BB">
              <w:rPr>
                <w:spacing w:val="-10"/>
              </w:rPr>
              <w:t xml:space="preserve"> </w:t>
            </w:r>
            <w:r w:rsidR="001864BB">
              <w:t>aspects</w:t>
            </w:r>
            <w:r w:rsidR="001864BB">
              <w:rPr>
                <w:spacing w:val="-9"/>
              </w:rPr>
              <w:t xml:space="preserve"> </w:t>
            </w:r>
            <w:r w:rsidR="001864BB">
              <w:t>of</w:t>
            </w:r>
            <w:r w:rsidR="001864BB">
              <w:rPr>
                <w:spacing w:val="-10"/>
              </w:rPr>
              <w:t xml:space="preserve"> </w:t>
            </w:r>
            <w:r w:rsidR="001864BB">
              <w:t>informal</w:t>
            </w:r>
            <w:r w:rsidR="001864BB">
              <w:rPr>
                <w:spacing w:val="-10"/>
              </w:rPr>
              <w:t xml:space="preserve"> </w:t>
            </w:r>
            <w:r w:rsidR="001864BB">
              <w:t>kinship</w:t>
            </w:r>
            <w:r w:rsidR="001864BB">
              <w:rPr>
                <w:spacing w:val="-10"/>
              </w:rPr>
              <w:t xml:space="preserve"> </w:t>
            </w:r>
            <w:r w:rsidR="001864BB">
              <w:rPr>
                <w:spacing w:val="-4"/>
              </w:rPr>
              <w:t>care</w:t>
            </w:r>
            <w:r w:rsidR="001864BB">
              <w:tab/>
            </w:r>
            <w:r w:rsidR="001864BB">
              <w:rPr>
                <w:spacing w:val="-5"/>
              </w:rPr>
              <w:t>12</w:t>
            </w:r>
          </w:hyperlink>
        </w:p>
        <w:p w14:paraId="5E10C2E6" w14:textId="77777777" w:rsidR="004066B9" w:rsidRDefault="00A6206D">
          <w:pPr>
            <w:pStyle w:val="TOC1"/>
            <w:numPr>
              <w:ilvl w:val="0"/>
              <w:numId w:val="7"/>
            </w:numPr>
            <w:tabs>
              <w:tab w:val="left" w:pos="560"/>
              <w:tab w:val="right" w:leader="dot" w:pos="9136"/>
            </w:tabs>
            <w:ind w:hanging="440"/>
          </w:pPr>
          <w:hyperlink w:anchor="_bookmark7" w:history="1">
            <w:r w:rsidR="001864BB">
              <w:t>Summary</w:t>
            </w:r>
            <w:r w:rsidR="001864BB">
              <w:rPr>
                <w:spacing w:val="-10"/>
              </w:rPr>
              <w:t xml:space="preserve"> </w:t>
            </w:r>
            <w:r w:rsidR="001864BB">
              <w:t>of</w:t>
            </w:r>
            <w:r w:rsidR="001864BB">
              <w:rPr>
                <w:spacing w:val="-9"/>
              </w:rPr>
              <w:t xml:space="preserve"> </w:t>
            </w:r>
            <w:r w:rsidR="001864BB">
              <w:t>Significant</w:t>
            </w:r>
            <w:r w:rsidR="001864BB">
              <w:rPr>
                <w:spacing w:val="-9"/>
              </w:rPr>
              <w:t xml:space="preserve"> </w:t>
            </w:r>
            <w:r w:rsidR="001864BB">
              <w:rPr>
                <w:spacing w:val="-2"/>
              </w:rPr>
              <w:t>Findings</w:t>
            </w:r>
            <w:r w:rsidR="001864BB">
              <w:tab/>
            </w:r>
            <w:r w:rsidR="001864BB">
              <w:rPr>
                <w:spacing w:val="-5"/>
              </w:rPr>
              <w:t>12</w:t>
            </w:r>
          </w:hyperlink>
        </w:p>
        <w:p w14:paraId="5E10C2E7" w14:textId="77777777" w:rsidR="004066B9" w:rsidRDefault="00A6206D">
          <w:pPr>
            <w:pStyle w:val="TOC1"/>
            <w:numPr>
              <w:ilvl w:val="0"/>
              <w:numId w:val="7"/>
            </w:numPr>
            <w:tabs>
              <w:tab w:val="left" w:pos="560"/>
              <w:tab w:val="right" w:leader="dot" w:pos="9136"/>
            </w:tabs>
            <w:ind w:hanging="440"/>
          </w:pPr>
          <w:hyperlink w:anchor="_bookmark8" w:history="1">
            <w:r w:rsidR="001864BB">
              <w:rPr>
                <w:spacing w:val="-2"/>
              </w:rPr>
              <w:t>Recommendations</w:t>
            </w:r>
            <w:r w:rsidR="001864BB">
              <w:tab/>
            </w:r>
            <w:r w:rsidR="001864BB">
              <w:rPr>
                <w:spacing w:val="-5"/>
              </w:rPr>
              <w:t>13</w:t>
            </w:r>
          </w:hyperlink>
        </w:p>
        <w:p w14:paraId="5E10C2E8" w14:textId="77777777" w:rsidR="004066B9" w:rsidRDefault="001864BB">
          <w:r>
            <w:fldChar w:fldCharType="end"/>
          </w:r>
        </w:p>
      </w:sdtContent>
    </w:sdt>
    <w:p w14:paraId="5E10C2E9" w14:textId="77777777" w:rsidR="004066B9" w:rsidRDefault="004066B9">
      <w:pPr>
        <w:sectPr w:rsidR="004066B9">
          <w:pgSz w:w="11910" w:h="16840"/>
          <w:pgMar w:top="1920" w:right="1340" w:bottom="1360" w:left="1320" w:header="0" w:footer="1160" w:gutter="0"/>
          <w:cols w:space="720"/>
        </w:sectPr>
      </w:pPr>
    </w:p>
    <w:p w14:paraId="5E10C2EA" w14:textId="77777777" w:rsidR="004066B9" w:rsidRDefault="001864BB">
      <w:pPr>
        <w:pStyle w:val="Heading1"/>
        <w:numPr>
          <w:ilvl w:val="0"/>
          <w:numId w:val="6"/>
        </w:numPr>
        <w:tabs>
          <w:tab w:val="left" w:pos="839"/>
        </w:tabs>
        <w:ind w:left="839" w:hanging="359"/>
      </w:pPr>
      <w:bookmarkStart w:id="0" w:name="_bookmark0"/>
      <w:bookmarkEnd w:id="0"/>
      <w:r>
        <w:rPr>
          <w:color w:val="CD535B"/>
          <w:spacing w:val="-2"/>
        </w:rPr>
        <w:t>Background</w:t>
      </w:r>
    </w:p>
    <w:p w14:paraId="5E10C2EB" w14:textId="77777777" w:rsidR="004066B9" w:rsidRDefault="001864BB">
      <w:pPr>
        <w:pStyle w:val="BodyText"/>
        <w:spacing w:before="186" w:line="259" w:lineRule="auto"/>
        <w:ind w:left="120"/>
      </w:pPr>
      <w:r>
        <w:t>Carers</w:t>
      </w:r>
      <w:r>
        <w:rPr>
          <w:spacing w:val="-3"/>
        </w:rPr>
        <w:t xml:space="preserve"> </w:t>
      </w:r>
      <w:r>
        <w:t>Tasmania</w:t>
      </w:r>
      <w:r>
        <w:rPr>
          <w:spacing w:val="-3"/>
        </w:rPr>
        <w:t xml:space="preserve"> </w:t>
      </w:r>
      <w:r>
        <w:t>is</w:t>
      </w:r>
      <w:r>
        <w:rPr>
          <w:spacing w:val="-3"/>
        </w:rPr>
        <w:t xml:space="preserve"> </w:t>
      </w:r>
      <w:r>
        <w:t>the</w:t>
      </w:r>
      <w:r>
        <w:rPr>
          <w:spacing w:val="-4"/>
        </w:rPr>
        <w:t xml:space="preserve"> </w:t>
      </w:r>
      <w:r>
        <w:t>Peak</w:t>
      </w:r>
      <w:r>
        <w:rPr>
          <w:spacing w:val="-3"/>
        </w:rPr>
        <w:t xml:space="preserve"> </w:t>
      </w:r>
      <w:r>
        <w:t>Body</w:t>
      </w:r>
      <w:r>
        <w:rPr>
          <w:spacing w:val="-3"/>
        </w:rPr>
        <w:t xml:space="preserve"> </w:t>
      </w:r>
      <w:r>
        <w:t>representing</w:t>
      </w:r>
      <w:r>
        <w:rPr>
          <w:spacing w:val="-4"/>
        </w:rPr>
        <w:t xml:space="preserve"> </w:t>
      </w:r>
      <w:r>
        <w:t>the</w:t>
      </w:r>
      <w:r>
        <w:rPr>
          <w:spacing w:val="-3"/>
        </w:rPr>
        <w:t xml:space="preserve"> </w:t>
      </w:r>
      <w:r>
        <w:t>more</w:t>
      </w:r>
      <w:r>
        <w:rPr>
          <w:spacing w:val="-4"/>
        </w:rPr>
        <w:t xml:space="preserve"> </w:t>
      </w:r>
      <w:r>
        <w:t>than</w:t>
      </w:r>
      <w:r>
        <w:rPr>
          <w:spacing w:val="-3"/>
        </w:rPr>
        <w:t xml:space="preserve"> </w:t>
      </w:r>
      <w:r>
        <w:t>80,000</w:t>
      </w:r>
      <w:r>
        <w:rPr>
          <w:spacing w:val="-3"/>
        </w:rPr>
        <w:t xml:space="preserve"> </w:t>
      </w:r>
      <w:r>
        <w:t>informal</w:t>
      </w:r>
      <w:r>
        <w:rPr>
          <w:spacing w:val="-4"/>
        </w:rPr>
        <w:t xml:space="preserve"> </w:t>
      </w:r>
      <w:r>
        <w:t>carers</w:t>
      </w:r>
      <w:r>
        <w:rPr>
          <w:spacing w:val="-3"/>
        </w:rPr>
        <w:t xml:space="preserve"> </w:t>
      </w:r>
      <w:r>
        <w:t>within the state.</w:t>
      </w:r>
    </w:p>
    <w:p w14:paraId="5E10C2EC" w14:textId="77777777" w:rsidR="004066B9" w:rsidRDefault="001864BB">
      <w:pPr>
        <w:pStyle w:val="BodyText"/>
        <w:spacing w:before="160" w:line="259" w:lineRule="auto"/>
        <w:ind w:left="120" w:right="113"/>
      </w:pPr>
      <w:r>
        <w:t>A</w:t>
      </w:r>
      <w:r>
        <w:rPr>
          <w:spacing w:val="-3"/>
        </w:rPr>
        <w:t xml:space="preserve"> </w:t>
      </w:r>
      <w:r>
        <w:t>carer</w:t>
      </w:r>
      <w:r>
        <w:rPr>
          <w:spacing w:val="-3"/>
        </w:rPr>
        <w:t xml:space="preserve"> </w:t>
      </w:r>
      <w:r>
        <w:t>is</w:t>
      </w:r>
      <w:r>
        <w:rPr>
          <w:spacing w:val="-2"/>
        </w:rPr>
        <w:t xml:space="preserve"> </w:t>
      </w:r>
      <w:r>
        <w:t>a</w:t>
      </w:r>
      <w:r>
        <w:rPr>
          <w:spacing w:val="-3"/>
        </w:rPr>
        <w:t xml:space="preserve"> </w:t>
      </w:r>
      <w:r>
        <w:t>person</w:t>
      </w:r>
      <w:r>
        <w:rPr>
          <w:spacing w:val="-3"/>
        </w:rPr>
        <w:t xml:space="preserve"> </w:t>
      </w:r>
      <w:r>
        <w:t>who</w:t>
      </w:r>
      <w:r>
        <w:rPr>
          <w:spacing w:val="-2"/>
        </w:rPr>
        <w:t xml:space="preserve"> </w:t>
      </w:r>
      <w:r>
        <w:t>provides</w:t>
      </w:r>
      <w:r>
        <w:rPr>
          <w:spacing w:val="-2"/>
        </w:rPr>
        <w:t xml:space="preserve"> </w:t>
      </w:r>
      <w:r>
        <w:t>unpaid</w:t>
      </w:r>
      <w:r>
        <w:rPr>
          <w:spacing w:val="-2"/>
        </w:rPr>
        <w:t xml:space="preserve"> </w:t>
      </w:r>
      <w:r>
        <w:t>care</w:t>
      </w:r>
      <w:r>
        <w:rPr>
          <w:spacing w:val="-2"/>
        </w:rPr>
        <w:t xml:space="preserve"> </w:t>
      </w:r>
      <w:r>
        <w:t>and</w:t>
      </w:r>
      <w:r>
        <w:rPr>
          <w:spacing w:val="-3"/>
        </w:rPr>
        <w:t xml:space="preserve"> </w:t>
      </w:r>
      <w:r>
        <w:t>support</w:t>
      </w:r>
      <w:r>
        <w:rPr>
          <w:spacing w:val="-3"/>
        </w:rPr>
        <w:t xml:space="preserve"> </w:t>
      </w:r>
      <w:r>
        <w:t>to</w:t>
      </w:r>
      <w:r>
        <w:rPr>
          <w:spacing w:val="-3"/>
        </w:rPr>
        <w:t xml:space="preserve"> </w:t>
      </w:r>
      <w:r>
        <w:t>a</w:t>
      </w:r>
      <w:r>
        <w:rPr>
          <w:spacing w:val="-3"/>
        </w:rPr>
        <w:t xml:space="preserve"> </w:t>
      </w:r>
      <w:r>
        <w:t>family</w:t>
      </w:r>
      <w:r>
        <w:rPr>
          <w:spacing w:val="-2"/>
        </w:rPr>
        <w:t xml:space="preserve"> </w:t>
      </w:r>
      <w:r>
        <w:t>member,</w:t>
      </w:r>
      <w:r>
        <w:rPr>
          <w:spacing w:val="-3"/>
        </w:rPr>
        <w:t xml:space="preserve"> </w:t>
      </w:r>
      <w:r>
        <w:t>or</w:t>
      </w:r>
      <w:r>
        <w:rPr>
          <w:spacing w:val="-3"/>
        </w:rPr>
        <w:t xml:space="preserve"> </w:t>
      </w:r>
      <w:r>
        <w:t>friend,</w:t>
      </w:r>
      <w:r>
        <w:rPr>
          <w:spacing w:val="-3"/>
        </w:rPr>
        <w:t xml:space="preserve"> </w:t>
      </w:r>
      <w:r>
        <w:t xml:space="preserve">with disability, mental ill health, a chronic or life-limiting condition, alcohol or other drug dependence, or who is frail or aged. Informal kinship carers who care for a child under the age of 18, because the parent is unable to, are also </w:t>
      </w:r>
      <w:proofErr w:type="spellStart"/>
      <w:r>
        <w:t>recognised</w:t>
      </w:r>
      <w:proofErr w:type="spellEnd"/>
      <w:r>
        <w:t xml:space="preserve"> as carers. Carers are predominantly family members, but may also be friends, </w:t>
      </w:r>
      <w:proofErr w:type="spellStart"/>
      <w:r>
        <w:t>neighbours</w:t>
      </w:r>
      <w:proofErr w:type="spellEnd"/>
      <w:r>
        <w:t xml:space="preserve">, or colleagues. Informal carers are not to be confused with paid support workers who are often called ‘carers’, with the difference being that support workers are fully employed and remunerated with all the benefits of employment. On the contrary, informal carers perform their caring duties without remuneration, other than minimal carer payments and allowances from the Australian </w:t>
      </w:r>
      <w:r>
        <w:rPr>
          <w:spacing w:val="-2"/>
        </w:rPr>
        <w:t>Government.</w:t>
      </w:r>
    </w:p>
    <w:p w14:paraId="5E10C2ED" w14:textId="77777777" w:rsidR="004066B9" w:rsidRDefault="001864BB">
      <w:pPr>
        <w:pStyle w:val="BodyText"/>
        <w:spacing w:before="158" w:line="259" w:lineRule="auto"/>
        <w:ind w:left="120" w:right="161"/>
      </w:pPr>
      <w:r>
        <w:t>In addition to representing carers through the Peak Body activities, Carers Tasmania provides support to carers living in Tasmania through its service delivery arm, Care2Serve. The</w:t>
      </w:r>
      <w:r>
        <w:rPr>
          <w:spacing w:val="-3"/>
        </w:rPr>
        <w:t xml:space="preserve"> </w:t>
      </w:r>
      <w:r>
        <w:t>Commonwealth</w:t>
      </w:r>
      <w:r>
        <w:rPr>
          <w:spacing w:val="-3"/>
        </w:rPr>
        <w:t xml:space="preserve"> </w:t>
      </w:r>
      <w:r>
        <w:t>Carer</w:t>
      </w:r>
      <w:r>
        <w:rPr>
          <w:spacing w:val="-4"/>
        </w:rPr>
        <w:t xml:space="preserve"> </w:t>
      </w:r>
      <w:r>
        <w:t>Gateway</w:t>
      </w:r>
      <w:r>
        <w:rPr>
          <w:spacing w:val="-3"/>
        </w:rPr>
        <w:t xml:space="preserve"> </w:t>
      </w:r>
      <w:r>
        <w:t>program</w:t>
      </w:r>
      <w:r>
        <w:rPr>
          <w:spacing w:val="-4"/>
        </w:rPr>
        <w:t xml:space="preserve"> </w:t>
      </w:r>
      <w:r>
        <w:t>is</w:t>
      </w:r>
      <w:r>
        <w:rPr>
          <w:spacing w:val="-3"/>
        </w:rPr>
        <w:t xml:space="preserve"> </w:t>
      </w:r>
      <w:r>
        <w:t>delivered</w:t>
      </w:r>
      <w:r>
        <w:rPr>
          <w:spacing w:val="-3"/>
        </w:rPr>
        <w:t xml:space="preserve"> </w:t>
      </w:r>
      <w:r>
        <w:t>through</w:t>
      </w:r>
      <w:r>
        <w:rPr>
          <w:spacing w:val="-3"/>
        </w:rPr>
        <w:t xml:space="preserve"> </w:t>
      </w:r>
      <w:r>
        <w:t>Care2Serve</w:t>
      </w:r>
      <w:r>
        <w:rPr>
          <w:spacing w:val="-4"/>
        </w:rPr>
        <w:t xml:space="preserve"> </w:t>
      </w:r>
      <w:r>
        <w:t>in</w:t>
      </w:r>
      <w:r>
        <w:rPr>
          <w:spacing w:val="-4"/>
        </w:rPr>
        <w:t xml:space="preserve"> </w:t>
      </w:r>
      <w:r>
        <w:t>Tasmania, as are other supports and services, such as the Tasmanian Government’s Home and Community Care program.</w:t>
      </w:r>
    </w:p>
    <w:p w14:paraId="5E10C2EE" w14:textId="77777777" w:rsidR="004066B9" w:rsidRDefault="001864BB">
      <w:pPr>
        <w:pStyle w:val="BodyText"/>
        <w:spacing w:before="158" w:line="259" w:lineRule="auto"/>
        <w:ind w:left="120" w:right="161"/>
      </w:pPr>
      <w:r>
        <w:t>The</w:t>
      </w:r>
      <w:r>
        <w:rPr>
          <w:spacing w:val="-3"/>
        </w:rPr>
        <w:t xml:space="preserve"> </w:t>
      </w:r>
      <w:r>
        <w:t>Carer</w:t>
      </w:r>
      <w:r>
        <w:rPr>
          <w:spacing w:val="-4"/>
        </w:rPr>
        <w:t xml:space="preserve"> </w:t>
      </w:r>
      <w:r>
        <w:t>Gateway</w:t>
      </w:r>
      <w:r>
        <w:rPr>
          <w:spacing w:val="-3"/>
        </w:rPr>
        <w:t xml:space="preserve"> </w:t>
      </w:r>
      <w:r>
        <w:t>program</w:t>
      </w:r>
      <w:r>
        <w:rPr>
          <w:spacing w:val="-4"/>
        </w:rPr>
        <w:t xml:space="preserve"> </w:t>
      </w:r>
      <w:r>
        <w:t>provides</w:t>
      </w:r>
      <w:r>
        <w:rPr>
          <w:spacing w:val="-3"/>
        </w:rPr>
        <w:t xml:space="preserve"> </w:t>
      </w:r>
      <w:r>
        <w:t>a</w:t>
      </w:r>
      <w:r>
        <w:rPr>
          <w:spacing w:val="-4"/>
        </w:rPr>
        <w:t xml:space="preserve"> </w:t>
      </w:r>
      <w:r>
        <w:t>range</w:t>
      </w:r>
      <w:r>
        <w:rPr>
          <w:spacing w:val="-4"/>
        </w:rPr>
        <w:t xml:space="preserve"> </w:t>
      </w:r>
      <w:r>
        <w:t>of</w:t>
      </w:r>
      <w:r>
        <w:rPr>
          <w:spacing w:val="-4"/>
        </w:rPr>
        <w:t xml:space="preserve"> </w:t>
      </w:r>
      <w:r>
        <w:t>services</w:t>
      </w:r>
      <w:r>
        <w:rPr>
          <w:spacing w:val="-3"/>
        </w:rPr>
        <w:t xml:space="preserve"> </w:t>
      </w:r>
      <w:r>
        <w:t>and</w:t>
      </w:r>
      <w:r>
        <w:rPr>
          <w:spacing w:val="-4"/>
        </w:rPr>
        <w:t xml:space="preserve"> </w:t>
      </w:r>
      <w:r>
        <w:t>supports</w:t>
      </w:r>
      <w:r>
        <w:rPr>
          <w:spacing w:val="-3"/>
        </w:rPr>
        <w:t xml:space="preserve"> </w:t>
      </w:r>
      <w:r>
        <w:t>for</w:t>
      </w:r>
      <w:r>
        <w:rPr>
          <w:spacing w:val="-4"/>
        </w:rPr>
        <w:t xml:space="preserve"> </w:t>
      </w:r>
      <w:r>
        <w:t>carers</w:t>
      </w:r>
      <w:r>
        <w:rPr>
          <w:spacing w:val="-3"/>
        </w:rPr>
        <w:t xml:space="preserve"> </w:t>
      </w:r>
      <w:r>
        <w:t>which</w:t>
      </w:r>
      <w:r>
        <w:rPr>
          <w:spacing w:val="-3"/>
        </w:rPr>
        <w:t xml:space="preserve"> </w:t>
      </w:r>
      <w:r>
        <w:t>are designed</w:t>
      </w:r>
      <w:r>
        <w:rPr>
          <w:spacing w:val="-3"/>
        </w:rPr>
        <w:t xml:space="preserve"> </w:t>
      </w:r>
      <w:r>
        <w:t>to</w:t>
      </w:r>
      <w:r>
        <w:rPr>
          <w:spacing w:val="-4"/>
        </w:rPr>
        <w:t xml:space="preserve"> </w:t>
      </w:r>
      <w:r>
        <w:t>build</w:t>
      </w:r>
      <w:r>
        <w:rPr>
          <w:spacing w:val="-4"/>
        </w:rPr>
        <w:t xml:space="preserve"> </w:t>
      </w:r>
      <w:r>
        <w:t>resilience,</w:t>
      </w:r>
      <w:r>
        <w:rPr>
          <w:spacing w:val="-4"/>
        </w:rPr>
        <w:t xml:space="preserve"> </w:t>
      </w:r>
      <w:r>
        <w:t>increase</w:t>
      </w:r>
      <w:r>
        <w:rPr>
          <w:spacing w:val="-4"/>
        </w:rPr>
        <w:t xml:space="preserve"> </w:t>
      </w:r>
      <w:r>
        <w:t>wellbeing,</w:t>
      </w:r>
      <w:r>
        <w:rPr>
          <w:spacing w:val="-3"/>
        </w:rPr>
        <w:t xml:space="preserve"> </w:t>
      </w:r>
      <w:r>
        <w:t>improve</w:t>
      </w:r>
      <w:r>
        <w:rPr>
          <w:spacing w:val="-3"/>
        </w:rPr>
        <w:t xml:space="preserve"> </w:t>
      </w:r>
      <w:r>
        <w:t>quality</w:t>
      </w:r>
      <w:r>
        <w:rPr>
          <w:spacing w:val="-3"/>
        </w:rPr>
        <w:t xml:space="preserve"> </w:t>
      </w:r>
      <w:r>
        <w:t>of</w:t>
      </w:r>
      <w:r>
        <w:rPr>
          <w:spacing w:val="-3"/>
        </w:rPr>
        <w:t xml:space="preserve"> </w:t>
      </w:r>
      <w:r>
        <w:t>life,</w:t>
      </w:r>
      <w:r>
        <w:rPr>
          <w:spacing w:val="-4"/>
        </w:rPr>
        <w:t xml:space="preserve"> </w:t>
      </w:r>
      <w:r>
        <w:t>and</w:t>
      </w:r>
      <w:r>
        <w:rPr>
          <w:spacing w:val="-4"/>
        </w:rPr>
        <w:t xml:space="preserve"> </w:t>
      </w:r>
      <w:r>
        <w:t>sustain</w:t>
      </w:r>
      <w:r>
        <w:rPr>
          <w:spacing w:val="-4"/>
        </w:rPr>
        <w:t xml:space="preserve"> </w:t>
      </w:r>
      <w:r>
        <w:t>carers</w:t>
      </w:r>
      <w:r>
        <w:rPr>
          <w:spacing w:val="-3"/>
        </w:rPr>
        <w:t xml:space="preserve"> </w:t>
      </w:r>
      <w:r>
        <w:t>to effectively continue their caring roles. The available supports include the provision of information, advice and referrals, holistic identification of carer strengths and needs through a carer support planning process, professional counselling, peer support, and coaching which aims to support carers in achieving specific goals.</w:t>
      </w:r>
    </w:p>
    <w:p w14:paraId="5E10C2EF" w14:textId="77777777" w:rsidR="004066B9" w:rsidRDefault="001864BB">
      <w:pPr>
        <w:pStyle w:val="BodyText"/>
        <w:spacing w:before="160" w:line="259" w:lineRule="auto"/>
        <w:ind w:left="120" w:right="79"/>
      </w:pPr>
      <w:r>
        <w:t>Care2Serve, through the Carer Gateway, has capacity to fund certain instances of planned, practical</w:t>
      </w:r>
      <w:r>
        <w:rPr>
          <w:spacing w:val="-3"/>
        </w:rPr>
        <w:t xml:space="preserve"> </w:t>
      </w:r>
      <w:r>
        <w:t>support</w:t>
      </w:r>
      <w:r>
        <w:rPr>
          <w:spacing w:val="-3"/>
        </w:rPr>
        <w:t xml:space="preserve"> </w:t>
      </w:r>
      <w:r>
        <w:t>services</w:t>
      </w:r>
      <w:r>
        <w:rPr>
          <w:spacing w:val="-2"/>
        </w:rPr>
        <w:t xml:space="preserve"> </w:t>
      </w:r>
      <w:r>
        <w:t>such</w:t>
      </w:r>
      <w:r>
        <w:rPr>
          <w:spacing w:val="-3"/>
        </w:rPr>
        <w:t xml:space="preserve"> </w:t>
      </w:r>
      <w:r>
        <w:t>as</w:t>
      </w:r>
      <w:r>
        <w:rPr>
          <w:spacing w:val="-3"/>
        </w:rPr>
        <w:t xml:space="preserve"> </w:t>
      </w:r>
      <w:r>
        <w:t>in-home</w:t>
      </w:r>
      <w:r>
        <w:rPr>
          <w:spacing w:val="-3"/>
        </w:rPr>
        <w:t xml:space="preserve"> </w:t>
      </w:r>
      <w:r>
        <w:t>respite,</w:t>
      </w:r>
      <w:r>
        <w:rPr>
          <w:spacing w:val="-3"/>
        </w:rPr>
        <w:t xml:space="preserve"> </w:t>
      </w:r>
      <w:r>
        <w:t>personal</w:t>
      </w:r>
      <w:r>
        <w:rPr>
          <w:spacing w:val="-3"/>
        </w:rPr>
        <w:t xml:space="preserve"> </w:t>
      </w:r>
      <w:r>
        <w:t>care,</w:t>
      </w:r>
      <w:r>
        <w:rPr>
          <w:spacing w:val="-3"/>
        </w:rPr>
        <w:t xml:space="preserve"> </w:t>
      </w:r>
      <w:r>
        <w:t>domestic</w:t>
      </w:r>
      <w:r>
        <w:rPr>
          <w:spacing w:val="-2"/>
        </w:rPr>
        <w:t xml:space="preserve"> </w:t>
      </w:r>
      <w:r>
        <w:t>assistance,</w:t>
      </w:r>
      <w:r>
        <w:rPr>
          <w:spacing w:val="-3"/>
        </w:rPr>
        <w:t xml:space="preserve"> </w:t>
      </w:r>
      <w:r>
        <w:t>and meal</w:t>
      </w:r>
      <w:r>
        <w:rPr>
          <w:spacing w:val="-3"/>
        </w:rPr>
        <w:t xml:space="preserve"> </w:t>
      </w:r>
      <w:r>
        <w:t>preparation.</w:t>
      </w:r>
      <w:r>
        <w:rPr>
          <w:spacing w:val="-3"/>
        </w:rPr>
        <w:t xml:space="preserve"> </w:t>
      </w:r>
      <w:r>
        <w:t>Care2Serve</w:t>
      </w:r>
      <w:r>
        <w:rPr>
          <w:spacing w:val="-4"/>
        </w:rPr>
        <w:t xml:space="preserve"> </w:t>
      </w:r>
      <w:r>
        <w:t>may</w:t>
      </w:r>
      <w:r>
        <w:rPr>
          <w:spacing w:val="-3"/>
        </w:rPr>
        <w:t xml:space="preserve"> </w:t>
      </w:r>
      <w:r>
        <w:t>also</w:t>
      </w:r>
      <w:r>
        <w:rPr>
          <w:spacing w:val="-3"/>
        </w:rPr>
        <w:t xml:space="preserve"> </w:t>
      </w:r>
      <w:r>
        <w:t>fund</w:t>
      </w:r>
      <w:r>
        <w:rPr>
          <w:spacing w:val="-4"/>
        </w:rPr>
        <w:t xml:space="preserve"> </w:t>
      </w:r>
      <w:r>
        <w:t>items</w:t>
      </w:r>
      <w:r>
        <w:rPr>
          <w:spacing w:val="-4"/>
        </w:rPr>
        <w:t xml:space="preserve"> </w:t>
      </w:r>
      <w:r>
        <w:t>such</w:t>
      </w:r>
      <w:r>
        <w:rPr>
          <w:spacing w:val="-4"/>
        </w:rPr>
        <w:t xml:space="preserve"> </w:t>
      </w:r>
      <w:r>
        <w:t>as</w:t>
      </w:r>
      <w:r>
        <w:rPr>
          <w:spacing w:val="-3"/>
        </w:rPr>
        <w:t xml:space="preserve"> </w:t>
      </w:r>
      <w:r>
        <w:t>laptops</w:t>
      </w:r>
      <w:r>
        <w:rPr>
          <w:spacing w:val="-3"/>
        </w:rPr>
        <w:t xml:space="preserve"> </w:t>
      </w:r>
      <w:r>
        <w:t>to</w:t>
      </w:r>
      <w:r>
        <w:rPr>
          <w:spacing w:val="-3"/>
        </w:rPr>
        <w:t xml:space="preserve"> </w:t>
      </w:r>
      <w:r>
        <w:t>assist carers</w:t>
      </w:r>
      <w:r>
        <w:rPr>
          <w:spacing w:val="-3"/>
        </w:rPr>
        <w:t xml:space="preserve"> </w:t>
      </w:r>
      <w:r>
        <w:t>who</w:t>
      </w:r>
      <w:r>
        <w:rPr>
          <w:spacing w:val="-4"/>
        </w:rPr>
        <w:t xml:space="preserve"> </w:t>
      </w:r>
      <w:r>
        <w:t>are studying or trying to enter the workforce. Care2Serve also coordinates the provision of emergency support during instances where a carer may be unable to provide the care that they usually do, resulting from unexpected illness or injury of the carer.</w:t>
      </w:r>
    </w:p>
    <w:p w14:paraId="5E10C2F0" w14:textId="77777777" w:rsidR="004066B9" w:rsidRDefault="004066B9">
      <w:pPr>
        <w:spacing w:line="259" w:lineRule="auto"/>
        <w:sectPr w:rsidR="004066B9">
          <w:pgSz w:w="11910" w:h="16840"/>
          <w:pgMar w:top="1360" w:right="1340" w:bottom="1360" w:left="1320" w:header="0" w:footer="1160" w:gutter="0"/>
          <w:cols w:space="720"/>
        </w:sectPr>
      </w:pPr>
    </w:p>
    <w:p w14:paraId="5E10C2F1" w14:textId="77777777" w:rsidR="004066B9" w:rsidRDefault="001864BB">
      <w:pPr>
        <w:pStyle w:val="Heading1"/>
        <w:numPr>
          <w:ilvl w:val="0"/>
          <w:numId w:val="6"/>
        </w:numPr>
        <w:tabs>
          <w:tab w:val="left" w:pos="839"/>
        </w:tabs>
        <w:ind w:left="839" w:hanging="359"/>
      </w:pPr>
      <w:bookmarkStart w:id="1" w:name="_bookmark1"/>
      <w:bookmarkEnd w:id="1"/>
      <w:r>
        <w:rPr>
          <w:color w:val="CD535B"/>
          <w:spacing w:val="-2"/>
        </w:rPr>
        <w:t>Introduction</w:t>
      </w:r>
    </w:p>
    <w:p w14:paraId="5E10C2F2" w14:textId="77777777" w:rsidR="004066B9" w:rsidRDefault="001864BB">
      <w:pPr>
        <w:pStyle w:val="BodyText"/>
        <w:spacing w:before="186" w:line="264" w:lineRule="auto"/>
        <w:ind w:left="120" w:right="113"/>
      </w:pPr>
      <w:r>
        <w:t>A</w:t>
      </w:r>
      <w:r>
        <w:rPr>
          <w:spacing w:val="-3"/>
        </w:rPr>
        <w:t xml:space="preserve"> </w:t>
      </w:r>
      <w:r>
        <w:t>carer</w:t>
      </w:r>
      <w:r>
        <w:rPr>
          <w:spacing w:val="-3"/>
        </w:rPr>
        <w:t xml:space="preserve"> </w:t>
      </w:r>
      <w:r>
        <w:t>is</w:t>
      </w:r>
      <w:r>
        <w:rPr>
          <w:spacing w:val="-2"/>
        </w:rPr>
        <w:t xml:space="preserve"> </w:t>
      </w:r>
      <w:r>
        <w:t>a</w:t>
      </w:r>
      <w:r>
        <w:rPr>
          <w:spacing w:val="-3"/>
        </w:rPr>
        <w:t xml:space="preserve"> </w:t>
      </w:r>
      <w:r>
        <w:t>person</w:t>
      </w:r>
      <w:r>
        <w:rPr>
          <w:spacing w:val="-3"/>
        </w:rPr>
        <w:t xml:space="preserve"> </w:t>
      </w:r>
      <w:r>
        <w:t>who</w:t>
      </w:r>
      <w:r>
        <w:rPr>
          <w:spacing w:val="-2"/>
        </w:rPr>
        <w:t xml:space="preserve"> </w:t>
      </w:r>
      <w:r>
        <w:t>provides</w:t>
      </w:r>
      <w:r>
        <w:rPr>
          <w:spacing w:val="-2"/>
        </w:rPr>
        <w:t xml:space="preserve"> </w:t>
      </w:r>
      <w:r>
        <w:t>unpaid</w:t>
      </w:r>
      <w:r>
        <w:rPr>
          <w:spacing w:val="-2"/>
        </w:rPr>
        <w:t xml:space="preserve"> </w:t>
      </w:r>
      <w:r>
        <w:t>care</w:t>
      </w:r>
      <w:r>
        <w:rPr>
          <w:spacing w:val="-2"/>
        </w:rPr>
        <w:t xml:space="preserve"> </w:t>
      </w:r>
      <w:r>
        <w:t>and</w:t>
      </w:r>
      <w:r>
        <w:rPr>
          <w:spacing w:val="-3"/>
        </w:rPr>
        <w:t xml:space="preserve"> </w:t>
      </w:r>
      <w:r>
        <w:t>support</w:t>
      </w:r>
      <w:r>
        <w:rPr>
          <w:spacing w:val="-3"/>
        </w:rPr>
        <w:t xml:space="preserve"> </w:t>
      </w:r>
      <w:r>
        <w:t>to</w:t>
      </w:r>
      <w:r>
        <w:rPr>
          <w:spacing w:val="-3"/>
        </w:rPr>
        <w:t xml:space="preserve"> </w:t>
      </w:r>
      <w:r>
        <w:t>a</w:t>
      </w:r>
      <w:r>
        <w:rPr>
          <w:spacing w:val="-3"/>
        </w:rPr>
        <w:t xml:space="preserve"> </w:t>
      </w:r>
      <w:r>
        <w:t>family</w:t>
      </w:r>
      <w:r>
        <w:rPr>
          <w:spacing w:val="-2"/>
        </w:rPr>
        <w:t xml:space="preserve"> </w:t>
      </w:r>
      <w:r>
        <w:t>member,</w:t>
      </w:r>
      <w:r>
        <w:rPr>
          <w:spacing w:val="-3"/>
        </w:rPr>
        <w:t xml:space="preserve"> </w:t>
      </w:r>
      <w:r>
        <w:t>or</w:t>
      </w:r>
      <w:r>
        <w:rPr>
          <w:spacing w:val="-3"/>
        </w:rPr>
        <w:t xml:space="preserve"> </w:t>
      </w:r>
      <w:r>
        <w:t>friend,</w:t>
      </w:r>
      <w:r>
        <w:rPr>
          <w:spacing w:val="-3"/>
        </w:rPr>
        <w:t xml:space="preserve"> </w:t>
      </w:r>
      <w:r>
        <w:t xml:space="preserve">with disability, mental ill health, a chronic or life-limiting condition, alcohol, or other drug dependence, or who is frail or aged. Informal kinship carers who care for a child under the age of 18, because the parent is unable to, are also </w:t>
      </w:r>
      <w:proofErr w:type="spellStart"/>
      <w:r>
        <w:t>recognised</w:t>
      </w:r>
      <w:proofErr w:type="spellEnd"/>
      <w:r>
        <w:t xml:space="preserve"> as carers.</w:t>
      </w:r>
    </w:p>
    <w:p w14:paraId="5E10C2F3" w14:textId="77777777" w:rsidR="004066B9" w:rsidRDefault="001864BB">
      <w:pPr>
        <w:pStyle w:val="BodyText"/>
        <w:spacing w:before="120" w:line="259" w:lineRule="auto"/>
        <w:ind w:left="120" w:right="113"/>
      </w:pPr>
      <w:r>
        <w:t xml:space="preserve">In June 2020, the Department of Communities Tasmania commissioned </w:t>
      </w:r>
      <w:proofErr w:type="spellStart"/>
      <w:r>
        <w:t>Mr</w:t>
      </w:r>
      <w:proofErr w:type="spellEnd"/>
      <w:r>
        <w:t xml:space="preserve"> Frank Ogle to undertake a review of informal kinship care in Tasmania. </w:t>
      </w:r>
      <w:proofErr w:type="spellStart"/>
      <w:r>
        <w:t>Mr</w:t>
      </w:r>
      <w:proofErr w:type="spellEnd"/>
      <w:r>
        <w:t xml:space="preserve"> Ogle provided the Review Report,</w:t>
      </w:r>
      <w:r>
        <w:rPr>
          <w:spacing w:val="-5"/>
        </w:rPr>
        <w:t xml:space="preserve"> </w:t>
      </w:r>
      <w:r>
        <w:t>sharing</w:t>
      </w:r>
      <w:r>
        <w:rPr>
          <w:spacing w:val="-5"/>
        </w:rPr>
        <w:t xml:space="preserve"> </w:t>
      </w:r>
      <w:r>
        <w:t>his</w:t>
      </w:r>
      <w:r>
        <w:rPr>
          <w:spacing w:val="-4"/>
        </w:rPr>
        <w:t xml:space="preserve"> </w:t>
      </w:r>
      <w:r>
        <w:t>findings</w:t>
      </w:r>
      <w:r>
        <w:rPr>
          <w:spacing w:val="-4"/>
        </w:rPr>
        <w:t xml:space="preserve"> </w:t>
      </w:r>
      <w:r>
        <w:t>with</w:t>
      </w:r>
      <w:r>
        <w:rPr>
          <w:spacing w:val="-2"/>
        </w:rPr>
        <w:t xml:space="preserve"> </w:t>
      </w:r>
      <w:r>
        <w:t>the</w:t>
      </w:r>
      <w:r>
        <w:rPr>
          <w:spacing w:val="-5"/>
        </w:rPr>
        <w:t xml:space="preserve"> </w:t>
      </w:r>
      <w:r>
        <w:t>Department</w:t>
      </w:r>
      <w:r>
        <w:rPr>
          <w:spacing w:val="-3"/>
        </w:rPr>
        <w:t xml:space="preserve"> </w:t>
      </w:r>
      <w:r>
        <w:t>of</w:t>
      </w:r>
      <w:r>
        <w:rPr>
          <w:spacing w:val="-3"/>
        </w:rPr>
        <w:t xml:space="preserve"> </w:t>
      </w:r>
      <w:r>
        <w:t>Communities</w:t>
      </w:r>
      <w:r>
        <w:rPr>
          <w:spacing w:val="-4"/>
        </w:rPr>
        <w:t xml:space="preserve"> </w:t>
      </w:r>
      <w:r>
        <w:t>Tasmania</w:t>
      </w:r>
      <w:r>
        <w:rPr>
          <w:spacing w:val="-4"/>
        </w:rPr>
        <w:t xml:space="preserve"> </w:t>
      </w:r>
      <w:r>
        <w:t>on</w:t>
      </w:r>
      <w:r>
        <w:rPr>
          <w:spacing w:val="-4"/>
        </w:rPr>
        <w:t xml:space="preserve"> </w:t>
      </w:r>
      <w:r>
        <w:t>22</w:t>
      </w:r>
      <w:r>
        <w:rPr>
          <w:spacing w:val="-4"/>
        </w:rPr>
        <w:t xml:space="preserve"> </w:t>
      </w:r>
      <w:r>
        <w:t xml:space="preserve">December </w:t>
      </w:r>
      <w:r>
        <w:rPr>
          <w:spacing w:val="-2"/>
        </w:rPr>
        <w:t>2020.</w:t>
      </w:r>
    </w:p>
    <w:p w14:paraId="5E10C2F4" w14:textId="77777777" w:rsidR="004066B9" w:rsidRDefault="001864BB">
      <w:pPr>
        <w:pStyle w:val="BodyText"/>
        <w:spacing w:before="160"/>
        <w:ind w:left="120"/>
        <w:rPr>
          <w:sz w:val="14"/>
        </w:rPr>
      </w:pPr>
      <w:r>
        <w:t>The</w:t>
      </w:r>
      <w:r>
        <w:rPr>
          <w:spacing w:val="-7"/>
        </w:rPr>
        <w:t xml:space="preserve"> </w:t>
      </w:r>
      <w:r>
        <w:t>Review</w:t>
      </w:r>
      <w:r>
        <w:rPr>
          <w:spacing w:val="-7"/>
        </w:rPr>
        <w:t xml:space="preserve"> </w:t>
      </w:r>
      <w:r>
        <w:t>included</w:t>
      </w:r>
      <w:r>
        <w:rPr>
          <w:spacing w:val="-7"/>
        </w:rPr>
        <w:t xml:space="preserve"> </w:t>
      </w:r>
      <w:r>
        <w:t>four</w:t>
      </w:r>
      <w:r>
        <w:rPr>
          <w:spacing w:val="-7"/>
        </w:rPr>
        <w:t xml:space="preserve"> </w:t>
      </w:r>
      <w:r>
        <w:t>items</w:t>
      </w:r>
      <w:r>
        <w:rPr>
          <w:spacing w:val="-6"/>
        </w:rPr>
        <w:t xml:space="preserve"> </w:t>
      </w:r>
      <w:r>
        <w:t>within</w:t>
      </w:r>
      <w:r>
        <w:rPr>
          <w:spacing w:val="-6"/>
        </w:rPr>
        <w:t xml:space="preserve"> </w:t>
      </w:r>
      <w:r>
        <w:t>its</w:t>
      </w:r>
      <w:r>
        <w:rPr>
          <w:spacing w:val="-6"/>
        </w:rPr>
        <w:t xml:space="preserve"> </w:t>
      </w:r>
      <w:r>
        <w:t>Terms</w:t>
      </w:r>
      <w:r>
        <w:rPr>
          <w:spacing w:val="-8"/>
        </w:rPr>
        <w:t xml:space="preserve"> </w:t>
      </w:r>
      <w:r>
        <w:t>of</w:t>
      </w:r>
      <w:r>
        <w:rPr>
          <w:spacing w:val="-7"/>
        </w:rPr>
        <w:t xml:space="preserve"> </w:t>
      </w:r>
      <w:r>
        <w:rPr>
          <w:spacing w:val="-2"/>
        </w:rPr>
        <w:t>Reference:</w:t>
      </w:r>
      <w:r>
        <w:rPr>
          <w:spacing w:val="-2"/>
          <w:position w:val="7"/>
          <w:sz w:val="14"/>
        </w:rPr>
        <w:t>1</w:t>
      </w:r>
    </w:p>
    <w:p w14:paraId="5E10C2F5" w14:textId="77777777" w:rsidR="004066B9" w:rsidRDefault="001864BB">
      <w:pPr>
        <w:pStyle w:val="ListParagraph"/>
        <w:numPr>
          <w:ilvl w:val="1"/>
          <w:numId w:val="6"/>
        </w:numPr>
        <w:tabs>
          <w:tab w:val="left" w:pos="838"/>
          <w:tab w:val="left" w:pos="840"/>
        </w:tabs>
        <w:spacing w:before="180" w:line="264" w:lineRule="auto"/>
        <w:ind w:right="215"/>
      </w:pPr>
      <w:r>
        <w:t>Recommend how an informal kinship care support and liaison service pilot program could</w:t>
      </w:r>
      <w:r>
        <w:rPr>
          <w:spacing w:val="-3"/>
        </w:rPr>
        <w:t xml:space="preserve"> </w:t>
      </w:r>
      <w:r>
        <w:t>operate;</w:t>
      </w:r>
      <w:r>
        <w:rPr>
          <w:spacing w:val="-3"/>
        </w:rPr>
        <w:t xml:space="preserve"> </w:t>
      </w:r>
      <w:r>
        <w:t>the</w:t>
      </w:r>
      <w:r>
        <w:rPr>
          <w:spacing w:val="-2"/>
        </w:rPr>
        <w:t xml:space="preserve"> </w:t>
      </w:r>
      <w:r>
        <w:t>preferred</w:t>
      </w:r>
      <w:r>
        <w:rPr>
          <w:spacing w:val="-3"/>
        </w:rPr>
        <w:t xml:space="preserve"> </w:t>
      </w:r>
      <w:r>
        <w:t>location</w:t>
      </w:r>
      <w:r>
        <w:rPr>
          <w:spacing w:val="-3"/>
        </w:rPr>
        <w:t xml:space="preserve"> </w:t>
      </w:r>
      <w:r>
        <w:t>for</w:t>
      </w:r>
      <w:r>
        <w:rPr>
          <w:spacing w:val="-3"/>
        </w:rPr>
        <w:t xml:space="preserve"> </w:t>
      </w:r>
      <w:r>
        <w:t>a</w:t>
      </w:r>
      <w:r>
        <w:rPr>
          <w:spacing w:val="-2"/>
        </w:rPr>
        <w:t xml:space="preserve"> </w:t>
      </w:r>
      <w:r>
        <w:t>pilot,</w:t>
      </w:r>
      <w:r>
        <w:rPr>
          <w:spacing w:val="-3"/>
        </w:rPr>
        <w:t xml:space="preserve"> </w:t>
      </w:r>
      <w:r>
        <w:t>and</w:t>
      </w:r>
      <w:r>
        <w:rPr>
          <w:spacing w:val="-3"/>
        </w:rPr>
        <w:t xml:space="preserve"> </w:t>
      </w:r>
      <w:r>
        <w:t>how</w:t>
      </w:r>
      <w:r>
        <w:rPr>
          <w:spacing w:val="-3"/>
        </w:rPr>
        <w:t xml:space="preserve"> </w:t>
      </w:r>
      <w:r>
        <w:t>a</w:t>
      </w:r>
      <w:r>
        <w:rPr>
          <w:spacing w:val="-3"/>
        </w:rPr>
        <w:t xml:space="preserve"> </w:t>
      </w:r>
      <w:r>
        <w:t>pilot</w:t>
      </w:r>
      <w:r>
        <w:rPr>
          <w:spacing w:val="-3"/>
        </w:rPr>
        <w:t xml:space="preserve"> </w:t>
      </w:r>
      <w:r>
        <w:t>program</w:t>
      </w:r>
      <w:r>
        <w:rPr>
          <w:spacing w:val="-3"/>
        </w:rPr>
        <w:t xml:space="preserve"> </w:t>
      </w:r>
      <w:r>
        <w:t>could</w:t>
      </w:r>
      <w:r>
        <w:rPr>
          <w:spacing w:val="-3"/>
        </w:rPr>
        <w:t xml:space="preserve"> </w:t>
      </w:r>
      <w:r>
        <w:t>better meet the needs of the relevant cohort;</w:t>
      </w:r>
    </w:p>
    <w:p w14:paraId="5E10C2F6" w14:textId="77777777" w:rsidR="004066B9" w:rsidRDefault="001864BB">
      <w:pPr>
        <w:pStyle w:val="ListParagraph"/>
        <w:numPr>
          <w:ilvl w:val="1"/>
          <w:numId w:val="6"/>
        </w:numPr>
        <w:tabs>
          <w:tab w:val="left" w:pos="838"/>
          <w:tab w:val="left" w:pos="840"/>
        </w:tabs>
        <w:spacing w:line="264" w:lineRule="auto"/>
        <w:ind w:right="205"/>
      </w:pPr>
      <w:r>
        <w:t>Examine</w:t>
      </w:r>
      <w:r>
        <w:rPr>
          <w:spacing w:val="-4"/>
        </w:rPr>
        <w:t xml:space="preserve"> </w:t>
      </w:r>
      <w:r>
        <w:t>the</w:t>
      </w:r>
      <w:r>
        <w:rPr>
          <w:spacing w:val="-4"/>
        </w:rPr>
        <w:t xml:space="preserve"> </w:t>
      </w:r>
      <w:r>
        <w:t>current</w:t>
      </w:r>
      <w:r>
        <w:rPr>
          <w:spacing w:val="-5"/>
        </w:rPr>
        <w:t xml:space="preserve"> </w:t>
      </w:r>
      <w:r>
        <w:t>funding</w:t>
      </w:r>
      <w:r>
        <w:rPr>
          <w:spacing w:val="-4"/>
        </w:rPr>
        <w:t xml:space="preserve"> </w:t>
      </w:r>
      <w:r>
        <w:t>to</w:t>
      </w:r>
      <w:r>
        <w:rPr>
          <w:spacing w:val="-4"/>
        </w:rPr>
        <w:t xml:space="preserve"> </w:t>
      </w:r>
      <w:r>
        <w:t>the</w:t>
      </w:r>
      <w:r>
        <w:rPr>
          <w:spacing w:val="-5"/>
        </w:rPr>
        <w:t xml:space="preserve"> </w:t>
      </w:r>
      <w:r>
        <w:t>Grandchildren</w:t>
      </w:r>
      <w:r>
        <w:rPr>
          <w:spacing w:val="-4"/>
        </w:rPr>
        <w:t xml:space="preserve"> </w:t>
      </w:r>
      <w:r>
        <w:t>Living</w:t>
      </w:r>
      <w:r>
        <w:rPr>
          <w:spacing w:val="-4"/>
        </w:rPr>
        <w:t xml:space="preserve"> </w:t>
      </w:r>
      <w:r>
        <w:t>with</w:t>
      </w:r>
      <w:r>
        <w:rPr>
          <w:spacing w:val="-5"/>
        </w:rPr>
        <w:t xml:space="preserve"> </w:t>
      </w:r>
      <w:r>
        <w:t>Grandparents</w:t>
      </w:r>
      <w:r>
        <w:rPr>
          <w:spacing w:val="-4"/>
        </w:rPr>
        <w:t xml:space="preserve"> </w:t>
      </w:r>
      <w:r>
        <w:t>Program that is administered through the Department of Communities Tasmania;</w:t>
      </w:r>
    </w:p>
    <w:p w14:paraId="5E10C2F7" w14:textId="77777777" w:rsidR="004066B9" w:rsidRDefault="001864BB">
      <w:pPr>
        <w:pStyle w:val="ListParagraph"/>
        <w:numPr>
          <w:ilvl w:val="1"/>
          <w:numId w:val="6"/>
        </w:numPr>
        <w:tabs>
          <w:tab w:val="left" w:pos="838"/>
          <w:tab w:val="left" w:pos="840"/>
        </w:tabs>
        <w:spacing w:line="264" w:lineRule="auto"/>
        <w:ind w:right="1010"/>
        <w:jc w:val="both"/>
      </w:pPr>
      <w:r>
        <w:t>Identify the options to extend existing Tasmania Government programs and subsidies</w:t>
      </w:r>
      <w:r>
        <w:rPr>
          <w:spacing w:val="-4"/>
        </w:rPr>
        <w:t xml:space="preserve"> </w:t>
      </w:r>
      <w:r>
        <w:t>to</w:t>
      </w:r>
      <w:r>
        <w:rPr>
          <w:spacing w:val="-4"/>
        </w:rPr>
        <w:t xml:space="preserve"> </w:t>
      </w:r>
      <w:r>
        <w:t>improve</w:t>
      </w:r>
      <w:r>
        <w:rPr>
          <w:spacing w:val="-4"/>
        </w:rPr>
        <w:t xml:space="preserve"> </w:t>
      </w:r>
      <w:r>
        <w:t>support</w:t>
      </w:r>
      <w:r>
        <w:rPr>
          <w:spacing w:val="-3"/>
        </w:rPr>
        <w:t xml:space="preserve"> </w:t>
      </w:r>
      <w:r>
        <w:t>to</w:t>
      </w:r>
      <w:r>
        <w:rPr>
          <w:spacing w:val="-4"/>
        </w:rPr>
        <w:t xml:space="preserve"> </w:t>
      </w:r>
      <w:r>
        <w:t>the</w:t>
      </w:r>
      <w:r>
        <w:rPr>
          <w:spacing w:val="-3"/>
        </w:rPr>
        <w:t xml:space="preserve"> </w:t>
      </w:r>
      <w:r>
        <w:t>cohort,</w:t>
      </w:r>
      <w:r>
        <w:rPr>
          <w:spacing w:val="-3"/>
        </w:rPr>
        <w:t xml:space="preserve"> </w:t>
      </w:r>
      <w:r>
        <w:t>including</w:t>
      </w:r>
      <w:r>
        <w:rPr>
          <w:spacing w:val="-4"/>
        </w:rPr>
        <w:t xml:space="preserve"> </w:t>
      </w:r>
      <w:r>
        <w:t>the</w:t>
      </w:r>
      <w:r>
        <w:rPr>
          <w:spacing w:val="-3"/>
        </w:rPr>
        <w:t xml:space="preserve"> </w:t>
      </w:r>
      <w:r>
        <w:t>effectiveness</w:t>
      </w:r>
      <w:r>
        <w:rPr>
          <w:spacing w:val="-4"/>
        </w:rPr>
        <w:t xml:space="preserve"> </w:t>
      </w:r>
      <w:r>
        <w:t>of</w:t>
      </w:r>
      <w:r>
        <w:rPr>
          <w:spacing w:val="-4"/>
        </w:rPr>
        <w:t xml:space="preserve"> </w:t>
      </w:r>
      <w:r>
        <w:t>the Grandchildren Living with Grandparents Program; and</w:t>
      </w:r>
    </w:p>
    <w:p w14:paraId="5E10C2F8" w14:textId="77777777" w:rsidR="004066B9" w:rsidRDefault="001864BB">
      <w:pPr>
        <w:pStyle w:val="ListParagraph"/>
        <w:numPr>
          <w:ilvl w:val="1"/>
          <w:numId w:val="6"/>
        </w:numPr>
        <w:tabs>
          <w:tab w:val="left" w:pos="838"/>
          <w:tab w:val="left" w:pos="840"/>
        </w:tabs>
        <w:spacing w:line="264" w:lineRule="auto"/>
        <w:ind w:right="277"/>
        <w:jc w:val="both"/>
      </w:pPr>
      <w:r>
        <w:t>Align</w:t>
      </w:r>
      <w:r>
        <w:rPr>
          <w:spacing w:val="-3"/>
        </w:rPr>
        <w:t xml:space="preserve"> </w:t>
      </w:r>
      <w:r>
        <w:t>the</w:t>
      </w:r>
      <w:r>
        <w:rPr>
          <w:spacing w:val="-3"/>
        </w:rPr>
        <w:t xml:space="preserve"> </w:t>
      </w:r>
      <w:r>
        <w:t>components</w:t>
      </w:r>
      <w:r>
        <w:rPr>
          <w:spacing w:val="-3"/>
        </w:rPr>
        <w:t xml:space="preserve"> </w:t>
      </w:r>
      <w:r>
        <w:t>of</w:t>
      </w:r>
      <w:r>
        <w:rPr>
          <w:spacing w:val="-3"/>
        </w:rPr>
        <w:t xml:space="preserve"> </w:t>
      </w:r>
      <w:r>
        <w:t>the</w:t>
      </w:r>
      <w:r>
        <w:rPr>
          <w:spacing w:val="-3"/>
        </w:rPr>
        <w:t xml:space="preserve"> </w:t>
      </w:r>
      <w:r>
        <w:t>proposed</w:t>
      </w:r>
      <w:r>
        <w:rPr>
          <w:spacing w:val="-4"/>
        </w:rPr>
        <w:t xml:space="preserve"> </w:t>
      </w:r>
      <w:r>
        <w:t>services</w:t>
      </w:r>
      <w:r>
        <w:rPr>
          <w:spacing w:val="-3"/>
        </w:rPr>
        <w:t xml:space="preserve"> </w:t>
      </w:r>
      <w:r>
        <w:t>to</w:t>
      </w:r>
      <w:r>
        <w:rPr>
          <w:spacing w:val="-4"/>
        </w:rPr>
        <w:t xml:space="preserve"> </w:t>
      </w:r>
      <w:r>
        <w:t>the</w:t>
      </w:r>
      <w:r>
        <w:rPr>
          <w:spacing w:val="-4"/>
        </w:rPr>
        <w:t xml:space="preserve"> </w:t>
      </w:r>
      <w:r>
        <w:t>work</w:t>
      </w:r>
      <w:r>
        <w:rPr>
          <w:spacing w:val="-3"/>
        </w:rPr>
        <w:t xml:space="preserve"> </w:t>
      </w:r>
      <w:r>
        <w:t>being</w:t>
      </w:r>
      <w:r>
        <w:rPr>
          <w:spacing w:val="-3"/>
        </w:rPr>
        <w:t xml:space="preserve"> </w:t>
      </w:r>
      <w:r>
        <w:t>undertaken</w:t>
      </w:r>
      <w:r>
        <w:rPr>
          <w:spacing w:val="-3"/>
        </w:rPr>
        <w:t xml:space="preserve"> </w:t>
      </w:r>
      <w:r>
        <w:t>by</w:t>
      </w:r>
      <w:r>
        <w:rPr>
          <w:spacing w:val="-3"/>
        </w:rPr>
        <w:t xml:space="preserve"> </w:t>
      </w:r>
      <w:r>
        <w:t>the Foster and Kinship Carer’s Association of Tasmania.</w:t>
      </w:r>
    </w:p>
    <w:p w14:paraId="5E10C2F9" w14:textId="77777777" w:rsidR="004066B9" w:rsidRDefault="001864BB">
      <w:pPr>
        <w:pStyle w:val="BodyText"/>
        <w:spacing w:before="120" w:line="259" w:lineRule="auto"/>
        <w:ind w:left="120" w:right="520"/>
      </w:pPr>
      <w:r>
        <w:t>The</w:t>
      </w:r>
      <w:r>
        <w:rPr>
          <w:spacing w:val="-4"/>
        </w:rPr>
        <w:t xml:space="preserve"> </w:t>
      </w:r>
      <w:r>
        <w:t>Informal</w:t>
      </w:r>
      <w:r>
        <w:rPr>
          <w:spacing w:val="-5"/>
        </w:rPr>
        <w:t xml:space="preserve"> </w:t>
      </w:r>
      <w:r>
        <w:t>Kinship</w:t>
      </w:r>
      <w:r>
        <w:rPr>
          <w:spacing w:val="-5"/>
        </w:rPr>
        <w:t xml:space="preserve"> </w:t>
      </w:r>
      <w:r>
        <w:t>Care</w:t>
      </w:r>
      <w:r>
        <w:rPr>
          <w:spacing w:val="-5"/>
        </w:rPr>
        <w:t xml:space="preserve"> </w:t>
      </w:r>
      <w:r>
        <w:t>Review</w:t>
      </w:r>
      <w:r>
        <w:rPr>
          <w:spacing w:val="-3"/>
        </w:rPr>
        <w:t xml:space="preserve"> </w:t>
      </w:r>
      <w:r>
        <w:t>Report</w:t>
      </w:r>
      <w:r>
        <w:rPr>
          <w:spacing w:val="-4"/>
        </w:rPr>
        <w:t xml:space="preserve"> </w:t>
      </w:r>
      <w:r>
        <w:t>delivered</w:t>
      </w:r>
      <w:r>
        <w:rPr>
          <w:spacing w:val="-4"/>
        </w:rPr>
        <w:t xml:space="preserve"> </w:t>
      </w:r>
      <w:r>
        <w:t>eight</w:t>
      </w:r>
      <w:r>
        <w:rPr>
          <w:spacing w:val="-4"/>
        </w:rPr>
        <w:t xml:space="preserve"> </w:t>
      </w:r>
      <w:r>
        <w:t>recommendations</w:t>
      </w:r>
      <w:r>
        <w:rPr>
          <w:spacing w:val="-1"/>
        </w:rPr>
        <w:t xml:space="preserve"> </w:t>
      </w:r>
      <w:r>
        <w:t>that</w:t>
      </w:r>
      <w:r>
        <w:rPr>
          <w:spacing w:val="-5"/>
        </w:rPr>
        <w:t xml:space="preserve"> </w:t>
      </w:r>
      <w:r>
        <w:t>were accepted by the Tasmanian Government with the intention of improving the support available for informal kinship carers:</w:t>
      </w:r>
    </w:p>
    <w:p w14:paraId="5E10C2FA" w14:textId="77777777" w:rsidR="004066B9" w:rsidRDefault="001864BB">
      <w:pPr>
        <w:pStyle w:val="ListParagraph"/>
        <w:numPr>
          <w:ilvl w:val="0"/>
          <w:numId w:val="5"/>
        </w:numPr>
        <w:tabs>
          <w:tab w:val="left" w:pos="839"/>
        </w:tabs>
        <w:spacing w:before="159"/>
        <w:ind w:left="839" w:hanging="359"/>
      </w:pPr>
      <w:r>
        <w:t>Establish</w:t>
      </w:r>
      <w:r>
        <w:rPr>
          <w:spacing w:val="-10"/>
        </w:rPr>
        <w:t xml:space="preserve"> </w:t>
      </w:r>
      <w:r>
        <w:t>and</w:t>
      </w:r>
      <w:r>
        <w:rPr>
          <w:spacing w:val="-9"/>
        </w:rPr>
        <w:t xml:space="preserve"> </w:t>
      </w:r>
      <w:r>
        <w:t>pilot</w:t>
      </w:r>
      <w:r>
        <w:rPr>
          <w:spacing w:val="-9"/>
        </w:rPr>
        <w:t xml:space="preserve"> </w:t>
      </w:r>
      <w:r>
        <w:t>an</w:t>
      </w:r>
      <w:r>
        <w:rPr>
          <w:spacing w:val="-9"/>
        </w:rPr>
        <w:t xml:space="preserve"> </w:t>
      </w:r>
      <w:r>
        <w:t>Informal</w:t>
      </w:r>
      <w:r>
        <w:rPr>
          <w:spacing w:val="-8"/>
        </w:rPr>
        <w:t xml:space="preserve"> </w:t>
      </w:r>
      <w:r>
        <w:t>Kinship</w:t>
      </w:r>
      <w:r>
        <w:rPr>
          <w:spacing w:val="-8"/>
        </w:rPr>
        <w:t xml:space="preserve"> </w:t>
      </w:r>
      <w:r>
        <w:t>Care</w:t>
      </w:r>
      <w:r>
        <w:rPr>
          <w:spacing w:val="-9"/>
        </w:rPr>
        <w:t xml:space="preserve"> </w:t>
      </w:r>
      <w:r>
        <w:t>Support</w:t>
      </w:r>
      <w:r>
        <w:rPr>
          <w:spacing w:val="-9"/>
        </w:rPr>
        <w:t xml:space="preserve"> </w:t>
      </w:r>
      <w:r>
        <w:t>and</w:t>
      </w:r>
      <w:r>
        <w:rPr>
          <w:spacing w:val="-9"/>
        </w:rPr>
        <w:t xml:space="preserve"> </w:t>
      </w:r>
      <w:r>
        <w:t>Liaison</w:t>
      </w:r>
      <w:r>
        <w:rPr>
          <w:spacing w:val="-9"/>
        </w:rPr>
        <w:t xml:space="preserve"> </w:t>
      </w:r>
      <w:r>
        <w:rPr>
          <w:spacing w:val="-2"/>
        </w:rPr>
        <w:t>Service.</w:t>
      </w:r>
    </w:p>
    <w:p w14:paraId="5E10C2FB" w14:textId="77777777" w:rsidR="004066B9" w:rsidRDefault="001864BB">
      <w:pPr>
        <w:pStyle w:val="ListParagraph"/>
        <w:numPr>
          <w:ilvl w:val="0"/>
          <w:numId w:val="5"/>
        </w:numPr>
        <w:tabs>
          <w:tab w:val="left" w:pos="839"/>
        </w:tabs>
        <w:spacing w:before="20"/>
        <w:ind w:left="839" w:hanging="359"/>
      </w:pPr>
      <w:r>
        <w:t>Expand</w:t>
      </w:r>
      <w:r>
        <w:rPr>
          <w:spacing w:val="-11"/>
        </w:rPr>
        <w:t xml:space="preserve"> </w:t>
      </w:r>
      <w:r>
        <w:t>the</w:t>
      </w:r>
      <w:r>
        <w:rPr>
          <w:spacing w:val="-10"/>
        </w:rPr>
        <w:t xml:space="preserve"> </w:t>
      </w:r>
      <w:r>
        <w:t>eligibility</w:t>
      </w:r>
      <w:r>
        <w:rPr>
          <w:spacing w:val="-10"/>
        </w:rPr>
        <w:t xml:space="preserve"> </w:t>
      </w:r>
      <w:r>
        <w:t>of</w:t>
      </w:r>
      <w:r>
        <w:rPr>
          <w:spacing w:val="-10"/>
        </w:rPr>
        <w:t xml:space="preserve"> </w:t>
      </w:r>
      <w:r>
        <w:t>the</w:t>
      </w:r>
      <w:r>
        <w:rPr>
          <w:spacing w:val="-10"/>
        </w:rPr>
        <w:t xml:space="preserve"> </w:t>
      </w:r>
      <w:r>
        <w:t>Grandchildren</w:t>
      </w:r>
      <w:r>
        <w:rPr>
          <w:spacing w:val="-10"/>
        </w:rPr>
        <w:t xml:space="preserve"> </w:t>
      </w:r>
      <w:r>
        <w:t>Living</w:t>
      </w:r>
      <w:r>
        <w:rPr>
          <w:spacing w:val="-11"/>
        </w:rPr>
        <w:t xml:space="preserve"> </w:t>
      </w:r>
      <w:r>
        <w:t>with</w:t>
      </w:r>
      <w:r>
        <w:rPr>
          <w:spacing w:val="-11"/>
        </w:rPr>
        <w:t xml:space="preserve"> </w:t>
      </w:r>
      <w:r>
        <w:t>Grandparents</w:t>
      </w:r>
      <w:r>
        <w:rPr>
          <w:spacing w:val="-10"/>
        </w:rPr>
        <w:t xml:space="preserve"> </w:t>
      </w:r>
      <w:r>
        <w:rPr>
          <w:spacing w:val="-2"/>
        </w:rPr>
        <w:t>Program.</w:t>
      </w:r>
    </w:p>
    <w:p w14:paraId="5E10C2FC" w14:textId="77777777" w:rsidR="004066B9" w:rsidRDefault="001864BB">
      <w:pPr>
        <w:pStyle w:val="ListParagraph"/>
        <w:numPr>
          <w:ilvl w:val="0"/>
          <w:numId w:val="5"/>
        </w:numPr>
        <w:tabs>
          <w:tab w:val="left" w:pos="839"/>
        </w:tabs>
        <w:spacing w:before="21"/>
        <w:ind w:left="839" w:hanging="359"/>
      </w:pPr>
      <w:r>
        <w:t>Expand</w:t>
      </w:r>
      <w:r>
        <w:rPr>
          <w:spacing w:val="-10"/>
        </w:rPr>
        <w:t xml:space="preserve"> </w:t>
      </w:r>
      <w:r>
        <w:t>the</w:t>
      </w:r>
      <w:r>
        <w:rPr>
          <w:spacing w:val="-11"/>
        </w:rPr>
        <w:t xml:space="preserve"> </w:t>
      </w:r>
      <w:r>
        <w:t>availability</w:t>
      </w:r>
      <w:r>
        <w:rPr>
          <w:spacing w:val="-10"/>
        </w:rPr>
        <w:t xml:space="preserve"> </w:t>
      </w:r>
      <w:r>
        <w:t>of</w:t>
      </w:r>
      <w:r>
        <w:rPr>
          <w:spacing w:val="-11"/>
        </w:rPr>
        <w:t xml:space="preserve"> </w:t>
      </w:r>
      <w:r>
        <w:t>training</w:t>
      </w:r>
      <w:r>
        <w:rPr>
          <w:spacing w:val="-11"/>
        </w:rPr>
        <w:t xml:space="preserve"> </w:t>
      </w:r>
      <w:r>
        <w:t>and</w:t>
      </w:r>
      <w:r>
        <w:rPr>
          <w:spacing w:val="-11"/>
        </w:rPr>
        <w:t xml:space="preserve"> </w:t>
      </w:r>
      <w:r>
        <w:t>awareness-raising</w:t>
      </w:r>
      <w:r>
        <w:rPr>
          <w:spacing w:val="-10"/>
        </w:rPr>
        <w:t xml:space="preserve"> </w:t>
      </w:r>
      <w:r>
        <w:rPr>
          <w:spacing w:val="-2"/>
        </w:rPr>
        <w:t>programs.</w:t>
      </w:r>
    </w:p>
    <w:p w14:paraId="5E10C2FD" w14:textId="77777777" w:rsidR="004066B9" w:rsidRDefault="001864BB">
      <w:pPr>
        <w:pStyle w:val="ListParagraph"/>
        <w:numPr>
          <w:ilvl w:val="0"/>
          <w:numId w:val="5"/>
        </w:numPr>
        <w:tabs>
          <w:tab w:val="left" w:pos="838"/>
          <w:tab w:val="left" w:pos="840"/>
        </w:tabs>
        <w:spacing w:before="19" w:line="259" w:lineRule="auto"/>
        <w:ind w:right="681"/>
      </w:pPr>
      <w:r>
        <w:t>Improve</w:t>
      </w:r>
      <w:r>
        <w:rPr>
          <w:spacing w:val="-4"/>
        </w:rPr>
        <w:t xml:space="preserve"> </w:t>
      </w:r>
      <w:r>
        <w:t>the</w:t>
      </w:r>
      <w:r>
        <w:rPr>
          <w:spacing w:val="-4"/>
        </w:rPr>
        <w:t xml:space="preserve"> </w:t>
      </w:r>
      <w:r>
        <w:t>availability</w:t>
      </w:r>
      <w:r>
        <w:rPr>
          <w:spacing w:val="-3"/>
        </w:rPr>
        <w:t xml:space="preserve"> </w:t>
      </w:r>
      <w:r>
        <w:t>of</w:t>
      </w:r>
      <w:r>
        <w:rPr>
          <w:spacing w:val="-4"/>
        </w:rPr>
        <w:t xml:space="preserve"> </w:t>
      </w:r>
      <w:r>
        <w:t>information</w:t>
      </w:r>
      <w:r>
        <w:rPr>
          <w:spacing w:val="-4"/>
        </w:rPr>
        <w:t xml:space="preserve"> </w:t>
      </w:r>
      <w:r>
        <w:t>and</w:t>
      </w:r>
      <w:r>
        <w:rPr>
          <w:spacing w:val="-3"/>
        </w:rPr>
        <w:t xml:space="preserve"> </w:t>
      </w:r>
      <w:r>
        <w:t>resource</w:t>
      </w:r>
      <w:r>
        <w:rPr>
          <w:spacing w:val="-4"/>
        </w:rPr>
        <w:t xml:space="preserve"> </w:t>
      </w:r>
      <w:r>
        <w:t>material</w:t>
      </w:r>
      <w:r>
        <w:rPr>
          <w:spacing w:val="-4"/>
        </w:rPr>
        <w:t xml:space="preserve"> </w:t>
      </w:r>
      <w:r>
        <w:t>for</w:t>
      </w:r>
      <w:r>
        <w:rPr>
          <w:spacing w:val="-4"/>
        </w:rPr>
        <w:t xml:space="preserve"> </w:t>
      </w:r>
      <w:r>
        <w:t>informal</w:t>
      </w:r>
      <w:r>
        <w:rPr>
          <w:spacing w:val="-4"/>
        </w:rPr>
        <w:t xml:space="preserve"> </w:t>
      </w:r>
      <w:r>
        <w:t xml:space="preserve">kinship </w:t>
      </w:r>
      <w:r>
        <w:rPr>
          <w:spacing w:val="-2"/>
        </w:rPr>
        <w:t>carers.</w:t>
      </w:r>
    </w:p>
    <w:p w14:paraId="5E10C2FE" w14:textId="77777777" w:rsidR="004066B9" w:rsidRDefault="001864BB">
      <w:pPr>
        <w:pStyle w:val="ListParagraph"/>
        <w:numPr>
          <w:ilvl w:val="0"/>
          <w:numId w:val="5"/>
        </w:numPr>
        <w:tabs>
          <w:tab w:val="left" w:pos="839"/>
        </w:tabs>
        <w:spacing w:line="253" w:lineRule="exact"/>
        <w:ind w:left="839" w:hanging="359"/>
      </w:pPr>
      <w:r>
        <w:t>Review</w:t>
      </w:r>
      <w:r>
        <w:rPr>
          <w:spacing w:val="-10"/>
        </w:rPr>
        <w:t xml:space="preserve"> </w:t>
      </w:r>
      <w:r>
        <w:t>relevant</w:t>
      </w:r>
      <w:r>
        <w:rPr>
          <w:spacing w:val="-9"/>
        </w:rPr>
        <w:t xml:space="preserve"> </w:t>
      </w:r>
      <w:r>
        <w:t>Child</w:t>
      </w:r>
      <w:r>
        <w:rPr>
          <w:spacing w:val="-9"/>
        </w:rPr>
        <w:t xml:space="preserve"> </w:t>
      </w:r>
      <w:r>
        <w:t>Safety</w:t>
      </w:r>
      <w:r>
        <w:rPr>
          <w:spacing w:val="-9"/>
        </w:rPr>
        <w:t xml:space="preserve"> </w:t>
      </w:r>
      <w:r>
        <w:t>Service</w:t>
      </w:r>
      <w:r>
        <w:rPr>
          <w:spacing w:val="-10"/>
        </w:rPr>
        <w:t xml:space="preserve"> </w:t>
      </w:r>
      <w:r>
        <w:t>Client</w:t>
      </w:r>
      <w:r>
        <w:rPr>
          <w:spacing w:val="-9"/>
        </w:rPr>
        <w:t xml:space="preserve"> </w:t>
      </w:r>
      <w:r>
        <w:rPr>
          <w:spacing w:val="-2"/>
        </w:rPr>
        <w:t>Files.</w:t>
      </w:r>
    </w:p>
    <w:p w14:paraId="5E10C2FF" w14:textId="77777777" w:rsidR="004066B9" w:rsidRDefault="001864BB">
      <w:pPr>
        <w:pStyle w:val="ListParagraph"/>
        <w:numPr>
          <w:ilvl w:val="0"/>
          <w:numId w:val="5"/>
        </w:numPr>
        <w:tabs>
          <w:tab w:val="left" w:pos="839"/>
        </w:tabs>
        <w:spacing w:before="21"/>
        <w:ind w:left="839" w:hanging="359"/>
      </w:pPr>
      <w:r>
        <w:t>Examine</w:t>
      </w:r>
      <w:r>
        <w:rPr>
          <w:spacing w:val="-8"/>
        </w:rPr>
        <w:t xml:space="preserve"> </w:t>
      </w:r>
      <w:r>
        <w:t>policy</w:t>
      </w:r>
      <w:r>
        <w:rPr>
          <w:spacing w:val="-8"/>
        </w:rPr>
        <w:t xml:space="preserve"> </w:t>
      </w:r>
      <w:r>
        <w:t>options</w:t>
      </w:r>
      <w:r>
        <w:rPr>
          <w:spacing w:val="-8"/>
        </w:rPr>
        <w:t xml:space="preserve"> </w:t>
      </w:r>
      <w:r>
        <w:t>to</w:t>
      </w:r>
      <w:r>
        <w:rPr>
          <w:spacing w:val="-9"/>
        </w:rPr>
        <w:t xml:space="preserve"> </w:t>
      </w:r>
      <w:r>
        <w:t>improve</w:t>
      </w:r>
      <w:r>
        <w:rPr>
          <w:spacing w:val="-8"/>
        </w:rPr>
        <w:t xml:space="preserve"> </w:t>
      </w:r>
      <w:r>
        <w:rPr>
          <w:spacing w:val="-2"/>
        </w:rPr>
        <w:t>support.</w:t>
      </w:r>
    </w:p>
    <w:p w14:paraId="5E10C300" w14:textId="77777777" w:rsidR="004066B9" w:rsidRDefault="001864BB">
      <w:pPr>
        <w:pStyle w:val="ListParagraph"/>
        <w:numPr>
          <w:ilvl w:val="0"/>
          <w:numId w:val="5"/>
        </w:numPr>
        <w:tabs>
          <w:tab w:val="left" w:pos="839"/>
        </w:tabs>
        <w:spacing w:before="19"/>
        <w:ind w:left="839" w:hanging="359"/>
        <w:rPr>
          <w:sz w:val="14"/>
        </w:rPr>
      </w:pPr>
      <w:r>
        <w:t>Consider</w:t>
      </w:r>
      <w:r>
        <w:rPr>
          <w:spacing w:val="-9"/>
        </w:rPr>
        <w:t xml:space="preserve"> </w:t>
      </w:r>
      <w:r>
        <w:t>changes</w:t>
      </w:r>
      <w:r>
        <w:rPr>
          <w:spacing w:val="-8"/>
        </w:rPr>
        <w:t xml:space="preserve"> </w:t>
      </w:r>
      <w:r>
        <w:t>to</w:t>
      </w:r>
      <w:r>
        <w:rPr>
          <w:spacing w:val="-8"/>
        </w:rPr>
        <w:t xml:space="preserve"> </w:t>
      </w:r>
      <w:r>
        <w:t>the</w:t>
      </w:r>
      <w:r>
        <w:rPr>
          <w:spacing w:val="-7"/>
        </w:rPr>
        <w:t xml:space="preserve"> </w:t>
      </w:r>
      <w:r>
        <w:rPr>
          <w:i/>
        </w:rPr>
        <w:t>Children,</w:t>
      </w:r>
      <w:r>
        <w:rPr>
          <w:i/>
          <w:spacing w:val="-9"/>
        </w:rPr>
        <w:t xml:space="preserve"> </w:t>
      </w:r>
      <w:r>
        <w:rPr>
          <w:i/>
        </w:rPr>
        <w:t>Young</w:t>
      </w:r>
      <w:r>
        <w:rPr>
          <w:i/>
          <w:spacing w:val="-8"/>
        </w:rPr>
        <w:t xml:space="preserve"> </w:t>
      </w:r>
      <w:r>
        <w:rPr>
          <w:i/>
        </w:rPr>
        <w:t>Persons</w:t>
      </w:r>
      <w:r>
        <w:rPr>
          <w:i/>
          <w:spacing w:val="-8"/>
        </w:rPr>
        <w:t xml:space="preserve"> </w:t>
      </w:r>
      <w:r>
        <w:rPr>
          <w:i/>
        </w:rPr>
        <w:t>and</w:t>
      </w:r>
      <w:r>
        <w:rPr>
          <w:i/>
          <w:spacing w:val="-9"/>
        </w:rPr>
        <w:t xml:space="preserve"> </w:t>
      </w:r>
      <w:r>
        <w:rPr>
          <w:i/>
        </w:rPr>
        <w:t>Their</w:t>
      </w:r>
      <w:r>
        <w:rPr>
          <w:i/>
          <w:spacing w:val="-10"/>
        </w:rPr>
        <w:t xml:space="preserve"> </w:t>
      </w:r>
      <w:r>
        <w:rPr>
          <w:i/>
        </w:rPr>
        <w:t>Families</w:t>
      </w:r>
      <w:r>
        <w:rPr>
          <w:i/>
          <w:spacing w:val="-8"/>
        </w:rPr>
        <w:t xml:space="preserve"> </w:t>
      </w:r>
      <w:r>
        <w:rPr>
          <w:i/>
        </w:rPr>
        <w:t>Act</w:t>
      </w:r>
      <w:r>
        <w:rPr>
          <w:i/>
          <w:spacing w:val="-9"/>
        </w:rPr>
        <w:t xml:space="preserve"> </w:t>
      </w:r>
      <w:r>
        <w:rPr>
          <w:i/>
          <w:spacing w:val="-2"/>
        </w:rPr>
        <w:t>1997</w:t>
      </w:r>
      <w:r>
        <w:rPr>
          <w:spacing w:val="-2"/>
        </w:rPr>
        <w:t>.</w:t>
      </w:r>
      <w:r>
        <w:rPr>
          <w:spacing w:val="-2"/>
          <w:position w:val="7"/>
          <w:sz w:val="14"/>
        </w:rPr>
        <w:t>2</w:t>
      </w:r>
    </w:p>
    <w:p w14:paraId="5E10C301" w14:textId="77777777" w:rsidR="004066B9" w:rsidRDefault="001864BB">
      <w:pPr>
        <w:pStyle w:val="ListParagraph"/>
        <w:numPr>
          <w:ilvl w:val="0"/>
          <w:numId w:val="5"/>
        </w:numPr>
        <w:tabs>
          <w:tab w:val="left" w:pos="839"/>
        </w:tabs>
        <w:spacing w:before="21"/>
        <w:ind w:left="839" w:hanging="359"/>
        <w:rPr>
          <w:sz w:val="14"/>
        </w:rPr>
      </w:pPr>
      <w:r>
        <w:t>Continue</w:t>
      </w:r>
      <w:r>
        <w:rPr>
          <w:spacing w:val="-14"/>
        </w:rPr>
        <w:t xml:space="preserve"> </w:t>
      </w:r>
      <w:r>
        <w:t>national</w:t>
      </w:r>
      <w:r>
        <w:rPr>
          <w:spacing w:val="-14"/>
        </w:rPr>
        <w:t xml:space="preserve"> </w:t>
      </w:r>
      <w:r>
        <w:rPr>
          <w:spacing w:val="-2"/>
        </w:rPr>
        <w:t>advocacy.</w:t>
      </w:r>
      <w:r>
        <w:rPr>
          <w:spacing w:val="-2"/>
          <w:position w:val="7"/>
          <w:sz w:val="14"/>
        </w:rPr>
        <w:t>3</w:t>
      </w:r>
    </w:p>
    <w:p w14:paraId="5E10C302" w14:textId="77777777" w:rsidR="004066B9" w:rsidRDefault="001864BB">
      <w:pPr>
        <w:pStyle w:val="BodyText"/>
        <w:spacing w:before="179" w:line="264" w:lineRule="auto"/>
        <w:ind w:left="120"/>
      </w:pPr>
      <w:r>
        <w:t>In</w:t>
      </w:r>
      <w:r>
        <w:rPr>
          <w:spacing w:val="-4"/>
        </w:rPr>
        <w:t xml:space="preserve"> </w:t>
      </w:r>
      <w:r>
        <w:t>April</w:t>
      </w:r>
      <w:r>
        <w:rPr>
          <w:spacing w:val="-3"/>
        </w:rPr>
        <w:t xml:space="preserve"> </w:t>
      </w:r>
      <w:r>
        <w:t>2023,</w:t>
      </w:r>
      <w:r>
        <w:rPr>
          <w:spacing w:val="-4"/>
        </w:rPr>
        <w:t xml:space="preserve"> </w:t>
      </w:r>
      <w:r>
        <w:t>the</w:t>
      </w:r>
      <w:r>
        <w:rPr>
          <w:spacing w:val="-3"/>
        </w:rPr>
        <w:t xml:space="preserve"> </w:t>
      </w:r>
      <w:r>
        <w:t>Tasmanian</w:t>
      </w:r>
      <w:r>
        <w:rPr>
          <w:spacing w:val="-4"/>
        </w:rPr>
        <w:t xml:space="preserve"> </w:t>
      </w:r>
      <w:r>
        <w:t>Carer</w:t>
      </w:r>
      <w:r>
        <w:rPr>
          <w:spacing w:val="-4"/>
        </w:rPr>
        <w:t xml:space="preserve"> </w:t>
      </w:r>
      <w:r>
        <w:t>Recognition</w:t>
      </w:r>
      <w:r>
        <w:rPr>
          <w:spacing w:val="-4"/>
        </w:rPr>
        <w:t xml:space="preserve"> </w:t>
      </w:r>
      <w:r>
        <w:t>Act</w:t>
      </w:r>
      <w:r>
        <w:rPr>
          <w:spacing w:val="-3"/>
        </w:rPr>
        <w:t xml:space="preserve"> </w:t>
      </w:r>
      <w:r>
        <w:t>was enacted.</w:t>
      </w:r>
      <w:r>
        <w:rPr>
          <w:spacing w:val="-4"/>
        </w:rPr>
        <w:t xml:space="preserve"> </w:t>
      </w:r>
      <w:r>
        <w:t>The</w:t>
      </w:r>
      <w:r>
        <w:rPr>
          <w:spacing w:val="-4"/>
        </w:rPr>
        <w:t xml:space="preserve"> </w:t>
      </w:r>
      <w:r>
        <w:t>carer</w:t>
      </w:r>
      <w:r>
        <w:rPr>
          <w:spacing w:val="-4"/>
        </w:rPr>
        <w:t xml:space="preserve"> </w:t>
      </w:r>
      <w:r>
        <w:t>definition</w:t>
      </w:r>
      <w:r>
        <w:rPr>
          <w:spacing w:val="-2"/>
        </w:rPr>
        <w:t xml:space="preserve"> </w:t>
      </w:r>
      <w:r>
        <w:t>within the Act includes informal kinship carers. The Tasmanian Government sought the advice of Carers Tasmania, as the peak body representing carers in the State, about the experiences and</w:t>
      </w:r>
      <w:r>
        <w:rPr>
          <w:spacing w:val="-1"/>
        </w:rPr>
        <w:t xml:space="preserve"> </w:t>
      </w:r>
      <w:r>
        <w:t>needs</w:t>
      </w:r>
      <w:r>
        <w:rPr>
          <w:spacing w:val="-1"/>
        </w:rPr>
        <w:t xml:space="preserve"> </w:t>
      </w:r>
      <w:r>
        <w:t>of</w:t>
      </w:r>
      <w:r>
        <w:rPr>
          <w:spacing w:val="-1"/>
        </w:rPr>
        <w:t xml:space="preserve"> </w:t>
      </w:r>
      <w:r>
        <w:t>informal</w:t>
      </w:r>
      <w:r>
        <w:rPr>
          <w:spacing w:val="-1"/>
        </w:rPr>
        <w:t xml:space="preserve"> </w:t>
      </w:r>
      <w:r>
        <w:t>kinship</w:t>
      </w:r>
      <w:r>
        <w:rPr>
          <w:spacing w:val="-1"/>
        </w:rPr>
        <w:t xml:space="preserve"> </w:t>
      </w:r>
      <w:r>
        <w:t>carers.</w:t>
      </w:r>
      <w:r>
        <w:rPr>
          <w:spacing w:val="-2"/>
        </w:rPr>
        <w:t xml:space="preserve"> </w:t>
      </w:r>
      <w:r>
        <w:t>The</w:t>
      </w:r>
      <w:r>
        <w:rPr>
          <w:spacing w:val="-2"/>
        </w:rPr>
        <w:t xml:space="preserve"> </w:t>
      </w:r>
      <w:r>
        <w:t>project</w:t>
      </w:r>
      <w:r>
        <w:rPr>
          <w:spacing w:val="-3"/>
        </w:rPr>
        <w:t xml:space="preserve"> </w:t>
      </w:r>
      <w:r>
        <w:t>aimed</w:t>
      </w:r>
      <w:r>
        <w:rPr>
          <w:spacing w:val="-2"/>
        </w:rPr>
        <w:t xml:space="preserve"> </w:t>
      </w:r>
      <w:r>
        <w:t>to</w:t>
      </w:r>
      <w:r>
        <w:rPr>
          <w:spacing w:val="-1"/>
        </w:rPr>
        <w:t xml:space="preserve"> </w:t>
      </w:r>
      <w:r>
        <w:t>identify</w:t>
      </w:r>
      <w:r>
        <w:rPr>
          <w:spacing w:val="-1"/>
        </w:rPr>
        <w:t xml:space="preserve"> </w:t>
      </w:r>
      <w:r>
        <w:t>and</w:t>
      </w:r>
      <w:r>
        <w:rPr>
          <w:spacing w:val="-2"/>
        </w:rPr>
        <w:t xml:space="preserve"> </w:t>
      </w:r>
      <w:r>
        <w:t>engage</w:t>
      </w:r>
      <w:r>
        <w:rPr>
          <w:spacing w:val="-2"/>
        </w:rPr>
        <w:t xml:space="preserve"> </w:t>
      </w:r>
      <w:r>
        <w:t>with</w:t>
      </w:r>
      <w:r>
        <w:rPr>
          <w:spacing w:val="-2"/>
        </w:rPr>
        <w:t xml:space="preserve"> </w:t>
      </w:r>
      <w:r>
        <w:t>informal kinship carers across Tasmania to understand their current experiences, alongside their service and support needs. The project commenced on 1 July 2023 and concluded on 30 September 2023.</w:t>
      </w:r>
    </w:p>
    <w:p w14:paraId="5E10C303" w14:textId="77777777" w:rsidR="004066B9" w:rsidRDefault="001864BB">
      <w:pPr>
        <w:pStyle w:val="BodyText"/>
        <w:spacing w:before="51"/>
        <w:rPr>
          <w:sz w:val="20"/>
        </w:rPr>
      </w:pPr>
      <w:r>
        <w:rPr>
          <w:noProof/>
        </w:rPr>
        <mc:AlternateContent>
          <mc:Choice Requires="wps">
            <w:drawing>
              <wp:anchor distT="0" distB="0" distL="0" distR="0" simplePos="0" relativeHeight="487588352" behindDoc="1" locked="0" layoutInCell="1" allowOverlap="1" wp14:anchorId="5E10C3B5" wp14:editId="5BD1C3EE">
                <wp:simplePos x="0" y="0"/>
                <wp:positionH relativeFrom="page">
                  <wp:posOffset>914400</wp:posOffset>
                </wp:positionH>
                <wp:positionV relativeFrom="paragraph">
                  <wp:posOffset>193724</wp:posOffset>
                </wp:positionV>
                <wp:extent cx="1829435" cy="698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EF5C6D" id="Graphic 5" o:spid="_x0000_s1026" alt="&quot;&quot;" style="position:absolute;margin-left:1in;margin-top:15.25pt;width:144.05pt;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" path="m1829054,l,,,6857r1829054,l1829054,xe" fillcolor="black" stroked="f">
                <v:path arrowok="t"/>
                <w10:wrap type="topAndBottom" anchorx="page"/>
              </v:shape>
            </w:pict>
          </mc:Fallback>
        </mc:AlternateContent>
      </w:r>
    </w:p>
    <w:p w14:paraId="5E10C304" w14:textId="77777777" w:rsidR="004066B9" w:rsidRDefault="001864BB">
      <w:pPr>
        <w:spacing w:before="110" w:line="242" w:lineRule="auto"/>
        <w:ind w:left="120" w:right="810"/>
        <w:rPr>
          <w:sz w:val="18"/>
        </w:rPr>
      </w:pPr>
      <w:r>
        <w:rPr>
          <w:sz w:val="18"/>
          <w:vertAlign w:val="superscript"/>
        </w:rPr>
        <w:t>1</w:t>
      </w:r>
      <w:r>
        <w:rPr>
          <w:sz w:val="18"/>
        </w:rPr>
        <w:t xml:space="preserve"> Department of Communities Tasmania. (2021). </w:t>
      </w:r>
      <w:r>
        <w:rPr>
          <w:i/>
          <w:sz w:val="18"/>
        </w:rPr>
        <w:t>Informal Kinship Care Summary Review Report 2021</w:t>
      </w:r>
      <w:r>
        <w:rPr>
          <w:sz w:val="18"/>
        </w:rPr>
        <w:t xml:space="preserve">. </w:t>
      </w:r>
      <w:r>
        <w:rPr>
          <w:spacing w:val="-2"/>
          <w:sz w:val="18"/>
        </w:rPr>
        <w:t>https://publicdocumentcentre.education.tas.gov.au/library/Shared%20Documents/Informal-Kinship-Care- Summary-Review-Report.pdf</w:t>
      </w:r>
    </w:p>
    <w:p w14:paraId="5E10C305" w14:textId="77777777" w:rsidR="004066B9" w:rsidRDefault="001864BB">
      <w:pPr>
        <w:ind w:left="120" w:right="3352"/>
        <w:rPr>
          <w:sz w:val="18"/>
        </w:rPr>
      </w:pPr>
      <w:r>
        <w:rPr>
          <w:position w:val="6"/>
          <w:sz w:val="12"/>
        </w:rPr>
        <w:t>2</w:t>
      </w:r>
      <w:r>
        <w:rPr>
          <w:spacing w:val="31"/>
          <w:position w:val="6"/>
          <w:sz w:val="12"/>
        </w:rPr>
        <w:t xml:space="preserve"> </w:t>
      </w:r>
      <w:r>
        <w:rPr>
          <w:i/>
          <w:sz w:val="18"/>
        </w:rPr>
        <w:t xml:space="preserve">Tasmanian Children, Young Persons and Their Families Act </w:t>
      </w:r>
      <w:r>
        <w:rPr>
          <w:sz w:val="18"/>
        </w:rPr>
        <w:t xml:space="preserve">(1997). </w:t>
      </w:r>
      <w:r>
        <w:rPr>
          <w:spacing w:val="-2"/>
          <w:sz w:val="18"/>
        </w:rPr>
        <w:t>https://</w:t>
      </w:r>
      <w:hyperlink r:id="rId12">
        <w:r>
          <w:rPr>
            <w:spacing w:val="-2"/>
            <w:sz w:val="18"/>
          </w:rPr>
          <w:t>www.legislation.tas.gov.au/view/html/inforce/current/act-1997-028</w:t>
        </w:r>
      </w:hyperlink>
    </w:p>
    <w:p w14:paraId="5E10C306" w14:textId="77777777" w:rsidR="004066B9" w:rsidRDefault="001864BB">
      <w:pPr>
        <w:ind w:left="120" w:right="810"/>
        <w:rPr>
          <w:sz w:val="18"/>
        </w:rPr>
      </w:pPr>
      <w:r>
        <w:rPr>
          <w:position w:val="6"/>
          <w:sz w:val="12"/>
        </w:rPr>
        <w:t>3</w:t>
      </w:r>
      <w:r>
        <w:rPr>
          <w:spacing w:val="23"/>
          <w:position w:val="6"/>
          <w:sz w:val="12"/>
        </w:rPr>
        <w:t xml:space="preserve"> </w:t>
      </w:r>
      <w:r>
        <w:rPr>
          <w:sz w:val="18"/>
        </w:rPr>
        <w:t xml:space="preserve">Department of Communities Tasmania. (2021). </w:t>
      </w:r>
      <w:r>
        <w:rPr>
          <w:i/>
          <w:sz w:val="18"/>
        </w:rPr>
        <w:t>Informal Kinship Care Summary Review Report 2021</w:t>
      </w:r>
      <w:r>
        <w:rPr>
          <w:sz w:val="18"/>
        </w:rPr>
        <w:t xml:space="preserve">. </w:t>
      </w:r>
      <w:r>
        <w:rPr>
          <w:spacing w:val="-2"/>
          <w:sz w:val="18"/>
        </w:rPr>
        <w:t>https://publicdocumentcentre.education.tas.gov.au/library/Shared%20Documents/Informal-Kinship-Care- Summary-Review-Report.pdf</w:t>
      </w:r>
    </w:p>
    <w:p w14:paraId="5E10C307" w14:textId="77777777" w:rsidR="004066B9" w:rsidRDefault="004066B9">
      <w:pPr>
        <w:rPr>
          <w:sz w:val="18"/>
        </w:rPr>
        <w:sectPr w:rsidR="004066B9">
          <w:pgSz w:w="11910" w:h="16840"/>
          <w:pgMar w:top="1360" w:right="1340" w:bottom="1360" w:left="1320" w:header="0" w:footer="1160" w:gutter="0"/>
          <w:cols w:space="720"/>
        </w:sectPr>
      </w:pPr>
    </w:p>
    <w:p w14:paraId="5E10C308" w14:textId="77777777" w:rsidR="004066B9" w:rsidRDefault="001864BB">
      <w:pPr>
        <w:pStyle w:val="BodyText"/>
        <w:spacing w:before="81" w:line="259" w:lineRule="auto"/>
        <w:ind w:left="120" w:right="161"/>
      </w:pPr>
      <w:r>
        <w:t>During</w:t>
      </w:r>
      <w:r>
        <w:rPr>
          <w:spacing w:val="-3"/>
        </w:rPr>
        <w:t xml:space="preserve"> </w:t>
      </w:r>
      <w:r>
        <w:t>the</w:t>
      </w:r>
      <w:r>
        <w:rPr>
          <w:spacing w:val="-3"/>
        </w:rPr>
        <w:t xml:space="preserve"> </w:t>
      </w:r>
      <w:r>
        <w:t>project,</w:t>
      </w:r>
      <w:r>
        <w:rPr>
          <w:spacing w:val="-4"/>
        </w:rPr>
        <w:t xml:space="preserve"> </w:t>
      </w:r>
      <w:r>
        <w:t>engagement</w:t>
      </w:r>
      <w:r>
        <w:rPr>
          <w:spacing w:val="-4"/>
        </w:rPr>
        <w:t xml:space="preserve"> </w:t>
      </w:r>
      <w:r>
        <w:t>sessions</w:t>
      </w:r>
      <w:r>
        <w:rPr>
          <w:spacing w:val="-3"/>
        </w:rPr>
        <w:t xml:space="preserve"> </w:t>
      </w:r>
      <w:r>
        <w:t>were</w:t>
      </w:r>
      <w:r>
        <w:rPr>
          <w:spacing w:val="-4"/>
        </w:rPr>
        <w:t xml:space="preserve"> </w:t>
      </w:r>
      <w:r>
        <w:t>held in</w:t>
      </w:r>
      <w:r>
        <w:rPr>
          <w:spacing w:val="-3"/>
        </w:rPr>
        <w:t xml:space="preserve"> </w:t>
      </w:r>
      <w:r>
        <w:t>nineteen</w:t>
      </w:r>
      <w:r>
        <w:rPr>
          <w:spacing w:val="-4"/>
        </w:rPr>
        <w:t xml:space="preserve"> </w:t>
      </w:r>
      <w:r>
        <w:t>locations</w:t>
      </w:r>
      <w:r>
        <w:rPr>
          <w:spacing w:val="-4"/>
        </w:rPr>
        <w:t xml:space="preserve"> </w:t>
      </w:r>
      <w:r>
        <w:t>across</w:t>
      </w:r>
      <w:r>
        <w:rPr>
          <w:spacing w:val="-4"/>
        </w:rPr>
        <w:t xml:space="preserve"> </w:t>
      </w:r>
      <w:r>
        <w:t>the</w:t>
      </w:r>
      <w:r>
        <w:rPr>
          <w:spacing w:val="-4"/>
        </w:rPr>
        <w:t xml:space="preserve"> </w:t>
      </w:r>
      <w:r>
        <w:t xml:space="preserve">State with about 25 informal kinship carers participating alongside employees from the various child and family </w:t>
      </w:r>
      <w:proofErr w:type="spellStart"/>
      <w:r>
        <w:t>centres</w:t>
      </w:r>
      <w:proofErr w:type="spellEnd"/>
      <w:r>
        <w:t xml:space="preserve"> and kinship groups.</w:t>
      </w:r>
    </w:p>
    <w:p w14:paraId="5E10C309" w14:textId="77777777" w:rsidR="004066B9" w:rsidRDefault="001864BB">
      <w:pPr>
        <w:pStyle w:val="BodyText"/>
        <w:spacing w:before="9"/>
        <w:rPr>
          <w:sz w:val="11"/>
        </w:rPr>
      </w:pPr>
      <w:r>
        <w:rPr>
          <w:noProof/>
        </w:rPr>
        <w:drawing>
          <wp:anchor distT="0" distB="0" distL="0" distR="0" simplePos="0" relativeHeight="487588864" behindDoc="1" locked="0" layoutInCell="1" allowOverlap="1" wp14:anchorId="5E10C3B7" wp14:editId="35FD9D73">
            <wp:simplePos x="0" y="0"/>
            <wp:positionH relativeFrom="page">
              <wp:posOffset>914400</wp:posOffset>
            </wp:positionH>
            <wp:positionV relativeFrom="paragraph">
              <wp:posOffset>101695</wp:posOffset>
            </wp:positionV>
            <wp:extent cx="3760841" cy="4023360"/>
            <wp:effectExtent l="0" t="0" r="0" b="0"/>
            <wp:wrapTopAndBottom/>
            <wp:docPr id="6" name="Image 6" descr="A map with purple pins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map with purple pins on it  Description automatically generated"/>
                    <pic:cNvPicPr/>
                  </pic:nvPicPr>
                  <pic:blipFill>
                    <a:blip r:embed="rId13" cstate="print"/>
                    <a:stretch>
                      <a:fillRect/>
                    </a:stretch>
                  </pic:blipFill>
                  <pic:spPr>
                    <a:xfrm>
                      <a:off x="0" y="0"/>
                      <a:ext cx="3760841" cy="4023360"/>
                    </a:xfrm>
                    <a:prstGeom prst="rect">
                      <a:avLst/>
                    </a:prstGeom>
                  </pic:spPr>
                </pic:pic>
              </a:graphicData>
            </a:graphic>
          </wp:anchor>
        </w:drawing>
      </w:r>
    </w:p>
    <w:p w14:paraId="5E10C30A" w14:textId="77777777" w:rsidR="004066B9" w:rsidRDefault="001864BB">
      <w:pPr>
        <w:spacing w:before="145"/>
        <w:ind w:left="120"/>
        <w:rPr>
          <w:i/>
          <w:sz w:val="18"/>
        </w:rPr>
      </w:pPr>
      <w:r>
        <w:rPr>
          <w:i/>
          <w:color w:val="44536A"/>
          <w:sz w:val="18"/>
        </w:rPr>
        <w:t>Figure</w:t>
      </w:r>
      <w:r>
        <w:rPr>
          <w:i/>
          <w:color w:val="44536A"/>
          <w:spacing w:val="-5"/>
          <w:sz w:val="18"/>
        </w:rPr>
        <w:t xml:space="preserve"> </w:t>
      </w:r>
      <w:r>
        <w:rPr>
          <w:i/>
          <w:color w:val="44536A"/>
          <w:sz w:val="18"/>
        </w:rPr>
        <w:t>1:</w:t>
      </w:r>
      <w:r>
        <w:rPr>
          <w:i/>
          <w:color w:val="44536A"/>
          <w:spacing w:val="-5"/>
          <w:sz w:val="18"/>
        </w:rPr>
        <w:t xml:space="preserve"> </w:t>
      </w:r>
      <w:r>
        <w:rPr>
          <w:i/>
          <w:color w:val="44536A"/>
          <w:sz w:val="18"/>
        </w:rPr>
        <w:t>Community</w:t>
      </w:r>
      <w:r>
        <w:rPr>
          <w:i/>
          <w:color w:val="44536A"/>
          <w:spacing w:val="-4"/>
          <w:sz w:val="18"/>
        </w:rPr>
        <w:t xml:space="preserve"> </w:t>
      </w:r>
      <w:r>
        <w:rPr>
          <w:i/>
          <w:color w:val="44536A"/>
          <w:sz w:val="18"/>
        </w:rPr>
        <w:t>discussion</w:t>
      </w:r>
      <w:r>
        <w:rPr>
          <w:i/>
          <w:color w:val="44536A"/>
          <w:spacing w:val="-6"/>
          <w:sz w:val="18"/>
        </w:rPr>
        <w:t xml:space="preserve"> </w:t>
      </w:r>
      <w:r>
        <w:rPr>
          <w:i/>
          <w:color w:val="44536A"/>
          <w:spacing w:val="-2"/>
          <w:sz w:val="18"/>
        </w:rPr>
        <w:t>locations</w:t>
      </w:r>
    </w:p>
    <w:p w14:paraId="5E10C30B" w14:textId="77777777" w:rsidR="004066B9" w:rsidRDefault="001864BB">
      <w:pPr>
        <w:pStyle w:val="BodyText"/>
        <w:spacing w:before="199" w:line="259" w:lineRule="auto"/>
        <w:ind w:left="120" w:right="161"/>
      </w:pPr>
      <w:r>
        <w:t>A survey was also circulated, with 52 current informal kinship carers responding. Respondents were predominantly aged between 35 and 54 years, identified as female, and spoke English at home. Many of those who responded reported having their own health concerns or disability. The consultation highlighted that many informal kinship carers are hidden</w:t>
      </w:r>
      <w:r>
        <w:rPr>
          <w:spacing w:val="-3"/>
        </w:rPr>
        <w:t xml:space="preserve"> </w:t>
      </w:r>
      <w:r>
        <w:t>or</w:t>
      </w:r>
      <w:r>
        <w:rPr>
          <w:spacing w:val="-4"/>
        </w:rPr>
        <w:t xml:space="preserve"> </w:t>
      </w:r>
      <w:r>
        <w:t>don’t</w:t>
      </w:r>
      <w:r>
        <w:rPr>
          <w:spacing w:val="-4"/>
        </w:rPr>
        <w:t xml:space="preserve"> </w:t>
      </w:r>
      <w:proofErr w:type="spellStart"/>
      <w:r>
        <w:t>realise</w:t>
      </w:r>
      <w:proofErr w:type="spellEnd"/>
      <w:r>
        <w:rPr>
          <w:spacing w:val="-4"/>
        </w:rPr>
        <w:t xml:space="preserve"> </w:t>
      </w:r>
      <w:r>
        <w:t>they</w:t>
      </w:r>
      <w:r>
        <w:rPr>
          <w:spacing w:val="-3"/>
        </w:rPr>
        <w:t xml:space="preserve"> </w:t>
      </w:r>
      <w:r>
        <w:t>are</w:t>
      </w:r>
      <w:r>
        <w:rPr>
          <w:spacing w:val="-2"/>
        </w:rPr>
        <w:t xml:space="preserve"> </w:t>
      </w:r>
      <w:r>
        <w:t>an</w:t>
      </w:r>
      <w:r>
        <w:rPr>
          <w:spacing w:val="-3"/>
        </w:rPr>
        <w:t xml:space="preserve"> </w:t>
      </w:r>
      <w:r>
        <w:t>informal</w:t>
      </w:r>
      <w:r>
        <w:rPr>
          <w:spacing w:val="-3"/>
        </w:rPr>
        <w:t xml:space="preserve"> </w:t>
      </w:r>
      <w:r>
        <w:t>kinship</w:t>
      </w:r>
      <w:r>
        <w:rPr>
          <w:spacing w:val="-4"/>
        </w:rPr>
        <w:t xml:space="preserve"> </w:t>
      </w:r>
      <w:r>
        <w:t>carer.</w:t>
      </w:r>
      <w:r>
        <w:rPr>
          <w:spacing w:val="-1"/>
        </w:rPr>
        <w:t xml:space="preserve"> </w:t>
      </w:r>
      <w:r>
        <w:t>Of</w:t>
      </w:r>
      <w:r>
        <w:rPr>
          <w:spacing w:val="-4"/>
        </w:rPr>
        <w:t xml:space="preserve"> </w:t>
      </w:r>
      <w:r>
        <w:t>the</w:t>
      </w:r>
      <w:r>
        <w:rPr>
          <w:spacing w:val="-3"/>
        </w:rPr>
        <w:t xml:space="preserve"> </w:t>
      </w:r>
      <w:r>
        <w:t>informal</w:t>
      </w:r>
      <w:r>
        <w:rPr>
          <w:spacing w:val="-3"/>
        </w:rPr>
        <w:t xml:space="preserve"> </w:t>
      </w:r>
      <w:r>
        <w:t>kinship</w:t>
      </w:r>
      <w:r>
        <w:rPr>
          <w:spacing w:val="-4"/>
        </w:rPr>
        <w:t xml:space="preserve"> </w:t>
      </w:r>
      <w:r>
        <w:t>carers</w:t>
      </w:r>
      <w:r>
        <w:rPr>
          <w:spacing w:val="-3"/>
        </w:rPr>
        <w:t xml:space="preserve"> </w:t>
      </w:r>
      <w:r>
        <w:t>who responded to the survey, their subjective wellbeing, as measured using the Personal Wellbeing Index,</w:t>
      </w:r>
      <w:r>
        <w:rPr>
          <w:position w:val="7"/>
          <w:sz w:val="14"/>
        </w:rPr>
        <w:t>4</w:t>
      </w:r>
      <w:r>
        <w:rPr>
          <w:spacing w:val="22"/>
          <w:position w:val="7"/>
          <w:sz w:val="14"/>
        </w:rPr>
        <w:t xml:space="preserve"> </w:t>
      </w:r>
      <w:r>
        <w:t>was found to be significantly below average levels when compared to the wellbeing of the general population.</w:t>
      </w:r>
    </w:p>
    <w:p w14:paraId="5E10C30C" w14:textId="77777777" w:rsidR="004066B9" w:rsidRDefault="001864BB">
      <w:pPr>
        <w:pStyle w:val="BodyText"/>
        <w:spacing w:before="158" w:line="259" w:lineRule="auto"/>
        <w:ind w:left="120" w:right="79"/>
      </w:pPr>
      <w:r>
        <w:t xml:space="preserve">The community discussions and the survey were promoted to all public, private, and independent schools in Tasmania. They were also shared with Child and Family </w:t>
      </w:r>
      <w:proofErr w:type="spellStart"/>
      <w:r>
        <w:t>Centres</w:t>
      </w:r>
      <w:proofErr w:type="spellEnd"/>
      <w:r>
        <w:t xml:space="preserve">, </w:t>
      </w:r>
      <w:proofErr w:type="spellStart"/>
      <w:r>
        <w:t>neighbourhood</w:t>
      </w:r>
      <w:proofErr w:type="spellEnd"/>
      <w:r>
        <w:t xml:space="preserve"> houses, local councils, community services stakeholders, informal kinship care</w:t>
      </w:r>
      <w:r>
        <w:rPr>
          <w:spacing w:val="-4"/>
        </w:rPr>
        <w:t xml:space="preserve"> </w:t>
      </w:r>
      <w:r>
        <w:t>programs</w:t>
      </w:r>
      <w:r>
        <w:rPr>
          <w:spacing w:val="-4"/>
        </w:rPr>
        <w:t xml:space="preserve"> </w:t>
      </w:r>
      <w:r>
        <w:t>and</w:t>
      </w:r>
      <w:r>
        <w:rPr>
          <w:spacing w:val="-4"/>
        </w:rPr>
        <w:t xml:space="preserve"> </w:t>
      </w:r>
      <w:r>
        <w:t>networks,</w:t>
      </w:r>
      <w:r>
        <w:rPr>
          <w:spacing w:val="-4"/>
        </w:rPr>
        <w:t xml:space="preserve"> </w:t>
      </w:r>
      <w:r>
        <w:t>via</w:t>
      </w:r>
      <w:r>
        <w:rPr>
          <w:spacing w:val="-3"/>
        </w:rPr>
        <w:t xml:space="preserve"> </w:t>
      </w:r>
      <w:r>
        <w:t>email</w:t>
      </w:r>
      <w:r>
        <w:rPr>
          <w:spacing w:val="-3"/>
        </w:rPr>
        <w:t xml:space="preserve"> </w:t>
      </w:r>
      <w:r>
        <w:t>and</w:t>
      </w:r>
      <w:r>
        <w:rPr>
          <w:spacing w:val="-4"/>
        </w:rPr>
        <w:t xml:space="preserve"> </w:t>
      </w:r>
      <w:r>
        <w:t>social</w:t>
      </w:r>
      <w:r>
        <w:rPr>
          <w:spacing w:val="-3"/>
        </w:rPr>
        <w:t xml:space="preserve"> </w:t>
      </w:r>
      <w:r>
        <w:t>media,</w:t>
      </w:r>
      <w:r>
        <w:rPr>
          <w:spacing w:val="-4"/>
        </w:rPr>
        <w:t xml:space="preserve"> </w:t>
      </w:r>
      <w:r>
        <w:t>and</w:t>
      </w:r>
      <w:r>
        <w:rPr>
          <w:spacing w:val="-4"/>
        </w:rPr>
        <w:t xml:space="preserve"> </w:t>
      </w:r>
      <w:r>
        <w:t>on</w:t>
      </w:r>
      <w:r>
        <w:rPr>
          <w:spacing w:val="-4"/>
        </w:rPr>
        <w:t xml:space="preserve"> </w:t>
      </w:r>
      <w:r>
        <w:t>community</w:t>
      </w:r>
      <w:r>
        <w:rPr>
          <w:spacing w:val="-3"/>
        </w:rPr>
        <w:t xml:space="preserve"> </w:t>
      </w:r>
      <w:r>
        <w:t>notice</w:t>
      </w:r>
      <w:r>
        <w:rPr>
          <w:spacing w:val="-4"/>
        </w:rPr>
        <w:t xml:space="preserve"> </w:t>
      </w:r>
      <w:r>
        <w:t>boards.</w:t>
      </w:r>
    </w:p>
    <w:p w14:paraId="5E10C30D" w14:textId="77777777" w:rsidR="004066B9" w:rsidRDefault="001864BB">
      <w:pPr>
        <w:pStyle w:val="BodyText"/>
        <w:spacing w:before="161" w:line="259" w:lineRule="auto"/>
        <w:ind w:left="120" w:right="161"/>
      </w:pPr>
      <w:r>
        <w:t>Carers Tasmania thanks and acknowledges the feedback and experiences shared by informal kinship carers across Tasmania throughout the duration of this project. We are privileged</w:t>
      </w:r>
      <w:r>
        <w:rPr>
          <w:spacing w:val="-3"/>
        </w:rPr>
        <w:t xml:space="preserve"> </w:t>
      </w:r>
      <w:r>
        <w:t>to</w:t>
      </w:r>
      <w:r>
        <w:rPr>
          <w:spacing w:val="-4"/>
        </w:rPr>
        <w:t xml:space="preserve"> </w:t>
      </w:r>
      <w:r>
        <w:t>be</w:t>
      </w:r>
      <w:r>
        <w:rPr>
          <w:spacing w:val="-4"/>
        </w:rPr>
        <w:t xml:space="preserve"> </w:t>
      </w:r>
      <w:r>
        <w:t>able</w:t>
      </w:r>
      <w:r>
        <w:rPr>
          <w:spacing w:val="-3"/>
        </w:rPr>
        <w:t xml:space="preserve"> </w:t>
      </w:r>
      <w:r>
        <w:t>to</w:t>
      </w:r>
      <w:r>
        <w:rPr>
          <w:spacing w:val="-3"/>
        </w:rPr>
        <w:t xml:space="preserve"> </w:t>
      </w:r>
      <w:r>
        <w:t>provide</w:t>
      </w:r>
      <w:r>
        <w:rPr>
          <w:spacing w:val="-4"/>
        </w:rPr>
        <w:t xml:space="preserve"> </w:t>
      </w:r>
      <w:r>
        <w:t>a</w:t>
      </w:r>
      <w:r>
        <w:rPr>
          <w:spacing w:val="-3"/>
        </w:rPr>
        <w:t xml:space="preserve"> </w:t>
      </w:r>
      <w:r>
        <w:t>voice</w:t>
      </w:r>
      <w:r>
        <w:rPr>
          <w:spacing w:val="-3"/>
        </w:rPr>
        <w:t xml:space="preserve"> </w:t>
      </w:r>
      <w:r>
        <w:t>for</w:t>
      </w:r>
      <w:r>
        <w:rPr>
          <w:spacing w:val="-3"/>
        </w:rPr>
        <w:t xml:space="preserve"> </w:t>
      </w:r>
      <w:r>
        <w:t>informal</w:t>
      </w:r>
      <w:r>
        <w:rPr>
          <w:spacing w:val="-3"/>
        </w:rPr>
        <w:t xml:space="preserve"> </w:t>
      </w:r>
      <w:r>
        <w:t>kinship</w:t>
      </w:r>
      <w:r>
        <w:rPr>
          <w:spacing w:val="-4"/>
        </w:rPr>
        <w:t xml:space="preserve"> </w:t>
      </w:r>
      <w:r>
        <w:t>carers. It</w:t>
      </w:r>
      <w:r>
        <w:rPr>
          <w:spacing w:val="-4"/>
        </w:rPr>
        <w:t xml:space="preserve"> </w:t>
      </w:r>
      <w:r>
        <w:t>is</w:t>
      </w:r>
      <w:r>
        <w:rPr>
          <w:spacing w:val="-4"/>
        </w:rPr>
        <w:t xml:space="preserve"> </w:t>
      </w:r>
      <w:r>
        <w:t>important</w:t>
      </w:r>
      <w:r>
        <w:rPr>
          <w:spacing w:val="-4"/>
        </w:rPr>
        <w:t xml:space="preserve"> </w:t>
      </w:r>
      <w:r>
        <w:t>to</w:t>
      </w:r>
      <w:r>
        <w:rPr>
          <w:spacing w:val="-3"/>
        </w:rPr>
        <w:t xml:space="preserve"> </w:t>
      </w:r>
      <w:r>
        <w:t>highlight that the experiences shared within this report are not statistically representative of all informal kinship carers in Tasmania, rather they represent the views and needs of the informal kinship carers we engaged with.</w:t>
      </w:r>
    </w:p>
    <w:p w14:paraId="5E10C30E" w14:textId="77777777" w:rsidR="004066B9" w:rsidRDefault="001864BB">
      <w:pPr>
        <w:pStyle w:val="BodyText"/>
        <w:spacing w:before="62"/>
        <w:rPr>
          <w:sz w:val="20"/>
        </w:rPr>
      </w:pPr>
      <w:r>
        <w:rPr>
          <w:noProof/>
        </w:rPr>
        <mc:AlternateContent>
          <mc:Choice Requires="wps">
            <w:drawing>
              <wp:anchor distT="0" distB="0" distL="0" distR="0" simplePos="0" relativeHeight="487589376" behindDoc="1" locked="0" layoutInCell="1" allowOverlap="1" wp14:anchorId="5E10C3B9" wp14:editId="18C0CAA1">
                <wp:simplePos x="0" y="0"/>
                <wp:positionH relativeFrom="page">
                  <wp:posOffset>914400</wp:posOffset>
                </wp:positionH>
                <wp:positionV relativeFrom="paragraph">
                  <wp:posOffset>200987</wp:posOffset>
                </wp:positionV>
                <wp:extent cx="1829435" cy="698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E1424" id="Graphic 7" o:spid="_x0000_s1026" alt="&quot;&quot;" style="position:absolute;margin-left:1in;margin-top:15.85pt;width:144.05pt;height:.5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" path="m1829054,l,,,6857r1829054,l1829054,xe" fillcolor="black" stroked="f">
                <v:path arrowok="t"/>
                <w10:wrap type="topAndBottom" anchorx="page"/>
              </v:shape>
            </w:pict>
          </mc:Fallback>
        </mc:AlternateContent>
      </w:r>
    </w:p>
    <w:p w14:paraId="5E10C30F" w14:textId="77777777" w:rsidR="004066B9" w:rsidRDefault="001864BB">
      <w:pPr>
        <w:spacing w:before="110" w:line="242" w:lineRule="auto"/>
        <w:ind w:left="120"/>
        <w:rPr>
          <w:sz w:val="18"/>
        </w:rPr>
      </w:pPr>
      <w:r>
        <w:rPr>
          <w:sz w:val="18"/>
          <w:vertAlign w:val="superscript"/>
        </w:rPr>
        <w:t>4</w:t>
      </w:r>
      <w:r>
        <w:rPr>
          <w:sz w:val="18"/>
        </w:rPr>
        <w:t xml:space="preserve"> International</w:t>
      </w:r>
      <w:r>
        <w:rPr>
          <w:spacing w:val="-3"/>
          <w:sz w:val="18"/>
        </w:rPr>
        <w:t xml:space="preserve"> </w:t>
      </w:r>
      <w:r>
        <w:rPr>
          <w:sz w:val="18"/>
        </w:rPr>
        <w:t>Wellbeing</w:t>
      </w:r>
      <w:r>
        <w:rPr>
          <w:spacing w:val="-3"/>
          <w:sz w:val="18"/>
        </w:rPr>
        <w:t xml:space="preserve"> </w:t>
      </w:r>
      <w:r>
        <w:rPr>
          <w:sz w:val="18"/>
        </w:rPr>
        <w:t>Group</w:t>
      </w:r>
      <w:r>
        <w:rPr>
          <w:spacing w:val="-3"/>
          <w:sz w:val="18"/>
        </w:rPr>
        <w:t xml:space="preserve"> </w:t>
      </w:r>
      <w:r>
        <w:rPr>
          <w:sz w:val="18"/>
        </w:rPr>
        <w:t>(2013).</w:t>
      </w:r>
      <w:r>
        <w:rPr>
          <w:spacing w:val="-1"/>
          <w:sz w:val="18"/>
        </w:rPr>
        <w:t xml:space="preserve"> </w:t>
      </w:r>
      <w:r>
        <w:rPr>
          <w:i/>
          <w:sz w:val="18"/>
        </w:rPr>
        <w:t>Personal</w:t>
      </w:r>
      <w:r>
        <w:rPr>
          <w:i/>
          <w:spacing w:val="-3"/>
          <w:sz w:val="18"/>
        </w:rPr>
        <w:t xml:space="preserve"> </w:t>
      </w:r>
      <w:r>
        <w:rPr>
          <w:i/>
          <w:sz w:val="18"/>
        </w:rPr>
        <w:t>Wellbeing</w:t>
      </w:r>
      <w:r>
        <w:rPr>
          <w:i/>
          <w:spacing w:val="-3"/>
          <w:sz w:val="18"/>
        </w:rPr>
        <w:t xml:space="preserve"> </w:t>
      </w:r>
      <w:r>
        <w:rPr>
          <w:i/>
          <w:sz w:val="18"/>
        </w:rPr>
        <w:t>Index:</w:t>
      </w:r>
      <w:r>
        <w:rPr>
          <w:i/>
          <w:spacing w:val="-2"/>
          <w:sz w:val="18"/>
        </w:rPr>
        <w:t xml:space="preserve"> </w:t>
      </w:r>
      <w:r>
        <w:rPr>
          <w:sz w:val="18"/>
        </w:rPr>
        <w:t>5th</w:t>
      </w:r>
      <w:r>
        <w:rPr>
          <w:spacing w:val="-4"/>
          <w:sz w:val="18"/>
        </w:rPr>
        <w:t xml:space="preserve"> </w:t>
      </w:r>
      <w:r>
        <w:rPr>
          <w:sz w:val="18"/>
        </w:rPr>
        <w:t>Edition.</w:t>
      </w:r>
      <w:r>
        <w:rPr>
          <w:spacing w:val="-3"/>
          <w:sz w:val="18"/>
        </w:rPr>
        <w:t xml:space="preserve"> </w:t>
      </w:r>
      <w:r>
        <w:rPr>
          <w:sz w:val="18"/>
        </w:rPr>
        <w:t>Melbourne:</w:t>
      </w:r>
      <w:r>
        <w:rPr>
          <w:spacing w:val="-3"/>
          <w:sz w:val="18"/>
        </w:rPr>
        <w:t xml:space="preserve"> </w:t>
      </w:r>
      <w:r>
        <w:rPr>
          <w:sz w:val="18"/>
        </w:rPr>
        <w:t>Australian</w:t>
      </w:r>
      <w:r>
        <w:rPr>
          <w:spacing w:val="-3"/>
          <w:sz w:val="18"/>
        </w:rPr>
        <w:t xml:space="preserve"> </w:t>
      </w:r>
      <w:r>
        <w:rPr>
          <w:sz w:val="18"/>
        </w:rPr>
        <w:t>Centre</w:t>
      </w:r>
      <w:r>
        <w:rPr>
          <w:spacing w:val="-3"/>
          <w:sz w:val="18"/>
        </w:rPr>
        <w:t xml:space="preserve"> </w:t>
      </w:r>
      <w:r>
        <w:rPr>
          <w:sz w:val="18"/>
        </w:rPr>
        <w:t xml:space="preserve">on Quality of Life, Deakin University </w:t>
      </w:r>
      <w:hyperlink r:id="rId14" w:anchor="measures">
        <w:r>
          <w:rPr>
            <w:color w:val="0462C1"/>
            <w:sz w:val="18"/>
            <w:u w:val="single" w:color="0462C1"/>
          </w:rPr>
          <w:t>http://www.acqol.com.au/instruments#measures</w:t>
        </w:r>
      </w:hyperlink>
    </w:p>
    <w:p w14:paraId="5E10C310" w14:textId="77777777" w:rsidR="004066B9" w:rsidRDefault="004066B9">
      <w:pPr>
        <w:spacing w:line="242" w:lineRule="auto"/>
        <w:rPr>
          <w:sz w:val="18"/>
        </w:rPr>
        <w:sectPr w:rsidR="004066B9">
          <w:pgSz w:w="11910" w:h="16840"/>
          <w:pgMar w:top="1340" w:right="1340" w:bottom="1360" w:left="1320" w:header="0" w:footer="1160" w:gutter="0"/>
          <w:cols w:space="720"/>
        </w:sectPr>
      </w:pPr>
    </w:p>
    <w:p w14:paraId="5E10C311" w14:textId="77777777" w:rsidR="004066B9" w:rsidRDefault="001864BB">
      <w:pPr>
        <w:pStyle w:val="BodyText"/>
        <w:spacing w:before="81" w:line="259" w:lineRule="auto"/>
        <w:ind w:left="120" w:right="195"/>
      </w:pPr>
      <w:r>
        <w:t>We</w:t>
      </w:r>
      <w:r>
        <w:rPr>
          <w:spacing w:val="-3"/>
        </w:rPr>
        <w:t xml:space="preserve"> </w:t>
      </w:r>
      <w:r>
        <w:t>also</w:t>
      </w:r>
      <w:r>
        <w:rPr>
          <w:spacing w:val="-3"/>
        </w:rPr>
        <w:t xml:space="preserve"> </w:t>
      </w:r>
      <w:r>
        <w:t>thank</w:t>
      </w:r>
      <w:r>
        <w:rPr>
          <w:spacing w:val="-3"/>
        </w:rPr>
        <w:t xml:space="preserve"> </w:t>
      </w:r>
      <w:r>
        <w:t>the</w:t>
      </w:r>
      <w:r>
        <w:rPr>
          <w:spacing w:val="-3"/>
        </w:rPr>
        <w:t xml:space="preserve"> </w:t>
      </w:r>
      <w:r>
        <w:t>numerous</w:t>
      </w:r>
      <w:r>
        <w:rPr>
          <w:spacing w:val="-3"/>
        </w:rPr>
        <w:t xml:space="preserve"> </w:t>
      </w:r>
      <w:r>
        <w:t>services</w:t>
      </w:r>
      <w:r>
        <w:rPr>
          <w:spacing w:val="-4"/>
        </w:rPr>
        <w:t xml:space="preserve"> </w:t>
      </w:r>
      <w:r>
        <w:t>and</w:t>
      </w:r>
      <w:r>
        <w:rPr>
          <w:spacing w:val="-3"/>
        </w:rPr>
        <w:t xml:space="preserve"> </w:t>
      </w:r>
      <w:r>
        <w:t>community</w:t>
      </w:r>
      <w:r>
        <w:rPr>
          <w:spacing w:val="-3"/>
        </w:rPr>
        <w:t xml:space="preserve"> </w:t>
      </w:r>
      <w:r>
        <w:t>groups</w:t>
      </w:r>
      <w:r>
        <w:rPr>
          <w:spacing w:val="-4"/>
        </w:rPr>
        <w:t xml:space="preserve"> </w:t>
      </w:r>
      <w:r>
        <w:t>who</w:t>
      </w:r>
      <w:r>
        <w:rPr>
          <w:spacing w:val="-3"/>
        </w:rPr>
        <w:t xml:space="preserve"> </w:t>
      </w:r>
      <w:r>
        <w:t>engaged</w:t>
      </w:r>
      <w:r>
        <w:rPr>
          <w:spacing w:val="-4"/>
        </w:rPr>
        <w:t xml:space="preserve"> </w:t>
      </w:r>
      <w:r>
        <w:t>with</w:t>
      </w:r>
      <w:r>
        <w:rPr>
          <w:spacing w:val="-4"/>
        </w:rPr>
        <w:t xml:space="preserve"> </w:t>
      </w:r>
      <w:r>
        <w:t>us</w:t>
      </w:r>
      <w:r>
        <w:rPr>
          <w:spacing w:val="-3"/>
        </w:rPr>
        <w:t xml:space="preserve"> </w:t>
      </w:r>
      <w:r>
        <w:t>as</w:t>
      </w:r>
      <w:r>
        <w:rPr>
          <w:spacing w:val="-3"/>
        </w:rPr>
        <w:t xml:space="preserve"> </w:t>
      </w:r>
      <w:r>
        <w:t>part of this project, helping us to connect with informal kinship carers and understand the services that are available within Tasmania.</w:t>
      </w:r>
    </w:p>
    <w:p w14:paraId="5E10C312" w14:textId="77777777" w:rsidR="004066B9" w:rsidRDefault="001864BB">
      <w:pPr>
        <w:pStyle w:val="Heading1"/>
        <w:numPr>
          <w:ilvl w:val="0"/>
          <w:numId w:val="6"/>
        </w:numPr>
        <w:tabs>
          <w:tab w:val="left" w:pos="839"/>
        </w:tabs>
        <w:spacing w:before="241"/>
        <w:ind w:left="839" w:hanging="359"/>
      </w:pPr>
      <w:bookmarkStart w:id="2" w:name="_bookmark2"/>
      <w:bookmarkEnd w:id="2"/>
      <w:r>
        <w:rPr>
          <w:color w:val="CD535B"/>
        </w:rPr>
        <w:t>Formal</w:t>
      </w:r>
      <w:r>
        <w:rPr>
          <w:color w:val="CD535B"/>
          <w:spacing w:val="-13"/>
        </w:rPr>
        <w:t xml:space="preserve"> </w:t>
      </w:r>
      <w:r>
        <w:rPr>
          <w:color w:val="CD535B"/>
        </w:rPr>
        <w:t>and</w:t>
      </w:r>
      <w:r>
        <w:rPr>
          <w:color w:val="CD535B"/>
          <w:spacing w:val="-11"/>
        </w:rPr>
        <w:t xml:space="preserve"> </w:t>
      </w:r>
      <w:r>
        <w:rPr>
          <w:color w:val="CD535B"/>
        </w:rPr>
        <w:t>Informal</w:t>
      </w:r>
      <w:r>
        <w:rPr>
          <w:color w:val="CD535B"/>
          <w:spacing w:val="-11"/>
        </w:rPr>
        <w:t xml:space="preserve"> </w:t>
      </w:r>
      <w:r>
        <w:rPr>
          <w:color w:val="CD535B"/>
        </w:rPr>
        <w:t>Kinship</w:t>
      </w:r>
      <w:r>
        <w:rPr>
          <w:color w:val="CD535B"/>
          <w:spacing w:val="-12"/>
        </w:rPr>
        <w:t xml:space="preserve"> </w:t>
      </w:r>
      <w:r>
        <w:rPr>
          <w:color w:val="CD535B"/>
          <w:spacing w:val="-4"/>
        </w:rPr>
        <w:t>Care</w:t>
      </w:r>
    </w:p>
    <w:p w14:paraId="5E10C313" w14:textId="77777777" w:rsidR="004066B9" w:rsidRDefault="001864BB">
      <w:pPr>
        <w:pStyle w:val="BodyText"/>
        <w:spacing w:before="184" w:line="259" w:lineRule="auto"/>
        <w:ind w:left="120" w:right="79"/>
        <w:rPr>
          <w:sz w:val="14"/>
        </w:rPr>
      </w:pPr>
      <w:r>
        <w:t>Informal kinship care is</w:t>
      </w:r>
      <w:r>
        <w:rPr>
          <w:spacing w:val="-1"/>
        </w:rPr>
        <w:t xml:space="preserve"> </w:t>
      </w:r>
      <w:r>
        <w:t>a form of care where a child or children live with a relative, such as a grandparent,</w:t>
      </w:r>
      <w:r>
        <w:rPr>
          <w:spacing w:val="-3"/>
        </w:rPr>
        <w:t xml:space="preserve"> </w:t>
      </w:r>
      <w:r>
        <w:t>without</w:t>
      </w:r>
      <w:r>
        <w:rPr>
          <w:spacing w:val="-3"/>
        </w:rPr>
        <w:t xml:space="preserve"> </w:t>
      </w:r>
      <w:r>
        <w:t>any</w:t>
      </w:r>
      <w:r>
        <w:rPr>
          <w:spacing w:val="-3"/>
        </w:rPr>
        <w:t xml:space="preserve"> </w:t>
      </w:r>
      <w:r>
        <w:t>court</w:t>
      </w:r>
      <w:r>
        <w:rPr>
          <w:spacing w:val="-3"/>
        </w:rPr>
        <w:t xml:space="preserve"> </w:t>
      </w:r>
      <w:r>
        <w:t>order</w:t>
      </w:r>
      <w:r>
        <w:rPr>
          <w:spacing w:val="-4"/>
        </w:rPr>
        <w:t xml:space="preserve"> </w:t>
      </w:r>
      <w:r>
        <w:t>or</w:t>
      </w:r>
      <w:r>
        <w:rPr>
          <w:spacing w:val="-3"/>
        </w:rPr>
        <w:t xml:space="preserve"> </w:t>
      </w:r>
      <w:r>
        <w:t>formal</w:t>
      </w:r>
      <w:r>
        <w:rPr>
          <w:spacing w:val="-3"/>
        </w:rPr>
        <w:t xml:space="preserve"> </w:t>
      </w:r>
      <w:r>
        <w:t>arrangement in</w:t>
      </w:r>
      <w:r>
        <w:rPr>
          <w:spacing w:val="-3"/>
        </w:rPr>
        <w:t xml:space="preserve"> </w:t>
      </w:r>
      <w:r>
        <w:t>place.</w:t>
      </w:r>
      <w:r>
        <w:rPr>
          <w:spacing w:val="-4"/>
        </w:rPr>
        <w:t xml:space="preserve"> </w:t>
      </w:r>
      <w:r>
        <w:t>The</w:t>
      </w:r>
      <w:r>
        <w:rPr>
          <w:spacing w:val="-4"/>
        </w:rPr>
        <w:t xml:space="preserve"> </w:t>
      </w:r>
      <w:r>
        <w:t>parents</w:t>
      </w:r>
      <w:r>
        <w:rPr>
          <w:spacing w:val="-3"/>
        </w:rPr>
        <w:t xml:space="preserve"> </w:t>
      </w:r>
      <w:r>
        <w:t>of</w:t>
      </w:r>
      <w:r>
        <w:rPr>
          <w:spacing w:val="-4"/>
        </w:rPr>
        <w:t xml:space="preserve"> </w:t>
      </w:r>
      <w:r>
        <w:t>the</w:t>
      </w:r>
      <w:r>
        <w:rPr>
          <w:spacing w:val="-4"/>
        </w:rPr>
        <w:t xml:space="preserve"> </w:t>
      </w:r>
      <w:r>
        <w:t>child remain the legal guardians, but the informal kinship carers take on the primary responsibility of raising the child. Informal kinship care is different from formal kinship care, which is supervised by the Child Safety Service and involves legal orders or agreements.</w:t>
      </w:r>
      <w:r>
        <w:rPr>
          <w:color w:val="111111"/>
          <w:position w:val="7"/>
          <w:sz w:val="14"/>
        </w:rPr>
        <w:t>5</w:t>
      </w:r>
    </w:p>
    <w:p w14:paraId="5E10C314" w14:textId="77777777" w:rsidR="004066B9" w:rsidRDefault="001864BB">
      <w:pPr>
        <w:spacing w:before="159" w:line="259" w:lineRule="auto"/>
        <w:ind w:left="120" w:right="161"/>
      </w:pPr>
      <w:r>
        <w:t>The</w:t>
      </w:r>
      <w:r>
        <w:rPr>
          <w:spacing w:val="-4"/>
        </w:rPr>
        <w:t xml:space="preserve"> </w:t>
      </w:r>
      <w:r>
        <w:t>Australian</w:t>
      </w:r>
      <w:r>
        <w:rPr>
          <w:spacing w:val="-4"/>
        </w:rPr>
        <w:t xml:space="preserve"> </w:t>
      </w:r>
      <w:r>
        <w:t>Bureau</w:t>
      </w:r>
      <w:r>
        <w:rPr>
          <w:spacing w:val="-5"/>
        </w:rPr>
        <w:t xml:space="preserve"> </w:t>
      </w:r>
      <w:r>
        <w:t>of</w:t>
      </w:r>
      <w:r>
        <w:rPr>
          <w:spacing w:val="-5"/>
        </w:rPr>
        <w:t xml:space="preserve"> </w:t>
      </w:r>
      <w:r>
        <w:t>Statistics</w:t>
      </w:r>
      <w:r>
        <w:rPr>
          <w:spacing w:val="-2"/>
        </w:rPr>
        <w:t xml:space="preserve"> </w:t>
      </w:r>
      <w:r>
        <w:t>describes</w:t>
      </w:r>
      <w:r>
        <w:rPr>
          <w:spacing w:val="-4"/>
        </w:rPr>
        <w:t xml:space="preserve"> </w:t>
      </w:r>
      <w:r>
        <w:t>kinship</w:t>
      </w:r>
      <w:r>
        <w:rPr>
          <w:spacing w:val="-4"/>
        </w:rPr>
        <w:t xml:space="preserve"> </w:t>
      </w:r>
      <w:r>
        <w:t>care</w:t>
      </w:r>
      <w:r>
        <w:rPr>
          <w:spacing w:val="-4"/>
        </w:rPr>
        <w:t xml:space="preserve"> </w:t>
      </w:r>
      <w:r>
        <w:t>arrangements</w:t>
      </w:r>
      <w:r>
        <w:rPr>
          <w:spacing w:val="-4"/>
        </w:rPr>
        <w:t xml:space="preserve"> </w:t>
      </w:r>
      <w:r>
        <w:t>as</w:t>
      </w:r>
      <w:r>
        <w:rPr>
          <w:spacing w:val="-1"/>
        </w:rPr>
        <w:t xml:space="preserve"> </w:t>
      </w:r>
      <w:r>
        <w:rPr>
          <w:i/>
        </w:rPr>
        <w:t>“families</w:t>
      </w:r>
      <w:r>
        <w:rPr>
          <w:i/>
          <w:spacing w:val="-5"/>
        </w:rPr>
        <w:t xml:space="preserve"> </w:t>
      </w:r>
      <w:r>
        <w:rPr>
          <w:i/>
        </w:rPr>
        <w:t>where there is a grandparent-grandchild relationship present, and no parent-child relationship present.”</w:t>
      </w:r>
      <w:r>
        <w:rPr>
          <w:i/>
          <w:position w:val="7"/>
          <w:sz w:val="14"/>
        </w:rPr>
        <w:t>6</w:t>
      </w:r>
      <w:r>
        <w:rPr>
          <w:i/>
          <w:spacing w:val="30"/>
          <w:position w:val="7"/>
          <w:sz w:val="14"/>
        </w:rPr>
        <w:t xml:space="preserve"> </w:t>
      </w:r>
      <w:r>
        <w:t>It is estimated that there are 1,548 grandparent families in Tasmania,</w:t>
      </w:r>
      <w:r>
        <w:rPr>
          <w:position w:val="7"/>
          <w:sz w:val="14"/>
        </w:rPr>
        <w:t>7</w:t>
      </w:r>
      <w:r>
        <w:rPr>
          <w:spacing w:val="30"/>
          <w:position w:val="7"/>
          <w:sz w:val="14"/>
        </w:rPr>
        <w:t xml:space="preserve"> </w:t>
      </w:r>
      <w:r>
        <w:t>and over 1,100 children in some form of kinship care, however, there is no solid and reliable data on the total amount of informal kinship carers in Tasmania.</w:t>
      </w:r>
    </w:p>
    <w:p w14:paraId="5E10C315" w14:textId="77777777" w:rsidR="004066B9" w:rsidRDefault="001864BB">
      <w:pPr>
        <w:pStyle w:val="BodyText"/>
        <w:spacing w:before="159" w:line="259" w:lineRule="auto"/>
        <w:ind w:left="120" w:right="161"/>
      </w:pPr>
      <w:r>
        <w:t>Informal</w:t>
      </w:r>
      <w:r>
        <w:rPr>
          <w:spacing w:val="-4"/>
        </w:rPr>
        <w:t xml:space="preserve"> </w:t>
      </w:r>
      <w:r>
        <w:t>kinship</w:t>
      </w:r>
      <w:r>
        <w:rPr>
          <w:spacing w:val="-4"/>
        </w:rPr>
        <w:t xml:space="preserve"> </w:t>
      </w:r>
      <w:r>
        <w:t>carers</w:t>
      </w:r>
      <w:r>
        <w:rPr>
          <w:spacing w:val="-4"/>
        </w:rPr>
        <w:t xml:space="preserve"> </w:t>
      </w:r>
      <w:r>
        <w:t>often</w:t>
      </w:r>
      <w:r>
        <w:rPr>
          <w:spacing w:val="-4"/>
        </w:rPr>
        <w:t xml:space="preserve"> </w:t>
      </w:r>
      <w:r>
        <w:t>face</w:t>
      </w:r>
      <w:r>
        <w:rPr>
          <w:spacing w:val="-4"/>
        </w:rPr>
        <w:t xml:space="preserve"> </w:t>
      </w:r>
      <w:r>
        <w:t>various</w:t>
      </w:r>
      <w:r>
        <w:rPr>
          <w:spacing w:val="-4"/>
        </w:rPr>
        <w:t xml:space="preserve"> </w:t>
      </w:r>
      <w:r>
        <w:t>challenges,</w:t>
      </w:r>
      <w:r>
        <w:rPr>
          <w:spacing w:val="-4"/>
        </w:rPr>
        <w:t xml:space="preserve"> </w:t>
      </w:r>
      <w:r>
        <w:t>such</w:t>
      </w:r>
      <w:r>
        <w:rPr>
          <w:spacing w:val="-4"/>
        </w:rPr>
        <w:t xml:space="preserve"> </w:t>
      </w:r>
      <w:r>
        <w:t>as</w:t>
      </w:r>
      <w:r>
        <w:rPr>
          <w:spacing w:val="-4"/>
        </w:rPr>
        <w:t xml:space="preserve"> </w:t>
      </w:r>
      <w:r>
        <w:t>financial,</w:t>
      </w:r>
      <w:r>
        <w:rPr>
          <w:spacing w:val="-4"/>
        </w:rPr>
        <w:t xml:space="preserve"> </w:t>
      </w:r>
      <w:r>
        <w:t>legal,</w:t>
      </w:r>
      <w:r>
        <w:rPr>
          <w:spacing w:val="-4"/>
        </w:rPr>
        <w:t xml:space="preserve"> </w:t>
      </w:r>
      <w:r>
        <w:t>emotional, social, and health issues. They sometimes have difficulties accessing information and support services.</w:t>
      </w:r>
    </w:p>
    <w:p w14:paraId="5E10C316" w14:textId="77777777" w:rsidR="004066B9" w:rsidRDefault="001864BB">
      <w:pPr>
        <w:pStyle w:val="BodyText"/>
        <w:spacing w:before="160" w:line="259" w:lineRule="auto"/>
        <w:ind w:left="120" w:right="161"/>
      </w:pPr>
      <w:r>
        <w:t>Children generally end up in the care of other family members either through court orders initiated</w:t>
      </w:r>
      <w:r>
        <w:rPr>
          <w:spacing w:val="-4"/>
        </w:rPr>
        <w:t xml:space="preserve"> </w:t>
      </w:r>
      <w:r>
        <w:t>by</w:t>
      </w:r>
      <w:r>
        <w:rPr>
          <w:spacing w:val="-4"/>
        </w:rPr>
        <w:t xml:space="preserve"> </w:t>
      </w:r>
      <w:r>
        <w:t>the</w:t>
      </w:r>
      <w:r>
        <w:rPr>
          <w:spacing w:val="-3"/>
        </w:rPr>
        <w:t xml:space="preserve"> </w:t>
      </w:r>
      <w:r>
        <w:t>Family</w:t>
      </w:r>
      <w:r>
        <w:rPr>
          <w:spacing w:val="-3"/>
        </w:rPr>
        <w:t xml:space="preserve"> </w:t>
      </w:r>
      <w:r>
        <w:t>or</w:t>
      </w:r>
      <w:r>
        <w:rPr>
          <w:spacing w:val="-4"/>
        </w:rPr>
        <w:t xml:space="preserve"> </w:t>
      </w:r>
      <w:r>
        <w:t>Magistrates</w:t>
      </w:r>
      <w:r>
        <w:rPr>
          <w:spacing w:val="-4"/>
        </w:rPr>
        <w:t xml:space="preserve"> </w:t>
      </w:r>
      <w:r>
        <w:t>Court</w:t>
      </w:r>
      <w:r>
        <w:rPr>
          <w:spacing w:val="-4"/>
        </w:rPr>
        <w:t xml:space="preserve"> </w:t>
      </w:r>
      <w:r>
        <w:t>or</w:t>
      </w:r>
      <w:r>
        <w:rPr>
          <w:spacing w:val="-4"/>
        </w:rPr>
        <w:t xml:space="preserve"> </w:t>
      </w:r>
      <w:r>
        <w:t>through</w:t>
      </w:r>
      <w:r>
        <w:rPr>
          <w:spacing w:val="-3"/>
        </w:rPr>
        <w:t xml:space="preserve"> </w:t>
      </w:r>
      <w:r>
        <w:t>informal</w:t>
      </w:r>
      <w:r>
        <w:rPr>
          <w:spacing w:val="-3"/>
        </w:rPr>
        <w:t xml:space="preserve"> </w:t>
      </w:r>
      <w:r>
        <w:t>arrangements</w:t>
      </w:r>
      <w:r>
        <w:rPr>
          <w:spacing w:val="-3"/>
        </w:rPr>
        <w:t xml:space="preserve"> </w:t>
      </w:r>
      <w:r>
        <w:t>in</w:t>
      </w:r>
      <w:r>
        <w:rPr>
          <w:spacing w:val="-3"/>
        </w:rPr>
        <w:t xml:space="preserve"> </w:t>
      </w:r>
      <w:r>
        <w:t>discussion with the parent and Child Safety Services. Sometimes children are abandoned by parents without discussion or agreement as to the care of the children. These scenarios can be difficult for both informal kinship carers and the children involved.</w:t>
      </w:r>
    </w:p>
    <w:p w14:paraId="5E10C317" w14:textId="77777777" w:rsidR="004066B9" w:rsidRDefault="001864BB">
      <w:pPr>
        <w:pStyle w:val="BodyText"/>
        <w:spacing w:before="159" w:line="259" w:lineRule="auto"/>
        <w:ind w:left="120"/>
      </w:pPr>
      <w:r>
        <w:t xml:space="preserve">Whilst most kinship carers are grandparents or other parental figure relatives, kinship carers may also be young people. </w:t>
      </w:r>
      <w:proofErr w:type="spellStart"/>
      <w:r>
        <w:t>Kiraly</w:t>
      </w:r>
      <w:proofErr w:type="spellEnd"/>
      <w:r>
        <w:t xml:space="preserve"> et al., (2021) conducted research on young kinship carers aged</w:t>
      </w:r>
      <w:r>
        <w:rPr>
          <w:spacing w:val="-2"/>
        </w:rPr>
        <w:t xml:space="preserve"> </w:t>
      </w:r>
      <w:r>
        <w:t>between</w:t>
      </w:r>
      <w:r>
        <w:rPr>
          <w:spacing w:val="-2"/>
        </w:rPr>
        <w:t xml:space="preserve"> </w:t>
      </w:r>
      <w:r>
        <w:t>16</w:t>
      </w:r>
      <w:r>
        <w:rPr>
          <w:spacing w:val="-2"/>
        </w:rPr>
        <w:t xml:space="preserve"> </w:t>
      </w:r>
      <w:r>
        <w:t>and</w:t>
      </w:r>
      <w:r>
        <w:rPr>
          <w:spacing w:val="-2"/>
        </w:rPr>
        <w:t xml:space="preserve"> </w:t>
      </w:r>
      <w:r>
        <w:t>30</w:t>
      </w:r>
      <w:r>
        <w:rPr>
          <w:spacing w:val="-2"/>
        </w:rPr>
        <w:t xml:space="preserve"> </w:t>
      </w:r>
      <w:r>
        <w:t>who</w:t>
      </w:r>
      <w:r>
        <w:rPr>
          <w:spacing w:val="-3"/>
        </w:rPr>
        <w:t xml:space="preserve"> </w:t>
      </w:r>
      <w:r>
        <w:t>took</w:t>
      </w:r>
      <w:r>
        <w:rPr>
          <w:spacing w:val="-2"/>
        </w:rPr>
        <w:t xml:space="preserve"> </w:t>
      </w:r>
      <w:r>
        <w:t>on</w:t>
      </w:r>
      <w:r>
        <w:rPr>
          <w:spacing w:val="-2"/>
        </w:rPr>
        <w:t xml:space="preserve"> </w:t>
      </w:r>
      <w:r>
        <w:t>full-time</w:t>
      </w:r>
      <w:r>
        <w:rPr>
          <w:spacing w:val="-3"/>
        </w:rPr>
        <w:t xml:space="preserve"> </w:t>
      </w:r>
      <w:r>
        <w:t>care</w:t>
      </w:r>
      <w:r>
        <w:rPr>
          <w:spacing w:val="-2"/>
        </w:rPr>
        <w:t xml:space="preserve"> </w:t>
      </w:r>
      <w:r>
        <w:t>of</w:t>
      </w:r>
      <w:r>
        <w:rPr>
          <w:spacing w:val="-1"/>
        </w:rPr>
        <w:t xml:space="preserve"> </w:t>
      </w:r>
      <w:r>
        <w:t>other</w:t>
      </w:r>
      <w:r>
        <w:rPr>
          <w:spacing w:val="-3"/>
        </w:rPr>
        <w:t xml:space="preserve"> </w:t>
      </w:r>
      <w:r>
        <w:t>people’s</w:t>
      </w:r>
      <w:r>
        <w:rPr>
          <w:spacing w:val="-3"/>
        </w:rPr>
        <w:t xml:space="preserve"> </w:t>
      </w:r>
      <w:r>
        <w:t>children,</w:t>
      </w:r>
      <w:r>
        <w:rPr>
          <w:spacing w:val="-3"/>
        </w:rPr>
        <w:t xml:space="preserve"> </w:t>
      </w:r>
      <w:r>
        <w:t>while</w:t>
      </w:r>
      <w:r>
        <w:rPr>
          <w:spacing w:val="-3"/>
        </w:rPr>
        <w:t xml:space="preserve"> </w:t>
      </w:r>
      <w:r>
        <w:t>also</w:t>
      </w:r>
      <w:r>
        <w:rPr>
          <w:spacing w:val="-3"/>
        </w:rPr>
        <w:t xml:space="preserve"> </w:t>
      </w:r>
      <w:r>
        <w:t>at</w:t>
      </w:r>
      <w:r>
        <w:rPr>
          <w:spacing w:val="-3"/>
        </w:rPr>
        <w:t xml:space="preserve"> </w:t>
      </w:r>
      <w:r>
        <w:t xml:space="preserve">a critical stage in their own development. </w:t>
      </w:r>
      <w:proofErr w:type="spellStart"/>
      <w:r>
        <w:t>Kiraly</w:t>
      </w:r>
      <w:proofErr w:type="spellEnd"/>
      <w:r>
        <w:t xml:space="preserve"> et al reported:</w:t>
      </w:r>
    </w:p>
    <w:p w14:paraId="5E10C318" w14:textId="77777777" w:rsidR="004066B9" w:rsidRDefault="001864BB" w:rsidP="00730653">
      <w:pPr>
        <w:spacing w:before="100" w:beforeAutospacing="1" w:after="2520" w:line="259" w:lineRule="auto"/>
        <w:ind w:left="96" w:right="79"/>
        <w:jc w:val="center"/>
        <w:rPr>
          <w:sz w:val="14"/>
        </w:rPr>
      </w:pPr>
      <w:r>
        <w:t>“</w:t>
      </w:r>
      <w:r>
        <w:rPr>
          <w:i/>
        </w:rPr>
        <w:t>The</w:t>
      </w:r>
      <w:r>
        <w:rPr>
          <w:i/>
          <w:spacing w:val="-3"/>
        </w:rPr>
        <w:t xml:space="preserve"> </w:t>
      </w:r>
      <w:r>
        <w:rPr>
          <w:i/>
        </w:rPr>
        <w:t>years</w:t>
      </w:r>
      <w:r>
        <w:rPr>
          <w:i/>
          <w:spacing w:val="-3"/>
        </w:rPr>
        <w:t xml:space="preserve"> </w:t>
      </w:r>
      <w:r>
        <w:rPr>
          <w:i/>
        </w:rPr>
        <w:t>from</w:t>
      </w:r>
      <w:r>
        <w:rPr>
          <w:i/>
          <w:spacing w:val="-4"/>
        </w:rPr>
        <w:t xml:space="preserve"> </w:t>
      </w:r>
      <w:r>
        <w:rPr>
          <w:i/>
        </w:rPr>
        <w:t>the</w:t>
      </w:r>
      <w:r>
        <w:rPr>
          <w:i/>
          <w:spacing w:val="-3"/>
        </w:rPr>
        <w:t xml:space="preserve"> </w:t>
      </w:r>
      <w:r>
        <w:rPr>
          <w:i/>
        </w:rPr>
        <w:t>late</w:t>
      </w:r>
      <w:r>
        <w:rPr>
          <w:i/>
          <w:spacing w:val="-4"/>
        </w:rPr>
        <w:t xml:space="preserve"> </w:t>
      </w:r>
      <w:r>
        <w:rPr>
          <w:i/>
        </w:rPr>
        <w:t>teens</w:t>
      </w:r>
      <w:r>
        <w:rPr>
          <w:i/>
          <w:spacing w:val="-3"/>
        </w:rPr>
        <w:t xml:space="preserve"> </w:t>
      </w:r>
      <w:r>
        <w:rPr>
          <w:i/>
        </w:rPr>
        <w:t>through</w:t>
      </w:r>
      <w:r>
        <w:rPr>
          <w:i/>
          <w:spacing w:val="-4"/>
        </w:rPr>
        <w:t xml:space="preserve"> </w:t>
      </w:r>
      <w:r>
        <w:rPr>
          <w:i/>
        </w:rPr>
        <w:t>the</w:t>
      </w:r>
      <w:r>
        <w:rPr>
          <w:i/>
          <w:spacing w:val="-3"/>
        </w:rPr>
        <w:t xml:space="preserve"> </w:t>
      </w:r>
      <w:r>
        <w:rPr>
          <w:i/>
        </w:rPr>
        <w:t>twenties</w:t>
      </w:r>
      <w:r>
        <w:rPr>
          <w:i/>
          <w:spacing w:val="-3"/>
        </w:rPr>
        <w:t xml:space="preserve"> </w:t>
      </w:r>
      <w:r>
        <w:rPr>
          <w:i/>
        </w:rPr>
        <w:t>are</w:t>
      </w:r>
      <w:r>
        <w:rPr>
          <w:i/>
          <w:spacing w:val="-3"/>
        </w:rPr>
        <w:t xml:space="preserve"> </w:t>
      </w:r>
      <w:r>
        <w:rPr>
          <w:i/>
        </w:rPr>
        <w:t>when</w:t>
      </w:r>
      <w:r>
        <w:rPr>
          <w:i/>
          <w:spacing w:val="-3"/>
        </w:rPr>
        <w:t xml:space="preserve"> </w:t>
      </w:r>
      <w:r>
        <w:rPr>
          <w:i/>
        </w:rPr>
        <w:t>young</w:t>
      </w:r>
      <w:r>
        <w:rPr>
          <w:i/>
          <w:spacing w:val="-4"/>
        </w:rPr>
        <w:t xml:space="preserve"> </w:t>
      </w:r>
      <w:r>
        <w:rPr>
          <w:i/>
        </w:rPr>
        <w:t>people</w:t>
      </w:r>
      <w:r>
        <w:rPr>
          <w:i/>
          <w:spacing w:val="-4"/>
        </w:rPr>
        <w:t xml:space="preserve"> </w:t>
      </w:r>
      <w:r>
        <w:rPr>
          <w:i/>
        </w:rPr>
        <w:t>in</w:t>
      </w:r>
      <w:r>
        <w:rPr>
          <w:i/>
          <w:spacing w:val="-4"/>
        </w:rPr>
        <w:t xml:space="preserve"> </w:t>
      </w:r>
      <w:proofErr w:type="spellStart"/>
      <w:r>
        <w:rPr>
          <w:i/>
        </w:rPr>
        <w:t>industrialised</w:t>
      </w:r>
      <w:proofErr w:type="spellEnd"/>
      <w:r>
        <w:rPr>
          <w:i/>
        </w:rPr>
        <w:t xml:space="preserve"> countries lay the foundations of their life trajectories through education, employment, and establishment of intimate relationships.” </w:t>
      </w:r>
      <w:r>
        <w:rPr>
          <w:position w:val="7"/>
          <w:sz w:val="14"/>
        </w:rPr>
        <w:t>8</w:t>
      </w:r>
    </w:p>
    <w:p w14:paraId="5E10C324" w14:textId="07F4A761" w:rsidR="004066B9" w:rsidRDefault="001864BB" w:rsidP="00DB1473">
      <w:pPr>
        <w:pStyle w:val="BodyText"/>
        <w:spacing w:before="40"/>
        <w:rPr>
          <w:sz w:val="18"/>
        </w:rPr>
      </w:pPr>
      <w:r>
        <w:rPr>
          <w:noProof/>
        </w:rPr>
        <mc:AlternateContent>
          <mc:Choice Requires="wps">
            <w:drawing>
              <wp:anchor distT="0" distB="0" distL="0" distR="0" simplePos="0" relativeHeight="487589888" behindDoc="1" locked="0" layoutInCell="1" allowOverlap="1" wp14:anchorId="5E10C3BB" wp14:editId="6A24FFA6">
                <wp:simplePos x="0" y="0"/>
                <wp:positionH relativeFrom="page">
                  <wp:posOffset>914400</wp:posOffset>
                </wp:positionH>
                <wp:positionV relativeFrom="paragraph">
                  <wp:posOffset>186786</wp:posOffset>
                </wp:positionV>
                <wp:extent cx="1829435" cy="698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7E9FC" id="Graphic 8" o:spid="_x0000_s1026" alt="&quot;&quot;" style="position:absolute;margin-left:1in;margin-top:14.7pt;width:144.05pt;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" path="m1829054,l,,,6857r1829054,l1829054,xe" fillcolor="black" stroked="f">
                <v:path arrowok="t"/>
                <w10:wrap type="topAndBottom" anchorx="page"/>
              </v:shape>
            </w:pict>
          </mc:Fallback>
        </mc:AlternateContent>
      </w:r>
      <w:r>
        <w:rPr>
          <w:position w:val="6"/>
          <w:sz w:val="12"/>
        </w:rPr>
        <w:t>5</w:t>
      </w:r>
      <w:r>
        <w:rPr>
          <w:spacing w:val="23"/>
          <w:position w:val="6"/>
          <w:sz w:val="12"/>
        </w:rPr>
        <w:t xml:space="preserve"> </w:t>
      </w:r>
      <w:r>
        <w:rPr>
          <w:sz w:val="18"/>
        </w:rPr>
        <w:t xml:space="preserve">Department of Communities Tasmania. (2021). </w:t>
      </w:r>
      <w:r>
        <w:rPr>
          <w:i/>
          <w:sz w:val="18"/>
        </w:rPr>
        <w:t>Informal Kinship Care Summary Review Report 2021</w:t>
      </w:r>
      <w:r>
        <w:rPr>
          <w:sz w:val="18"/>
        </w:rPr>
        <w:t xml:space="preserve">. </w:t>
      </w:r>
      <w:r>
        <w:rPr>
          <w:spacing w:val="-2"/>
          <w:sz w:val="18"/>
        </w:rPr>
        <w:t>https://publicdocumentcentre.education.tas.gov.au/library/Shared%20Documents/Informal-Kinship-Care- Summary-Review-Report.pdf</w:t>
      </w:r>
    </w:p>
    <w:p w14:paraId="5E10C325" w14:textId="77777777" w:rsidR="004066B9" w:rsidRDefault="001864BB">
      <w:pPr>
        <w:ind w:left="120"/>
        <w:rPr>
          <w:sz w:val="18"/>
        </w:rPr>
      </w:pPr>
      <w:r>
        <w:rPr>
          <w:position w:val="6"/>
          <w:sz w:val="12"/>
        </w:rPr>
        <w:t>6</w:t>
      </w:r>
      <w:r>
        <w:rPr>
          <w:spacing w:val="35"/>
          <w:position w:val="6"/>
          <w:sz w:val="12"/>
        </w:rPr>
        <w:t xml:space="preserve"> </w:t>
      </w:r>
      <w:r>
        <w:rPr>
          <w:sz w:val="18"/>
        </w:rPr>
        <w:t xml:space="preserve">Australian Bureau of Statistics. (2016) </w:t>
      </w:r>
      <w:r>
        <w:rPr>
          <w:i/>
          <w:sz w:val="18"/>
        </w:rPr>
        <w:t>Census Fact Sheets</w:t>
      </w:r>
      <w:r>
        <w:rPr>
          <w:sz w:val="18"/>
        </w:rPr>
        <w:t xml:space="preserve">: </w:t>
      </w:r>
      <w:r>
        <w:rPr>
          <w:spacing w:val="-2"/>
          <w:sz w:val="18"/>
        </w:rPr>
        <w:t>https://</w:t>
      </w:r>
      <w:hyperlink r:id="rId15">
        <w:r>
          <w:rPr>
            <w:spacing w:val="-2"/>
            <w:sz w:val="18"/>
          </w:rPr>
          <w:t>www.abs.gov.au/websitedbs/censushome.nsf/home/factsheetsgp?opendocument&amp;navpos=450</w:t>
        </w:r>
      </w:hyperlink>
    </w:p>
    <w:p w14:paraId="5E10C326" w14:textId="77777777" w:rsidR="004066B9" w:rsidRDefault="001864BB">
      <w:pPr>
        <w:ind w:left="120"/>
        <w:rPr>
          <w:sz w:val="18"/>
        </w:rPr>
      </w:pPr>
      <w:r>
        <w:rPr>
          <w:position w:val="6"/>
          <w:sz w:val="12"/>
        </w:rPr>
        <w:t>7</w:t>
      </w:r>
      <w:r>
        <w:rPr>
          <w:spacing w:val="25"/>
          <w:position w:val="6"/>
          <w:sz w:val="12"/>
        </w:rPr>
        <w:t xml:space="preserve"> </w:t>
      </w:r>
      <w:r>
        <w:rPr>
          <w:sz w:val="18"/>
        </w:rPr>
        <w:t xml:space="preserve">Australian Bureau of Statistics. (2021). </w:t>
      </w:r>
      <w:r>
        <w:rPr>
          <w:i/>
          <w:sz w:val="18"/>
        </w:rPr>
        <w:t>Census of Population and Housing: Household and families data summary,</w:t>
      </w:r>
      <w:r>
        <w:rPr>
          <w:i/>
          <w:spacing w:val="-3"/>
          <w:sz w:val="18"/>
        </w:rPr>
        <w:t xml:space="preserve"> </w:t>
      </w:r>
      <w:r>
        <w:rPr>
          <w:i/>
          <w:sz w:val="18"/>
        </w:rPr>
        <w:t>2021</w:t>
      </w:r>
      <w:r>
        <w:rPr>
          <w:sz w:val="18"/>
        </w:rPr>
        <w:t>.</w:t>
      </w:r>
      <w:r>
        <w:rPr>
          <w:spacing w:val="-3"/>
          <w:sz w:val="18"/>
        </w:rPr>
        <w:t xml:space="preserve"> </w:t>
      </w:r>
      <w:r>
        <w:rPr>
          <w:sz w:val="18"/>
        </w:rPr>
        <w:t>Extracted</w:t>
      </w:r>
      <w:r>
        <w:rPr>
          <w:spacing w:val="-4"/>
          <w:sz w:val="18"/>
        </w:rPr>
        <w:t xml:space="preserve"> </w:t>
      </w:r>
      <w:r>
        <w:rPr>
          <w:sz w:val="18"/>
        </w:rPr>
        <w:t>from</w:t>
      </w:r>
      <w:r>
        <w:rPr>
          <w:spacing w:val="-3"/>
          <w:sz w:val="18"/>
        </w:rPr>
        <w:t xml:space="preserve"> </w:t>
      </w:r>
      <w:r>
        <w:rPr>
          <w:sz w:val="18"/>
        </w:rPr>
        <w:t>Table</w:t>
      </w:r>
      <w:r>
        <w:rPr>
          <w:spacing w:val="-4"/>
          <w:sz w:val="18"/>
        </w:rPr>
        <w:t xml:space="preserve"> </w:t>
      </w:r>
      <w:r>
        <w:rPr>
          <w:sz w:val="18"/>
        </w:rPr>
        <w:t>4.</w:t>
      </w:r>
      <w:r>
        <w:rPr>
          <w:spacing w:val="-3"/>
          <w:sz w:val="18"/>
        </w:rPr>
        <w:t xml:space="preserve"> </w:t>
      </w:r>
      <w:r>
        <w:rPr>
          <w:sz w:val="18"/>
        </w:rPr>
        <w:t>Grandparent</w:t>
      </w:r>
      <w:r>
        <w:rPr>
          <w:spacing w:val="-3"/>
          <w:sz w:val="18"/>
        </w:rPr>
        <w:t xml:space="preserve"> </w:t>
      </w:r>
      <w:r>
        <w:rPr>
          <w:sz w:val="18"/>
        </w:rPr>
        <w:t>Families</w:t>
      </w:r>
      <w:r>
        <w:rPr>
          <w:spacing w:val="-3"/>
          <w:sz w:val="18"/>
        </w:rPr>
        <w:t xml:space="preserve"> </w:t>
      </w:r>
      <w:r>
        <w:rPr>
          <w:sz w:val="18"/>
        </w:rPr>
        <w:t>by</w:t>
      </w:r>
      <w:r>
        <w:rPr>
          <w:spacing w:val="-3"/>
          <w:sz w:val="18"/>
        </w:rPr>
        <w:t xml:space="preserve"> </w:t>
      </w:r>
      <w:r>
        <w:rPr>
          <w:sz w:val="18"/>
        </w:rPr>
        <w:t>State</w:t>
      </w:r>
      <w:r>
        <w:rPr>
          <w:spacing w:val="-3"/>
          <w:sz w:val="18"/>
        </w:rPr>
        <w:t xml:space="preserve"> </w:t>
      </w:r>
      <w:r>
        <w:rPr>
          <w:sz w:val="18"/>
        </w:rPr>
        <w:t>and</w:t>
      </w:r>
      <w:r>
        <w:rPr>
          <w:spacing w:val="-3"/>
          <w:sz w:val="18"/>
        </w:rPr>
        <w:t xml:space="preserve"> </w:t>
      </w:r>
      <w:r>
        <w:rPr>
          <w:sz w:val="18"/>
        </w:rPr>
        <w:t>Territory.</w:t>
      </w:r>
      <w:r>
        <w:rPr>
          <w:spacing w:val="-3"/>
          <w:sz w:val="18"/>
        </w:rPr>
        <w:t xml:space="preserve"> </w:t>
      </w:r>
      <w:r>
        <w:rPr>
          <w:sz w:val="18"/>
        </w:rPr>
        <w:t>Accessed</w:t>
      </w:r>
      <w:r>
        <w:rPr>
          <w:spacing w:val="-4"/>
          <w:sz w:val="18"/>
        </w:rPr>
        <w:t xml:space="preserve"> </w:t>
      </w:r>
      <w:r>
        <w:rPr>
          <w:sz w:val="18"/>
        </w:rPr>
        <w:t>15</w:t>
      </w:r>
      <w:r>
        <w:rPr>
          <w:spacing w:val="-3"/>
          <w:sz w:val="18"/>
        </w:rPr>
        <w:t xml:space="preserve"> </w:t>
      </w:r>
      <w:r>
        <w:rPr>
          <w:sz w:val="18"/>
        </w:rPr>
        <w:t>Sep</w:t>
      </w:r>
      <w:r>
        <w:rPr>
          <w:spacing w:val="-3"/>
          <w:sz w:val="18"/>
        </w:rPr>
        <w:t xml:space="preserve"> </w:t>
      </w:r>
      <w:r>
        <w:rPr>
          <w:sz w:val="18"/>
        </w:rPr>
        <w:t xml:space="preserve">2023 </w:t>
      </w:r>
      <w:hyperlink r:id="rId16" w:anchor="data-downloads">
        <w:r>
          <w:rPr>
            <w:color w:val="0462C1"/>
            <w:sz w:val="18"/>
            <w:u w:val="single" w:color="0462C1"/>
          </w:rPr>
          <w:t>Household and families: Census, 2021 | Australian Bureau of Statistics (abs.gov.au)</w:t>
        </w:r>
      </w:hyperlink>
    </w:p>
    <w:p w14:paraId="5E10C327" w14:textId="77777777" w:rsidR="004066B9" w:rsidRDefault="001864BB">
      <w:pPr>
        <w:ind w:left="120"/>
        <w:rPr>
          <w:sz w:val="18"/>
        </w:rPr>
      </w:pPr>
      <w:r>
        <w:rPr>
          <w:position w:val="6"/>
          <w:sz w:val="12"/>
        </w:rPr>
        <w:t>8</w:t>
      </w:r>
      <w:r>
        <w:rPr>
          <w:spacing w:val="15"/>
          <w:position w:val="6"/>
          <w:sz w:val="12"/>
        </w:rPr>
        <w:t xml:space="preserve"> </w:t>
      </w:r>
      <w:proofErr w:type="spellStart"/>
      <w:r>
        <w:rPr>
          <w:sz w:val="18"/>
        </w:rPr>
        <w:t>Kiraly</w:t>
      </w:r>
      <w:proofErr w:type="spellEnd"/>
      <w:r>
        <w:rPr>
          <w:sz w:val="18"/>
        </w:rPr>
        <w:t>,</w:t>
      </w:r>
      <w:r>
        <w:rPr>
          <w:spacing w:val="-2"/>
          <w:sz w:val="18"/>
        </w:rPr>
        <w:t xml:space="preserve"> </w:t>
      </w:r>
      <w:r>
        <w:rPr>
          <w:sz w:val="18"/>
        </w:rPr>
        <w:t>M.,</w:t>
      </w:r>
      <w:r>
        <w:rPr>
          <w:spacing w:val="-2"/>
          <w:sz w:val="18"/>
        </w:rPr>
        <w:t xml:space="preserve"> </w:t>
      </w:r>
      <w:r>
        <w:rPr>
          <w:sz w:val="18"/>
        </w:rPr>
        <w:t>Hoadley,</w:t>
      </w:r>
      <w:r>
        <w:rPr>
          <w:spacing w:val="-2"/>
          <w:sz w:val="18"/>
        </w:rPr>
        <w:t xml:space="preserve"> </w:t>
      </w:r>
      <w:r>
        <w:rPr>
          <w:sz w:val="18"/>
        </w:rPr>
        <w:t>D.</w:t>
      </w:r>
      <w:r>
        <w:rPr>
          <w:spacing w:val="-2"/>
          <w:sz w:val="18"/>
        </w:rPr>
        <w:t xml:space="preserve"> </w:t>
      </w:r>
      <w:r>
        <w:rPr>
          <w:sz w:val="18"/>
        </w:rPr>
        <w:t>&amp;</w:t>
      </w:r>
      <w:r>
        <w:rPr>
          <w:spacing w:val="-2"/>
          <w:sz w:val="18"/>
        </w:rPr>
        <w:t xml:space="preserve"> </w:t>
      </w:r>
      <w:r>
        <w:rPr>
          <w:sz w:val="18"/>
        </w:rPr>
        <w:t>Humphreys,</w:t>
      </w:r>
      <w:r>
        <w:rPr>
          <w:spacing w:val="-2"/>
          <w:sz w:val="18"/>
        </w:rPr>
        <w:t xml:space="preserve"> </w:t>
      </w:r>
      <w:r>
        <w:rPr>
          <w:sz w:val="18"/>
        </w:rPr>
        <w:t>C.</w:t>
      </w:r>
      <w:r>
        <w:rPr>
          <w:spacing w:val="-2"/>
          <w:sz w:val="18"/>
        </w:rPr>
        <w:t xml:space="preserve"> </w:t>
      </w:r>
      <w:r>
        <w:rPr>
          <w:sz w:val="18"/>
        </w:rPr>
        <w:t>(2021).</w:t>
      </w:r>
      <w:r>
        <w:rPr>
          <w:spacing w:val="-2"/>
          <w:sz w:val="18"/>
        </w:rPr>
        <w:t xml:space="preserve"> </w:t>
      </w:r>
      <w:r>
        <w:rPr>
          <w:sz w:val="18"/>
        </w:rPr>
        <w:t>The</w:t>
      </w:r>
      <w:r>
        <w:rPr>
          <w:spacing w:val="-3"/>
          <w:sz w:val="18"/>
        </w:rPr>
        <w:t xml:space="preserve"> </w:t>
      </w:r>
      <w:r>
        <w:rPr>
          <w:sz w:val="18"/>
        </w:rPr>
        <w:t>nature</w:t>
      </w:r>
      <w:r>
        <w:rPr>
          <w:spacing w:val="-2"/>
          <w:sz w:val="18"/>
        </w:rPr>
        <w:t xml:space="preserve"> </w:t>
      </w:r>
      <w:r>
        <w:rPr>
          <w:sz w:val="18"/>
        </w:rPr>
        <w:t>and</w:t>
      </w:r>
      <w:r>
        <w:rPr>
          <w:spacing w:val="-3"/>
          <w:sz w:val="18"/>
        </w:rPr>
        <w:t xml:space="preserve"> </w:t>
      </w:r>
      <w:r>
        <w:rPr>
          <w:sz w:val="18"/>
        </w:rPr>
        <w:t>prevalence</w:t>
      </w:r>
      <w:r>
        <w:rPr>
          <w:spacing w:val="-3"/>
          <w:sz w:val="18"/>
        </w:rPr>
        <w:t xml:space="preserve"> </w:t>
      </w:r>
      <w:r>
        <w:rPr>
          <w:sz w:val="18"/>
        </w:rPr>
        <w:t>of</w:t>
      </w:r>
      <w:r>
        <w:rPr>
          <w:spacing w:val="-2"/>
          <w:sz w:val="18"/>
        </w:rPr>
        <w:t xml:space="preserve"> </w:t>
      </w:r>
      <w:r>
        <w:rPr>
          <w:sz w:val="18"/>
        </w:rPr>
        <w:t>kinship</w:t>
      </w:r>
      <w:r>
        <w:rPr>
          <w:spacing w:val="-2"/>
          <w:sz w:val="18"/>
        </w:rPr>
        <w:t xml:space="preserve"> </w:t>
      </w:r>
      <w:r>
        <w:rPr>
          <w:sz w:val="18"/>
        </w:rPr>
        <w:t>care:</w:t>
      </w:r>
      <w:r>
        <w:rPr>
          <w:spacing w:val="-2"/>
          <w:sz w:val="18"/>
        </w:rPr>
        <w:t xml:space="preserve"> </w:t>
      </w:r>
      <w:r>
        <w:rPr>
          <w:sz w:val="18"/>
        </w:rPr>
        <w:t>Focus</w:t>
      </w:r>
      <w:r>
        <w:rPr>
          <w:spacing w:val="-2"/>
          <w:sz w:val="18"/>
        </w:rPr>
        <w:t xml:space="preserve"> </w:t>
      </w:r>
      <w:r>
        <w:rPr>
          <w:sz w:val="18"/>
        </w:rPr>
        <w:t>on</w:t>
      </w:r>
      <w:r>
        <w:rPr>
          <w:spacing w:val="-2"/>
          <w:sz w:val="18"/>
        </w:rPr>
        <w:t xml:space="preserve"> </w:t>
      </w:r>
      <w:r>
        <w:rPr>
          <w:sz w:val="18"/>
        </w:rPr>
        <w:t xml:space="preserve">young kinship carers. </w:t>
      </w:r>
      <w:r>
        <w:rPr>
          <w:i/>
          <w:sz w:val="18"/>
        </w:rPr>
        <w:t>Child &amp; Family Social Work</w:t>
      </w:r>
      <w:r>
        <w:rPr>
          <w:sz w:val="18"/>
        </w:rPr>
        <w:t>, 26(1), pp. 144-152. doi:10.1111/cfs.12797</w:t>
      </w:r>
    </w:p>
    <w:p w14:paraId="5E10C328" w14:textId="77777777" w:rsidR="004066B9" w:rsidRDefault="004066B9">
      <w:pPr>
        <w:rPr>
          <w:sz w:val="18"/>
        </w:rPr>
        <w:sectPr w:rsidR="004066B9">
          <w:pgSz w:w="11910" w:h="16840"/>
          <w:pgMar w:top="1340" w:right="1340" w:bottom="1360" w:left="1320" w:header="0" w:footer="1160" w:gutter="0"/>
          <w:cols w:space="720"/>
        </w:sectPr>
      </w:pPr>
    </w:p>
    <w:p w14:paraId="5E10C329" w14:textId="77777777" w:rsidR="004066B9" w:rsidRDefault="001864BB">
      <w:pPr>
        <w:pStyle w:val="BodyText"/>
        <w:ind w:left="295"/>
        <w:rPr>
          <w:sz w:val="20"/>
        </w:rPr>
      </w:pPr>
      <w:r>
        <w:rPr>
          <w:noProof/>
          <w:sz w:val="20"/>
        </w:rPr>
        <w:drawing>
          <wp:inline distT="0" distB="0" distL="0" distR="0" wp14:anchorId="5E10C3BD" wp14:editId="5E10C3BE">
            <wp:extent cx="4873312" cy="3329940"/>
            <wp:effectExtent l="0" t="0" r="0" b="0"/>
            <wp:docPr id="9" name="Image 9" descr="A diagram of a famil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diagram of a family  Description automatically generated"/>
                    <pic:cNvPicPr/>
                  </pic:nvPicPr>
                  <pic:blipFill>
                    <a:blip r:embed="rId17" cstate="print"/>
                    <a:stretch>
                      <a:fillRect/>
                    </a:stretch>
                  </pic:blipFill>
                  <pic:spPr>
                    <a:xfrm>
                      <a:off x="0" y="0"/>
                      <a:ext cx="4873312" cy="3329940"/>
                    </a:xfrm>
                    <a:prstGeom prst="rect">
                      <a:avLst/>
                    </a:prstGeom>
                  </pic:spPr>
                </pic:pic>
              </a:graphicData>
            </a:graphic>
          </wp:inline>
        </w:drawing>
      </w:r>
    </w:p>
    <w:p w14:paraId="5E10C32A" w14:textId="77777777" w:rsidR="004066B9" w:rsidRDefault="004066B9">
      <w:pPr>
        <w:pStyle w:val="BodyText"/>
        <w:spacing w:before="191"/>
        <w:rPr>
          <w:sz w:val="18"/>
        </w:rPr>
      </w:pPr>
    </w:p>
    <w:p w14:paraId="5E10C32B" w14:textId="77777777" w:rsidR="004066B9" w:rsidRDefault="001864BB">
      <w:pPr>
        <w:ind w:left="120"/>
        <w:rPr>
          <w:i/>
          <w:sz w:val="18"/>
        </w:rPr>
      </w:pPr>
      <w:r>
        <w:rPr>
          <w:i/>
          <w:color w:val="44536A"/>
          <w:sz w:val="18"/>
        </w:rPr>
        <w:t>Figure</w:t>
      </w:r>
      <w:r>
        <w:rPr>
          <w:i/>
          <w:color w:val="44536A"/>
          <w:spacing w:val="-4"/>
          <w:sz w:val="18"/>
        </w:rPr>
        <w:t xml:space="preserve"> </w:t>
      </w:r>
      <w:r>
        <w:rPr>
          <w:i/>
          <w:color w:val="44536A"/>
          <w:sz w:val="18"/>
        </w:rPr>
        <w:t>2:</w:t>
      </w:r>
      <w:r>
        <w:rPr>
          <w:i/>
          <w:color w:val="44536A"/>
          <w:spacing w:val="-3"/>
          <w:sz w:val="18"/>
        </w:rPr>
        <w:t xml:space="preserve"> </w:t>
      </w:r>
      <w:r>
        <w:rPr>
          <w:i/>
          <w:color w:val="44536A"/>
          <w:sz w:val="18"/>
        </w:rPr>
        <w:t>Different</w:t>
      </w:r>
      <w:r>
        <w:rPr>
          <w:i/>
          <w:color w:val="44536A"/>
          <w:spacing w:val="-3"/>
          <w:sz w:val="18"/>
        </w:rPr>
        <w:t xml:space="preserve"> </w:t>
      </w:r>
      <w:r>
        <w:rPr>
          <w:i/>
          <w:color w:val="44536A"/>
          <w:sz w:val="18"/>
        </w:rPr>
        <w:t>forms</w:t>
      </w:r>
      <w:r>
        <w:rPr>
          <w:i/>
          <w:color w:val="44536A"/>
          <w:spacing w:val="-4"/>
          <w:sz w:val="18"/>
        </w:rPr>
        <w:t xml:space="preserve"> </w:t>
      </w:r>
      <w:r>
        <w:rPr>
          <w:i/>
          <w:color w:val="44536A"/>
          <w:sz w:val="18"/>
        </w:rPr>
        <w:t>of</w:t>
      </w:r>
      <w:r>
        <w:rPr>
          <w:i/>
          <w:color w:val="44536A"/>
          <w:spacing w:val="-3"/>
          <w:sz w:val="18"/>
        </w:rPr>
        <w:t xml:space="preserve"> </w:t>
      </w:r>
      <w:r>
        <w:rPr>
          <w:i/>
          <w:color w:val="44536A"/>
          <w:sz w:val="18"/>
        </w:rPr>
        <w:t>non-parental</w:t>
      </w:r>
      <w:r>
        <w:rPr>
          <w:i/>
          <w:color w:val="44536A"/>
          <w:spacing w:val="-3"/>
          <w:sz w:val="18"/>
        </w:rPr>
        <w:t xml:space="preserve"> </w:t>
      </w:r>
      <w:r>
        <w:rPr>
          <w:i/>
          <w:color w:val="44536A"/>
          <w:spacing w:val="-4"/>
          <w:sz w:val="18"/>
        </w:rPr>
        <w:t>care</w:t>
      </w:r>
    </w:p>
    <w:p w14:paraId="5E10C32C" w14:textId="77777777" w:rsidR="004066B9" w:rsidRDefault="004066B9">
      <w:pPr>
        <w:pStyle w:val="BodyText"/>
        <w:spacing w:before="33"/>
        <w:rPr>
          <w:i/>
          <w:sz w:val="18"/>
        </w:rPr>
      </w:pPr>
    </w:p>
    <w:p w14:paraId="5E10C32D" w14:textId="77777777" w:rsidR="004066B9" w:rsidRDefault="001864BB">
      <w:pPr>
        <w:pStyle w:val="Heading1"/>
        <w:numPr>
          <w:ilvl w:val="0"/>
          <w:numId w:val="6"/>
        </w:numPr>
        <w:tabs>
          <w:tab w:val="left" w:pos="839"/>
        </w:tabs>
        <w:spacing w:before="0"/>
        <w:ind w:left="839" w:hanging="359"/>
      </w:pPr>
      <w:bookmarkStart w:id="3" w:name="_bookmark3"/>
      <w:bookmarkEnd w:id="3"/>
      <w:r>
        <w:rPr>
          <w:color w:val="CD535B"/>
        </w:rPr>
        <w:t>The</w:t>
      </w:r>
      <w:r>
        <w:rPr>
          <w:color w:val="CD535B"/>
          <w:spacing w:val="-10"/>
        </w:rPr>
        <w:t xml:space="preserve"> </w:t>
      </w:r>
      <w:r>
        <w:rPr>
          <w:color w:val="CD535B"/>
        </w:rPr>
        <w:t>health</w:t>
      </w:r>
      <w:r>
        <w:rPr>
          <w:color w:val="CD535B"/>
          <w:spacing w:val="-10"/>
        </w:rPr>
        <w:t xml:space="preserve"> </w:t>
      </w:r>
      <w:r>
        <w:rPr>
          <w:color w:val="CD535B"/>
        </w:rPr>
        <w:t>of</w:t>
      </w:r>
      <w:r>
        <w:rPr>
          <w:color w:val="CD535B"/>
          <w:spacing w:val="-9"/>
        </w:rPr>
        <w:t xml:space="preserve"> </w:t>
      </w:r>
      <w:r>
        <w:rPr>
          <w:color w:val="CD535B"/>
        </w:rPr>
        <w:t>informal</w:t>
      </w:r>
      <w:r>
        <w:rPr>
          <w:color w:val="CD535B"/>
          <w:spacing w:val="-10"/>
        </w:rPr>
        <w:t xml:space="preserve"> </w:t>
      </w:r>
      <w:r>
        <w:rPr>
          <w:color w:val="CD535B"/>
        </w:rPr>
        <w:t>kinship</w:t>
      </w:r>
      <w:r>
        <w:rPr>
          <w:color w:val="CD535B"/>
          <w:spacing w:val="-8"/>
        </w:rPr>
        <w:t xml:space="preserve"> </w:t>
      </w:r>
      <w:r>
        <w:rPr>
          <w:color w:val="CD535B"/>
          <w:spacing w:val="-2"/>
        </w:rPr>
        <w:t>carers</w:t>
      </w:r>
    </w:p>
    <w:p w14:paraId="5E10C32E" w14:textId="77777777" w:rsidR="004066B9" w:rsidRDefault="001864BB">
      <w:pPr>
        <w:pStyle w:val="BodyText"/>
        <w:spacing w:before="185" w:line="259" w:lineRule="auto"/>
        <w:ind w:left="120" w:right="112"/>
      </w:pPr>
      <w:r>
        <w:t>The survey asked respondents to indicate if they had a disability or health concern of their own. Responses to this question indicated there were significant disability and health concerns experienced by informal kinship carers. This included chronic diseases such as heart</w:t>
      </w:r>
      <w:r>
        <w:rPr>
          <w:spacing w:val="-4"/>
        </w:rPr>
        <w:t xml:space="preserve"> </w:t>
      </w:r>
      <w:r>
        <w:t>disease,</w:t>
      </w:r>
      <w:r>
        <w:rPr>
          <w:spacing w:val="-3"/>
        </w:rPr>
        <w:t xml:space="preserve"> </w:t>
      </w:r>
      <w:r>
        <w:t>diabetes,</w:t>
      </w:r>
      <w:r>
        <w:rPr>
          <w:spacing w:val="-4"/>
        </w:rPr>
        <w:t xml:space="preserve"> </w:t>
      </w:r>
      <w:r>
        <w:t>and</w:t>
      </w:r>
      <w:r>
        <w:rPr>
          <w:spacing w:val="-3"/>
        </w:rPr>
        <w:t xml:space="preserve"> </w:t>
      </w:r>
      <w:r>
        <w:t>mental</w:t>
      </w:r>
      <w:r>
        <w:rPr>
          <w:spacing w:val="-3"/>
        </w:rPr>
        <w:t xml:space="preserve"> </w:t>
      </w:r>
      <w:r>
        <w:t>health</w:t>
      </w:r>
      <w:r>
        <w:rPr>
          <w:spacing w:val="-3"/>
        </w:rPr>
        <w:t xml:space="preserve"> </w:t>
      </w:r>
      <w:r>
        <w:t>conditions</w:t>
      </w:r>
      <w:r>
        <w:rPr>
          <w:spacing w:val="-3"/>
        </w:rPr>
        <w:t xml:space="preserve"> </w:t>
      </w:r>
      <w:r>
        <w:t>including</w:t>
      </w:r>
      <w:r>
        <w:rPr>
          <w:spacing w:val="-3"/>
        </w:rPr>
        <w:t xml:space="preserve"> </w:t>
      </w:r>
      <w:r>
        <w:t>bipolar</w:t>
      </w:r>
      <w:r>
        <w:rPr>
          <w:spacing w:val="-3"/>
        </w:rPr>
        <w:t xml:space="preserve"> </w:t>
      </w:r>
      <w:r>
        <w:t>disorder,</w:t>
      </w:r>
      <w:r>
        <w:rPr>
          <w:spacing w:val="-3"/>
        </w:rPr>
        <w:t xml:space="preserve"> </w:t>
      </w:r>
      <w:r>
        <w:t>anxiety,</w:t>
      </w:r>
      <w:r>
        <w:rPr>
          <w:spacing w:val="-4"/>
        </w:rPr>
        <w:t xml:space="preserve"> </w:t>
      </w:r>
      <w:r>
        <w:t>and depression. Figure 3 below outlines some of the common personal health conditions listed</w:t>
      </w:r>
      <w:r>
        <w:rPr>
          <w:spacing w:val="40"/>
        </w:rPr>
        <w:t xml:space="preserve"> </w:t>
      </w:r>
      <w:r>
        <w:t>by informal kinship carers.</w:t>
      </w:r>
    </w:p>
    <w:p w14:paraId="5E10C32F" w14:textId="77777777" w:rsidR="004066B9" w:rsidRDefault="001864BB">
      <w:pPr>
        <w:pStyle w:val="BodyText"/>
        <w:spacing w:before="35"/>
        <w:rPr>
          <w:sz w:val="20"/>
        </w:rPr>
      </w:pPr>
      <w:r>
        <w:rPr>
          <w:noProof/>
        </w:rPr>
        <w:drawing>
          <wp:anchor distT="0" distB="0" distL="0" distR="0" simplePos="0" relativeHeight="487590400" behindDoc="1" locked="0" layoutInCell="1" allowOverlap="1" wp14:anchorId="5E10C3BF" wp14:editId="5E10C3C0">
            <wp:simplePos x="0" y="0"/>
            <wp:positionH relativeFrom="page">
              <wp:posOffset>991655</wp:posOffset>
            </wp:positionH>
            <wp:positionV relativeFrom="paragraph">
              <wp:posOffset>183594</wp:posOffset>
            </wp:positionV>
            <wp:extent cx="3740758" cy="3070098"/>
            <wp:effectExtent l="0" t="0" r="0" b="0"/>
            <wp:wrapTopAndBottom/>
            <wp:docPr id="10" name="Image 10" descr="A close-up of word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close-up of words  Description automatically generated"/>
                    <pic:cNvPicPr/>
                  </pic:nvPicPr>
                  <pic:blipFill>
                    <a:blip r:embed="rId18" cstate="print"/>
                    <a:stretch>
                      <a:fillRect/>
                    </a:stretch>
                  </pic:blipFill>
                  <pic:spPr>
                    <a:xfrm>
                      <a:off x="0" y="0"/>
                      <a:ext cx="3740758" cy="3070098"/>
                    </a:xfrm>
                    <a:prstGeom prst="rect">
                      <a:avLst/>
                    </a:prstGeom>
                  </pic:spPr>
                </pic:pic>
              </a:graphicData>
            </a:graphic>
          </wp:anchor>
        </w:drawing>
      </w:r>
    </w:p>
    <w:p w14:paraId="5E10C330" w14:textId="77777777" w:rsidR="004066B9" w:rsidRDefault="004066B9">
      <w:pPr>
        <w:pStyle w:val="BodyText"/>
        <w:spacing w:before="47"/>
      </w:pPr>
    </w:p>
    <w:p w14:paraId="5E10C331" w14:textId="77777777" w:rsidR="004066B9" w:rsidRDefault="001864BB">
      <w:pPr>
        <w:ind w:left="120"/>
        <w:rPr>
          <w:i/>
          <w:sz w:val="18"/>
        </w:rPr>
      </w:pPr>
      <w:r>
        <w:rPr>
          <w:i/>
          <w:color w:val="44536A"/>
          <w:sz w:val="18"/>
        </w:rPr>
        <w:t>Figure</w:t>
      </w:r>
      <w:r>
        <w:rPr>
          <w:i/>
          <w:color w:val="44536A"/>
          <w:spacing w:val="-6"/>
          <w:sz w:val="18"/>
        </w:rPr>
        <w:t xml:space="preserve"> </w:t>
      </w:r>
      <w:r>
        <w:rPr>
          <w:i/>
          <w:color w:val="44536A"/>
          <w:sz w:val="18"/>
        </w:rPr>
        <w:t>3:</w:t>
      </w:r>
      <w:r>
        <w:rPr>
          <w:i/>
          <w:color w:val="44536A"/>
          <w:spacing w:val="-3"/>
          <w:sz w:val="18"/>
        </w:rPr>
        <w:t xml:space="preserve"> </w:t>
      </w:r>
      <w:r>
        <w:rPr>
          <w:i/>
          <w:color w:val="44536A"/>
          <w:sz w:val="18"/>
        </w:rPr>
        <w:t>Health</w:t>
      </w:r>
      <w:r>
        <w:rPr>
          <w:i/>
          <w:color w:val="44536A"/>
          <w:spacing w:val="-3"/>
          <w:sz w:val="18"/>
        </w:rPr>
        <w:t xml:space="preserve"> </w:t>
      </w:r>
      <w:r>
        <w:rPr>
          <w:i/>
          <w:color w:val="44536A"/>
          <w:sz w:val="18"/>
        </w:rPr>
        <w:t>concerns</w:t>
      </w:r>
      <w:r>
        <w:rPr>
          <w:i/>
          <w:color w:val="44536A"/>
          <w:spacing w:val="-3"/>
          <w:sz w:val="18"/>
        </w:rPr>
        <w:t xml:space="preserve"> </w:t>
      </w:r>
      <w:r>
        <w:rPr>
          <w:i/>
          <w:color w:val="44536A"/>
          <w:sz w:val="18"/>
        </w:rPr>
        <w:t>of</w:t>
      </w:r>
      <w:r>
        <w:rPr>
          <w:i/>
          <w:color w:val="44536A"/>
          <w:spacing w:val="-3"/>
          <w:sz w:val="18"/>
        </w:rPr>
        <w:t xml:space="preserve"> </w:t>
      </w:r>
      <w:r>
        <w:rPr>
          <w:i/>
          <w:color w:val="44536A"/>
          <w:sz w:val="18"/>
        </w:rPr>
        <w:t>informal</w:t>
      </w:r>
      <w:r>
        <w:rPr>
          <w:i/>
          <w:color w:val="44536A"/>
          <w:spacing w:val="-4"/>
          <w:sz w:val="18"/>
        </w:rPr>
        <w:t xml:space="preserve"> </w:t>
      </w:r>
      <w:r>
        <w:rPr>
          <w:i/>
          <w:color w:val="44536A"/>
          <w:sz w:val="18"/>
        </w:rPr>
        <w:t>kinship</w:t>
      </w:r>
      <w:r>
        <w:rPr>
          <w:i/>
          <w:color w:val="44536A"/>
          <w:spacing w:val="-3"/>
          <w:sz w:val="18"/>
        </w:rPr>
        <w:t xml:space="preserve"> </w:t>
      </w:r>
      <w:r>
        <w:rPr>
          <w:i/>
          <w:color w:val="44536A"/>
          <w:spacing w:val="-2"/>
          <w:sz w:val="18"/>
        </w:rPr>
        <w:t>carers</w:t>
      </w:r>
    </w:p>
    <w:p w14:paraId="5E10C332" w14:textId="77777777" w:rsidR="004066B9" w:rsidRDefault="004066B9">
      <w:pPr>
        <w:rPr>
          <w:sz w:val="18"/>
        </w:rPr>
        <w:sectPr w:rsidR="004066B9">
          <w:pgSz w:w="11910" w:h="16840"/>
          <w:pgMar w:top="1480" w:right="1340" w:bottom="1360" w:left="1320" w:header="0" w:footer="1160" w:gutter="0"/>
          <w:cols w:space="720"/>
        </w:sectPr>
      </w:pPr>
    </w:p>
    <w:p w14:paraId="5E10C333" w14:textId="77777777" w:rsidR="004066B9" w:rsidRDefault="001864BB">
      <w:pPr>
        <w:pStyle w:val="BodyText"/>
        <w:spacing w:before="81" w:line="259" w:lineRule="auto"/>
        <w:ind w:left="120" w:right="79"/>
      </w:pPr>
      <w:r>
        <w:t>Carers Tasmania sought to understand the personal impacts of providing informal kinship care.</w:t>
      </w:r>
      <w:r>
        <w:rPr>
          <w:spacing w:val="-2"/>
        </w:rPr>
        <w:t xml:space="preserve"> </w:t>
      </w:r>
      <w:r>
        <w:t>The</w:t>
      </w:r>
      <w:r>
        <w:rPr>
          <w:spacing w:val="-3"/>
        </w:rPr>
        <w:t xml:space="preserve"> </w:t>
      </w:r>
      <w:r>
        <w:t>Personal</w:t>
      </w:r>
      <w:r>
        <w:rPr>
          <w:spacing w:val="-4"/>
        </w:rPr>
        <w:t xml:space="preserve"> </w:t>
      </w:r>
      <w:r>
        <w:t>Wellbeing</w:t>
      </w:r>
      <w:r>
        <w:rPr>
          <w:spacing w:val="-3"/>
        </w:rPr>
        <w:t xml:space="preserve"> </w:t>
      </w:r>
      <w:r>
        <w:t>Index</w:t>
      </w:r>
      <w:r>
        <w:rPr>
          <w:spacing w:val="-2"/>
        </w:rPr>
        <w:t xml:space="preserve"> </w:t>
      </w:r>
      <w:r>
        <w:t>–</w:t>
      </w:r>
      <w:r>
        <w:rPr>
          <w:spacing w:val="-3"/>
        </w:rPr>
        <w:t xml:space="preserve"> </w:t>
      </w:r>
      <w:r>
        <w:t>Adult</w:t>
      </w:r>
      <w:r>
        <w:rPr>
          <w:spacing w:val="-4"/>
        </w:rPr>
        <w:t xml:space="preserve"> </w:t>
      </w:r>
      <w:r>
        <w:t>(PWI-A</w:t>
      </w:r>
      <w:r>
        <w:rPr>
          <w:spacing w:val="-3"/>
        </w:rPr>
        <w:t xml:space="preserve"> </w:t>
      </w:r>
      <w:r>
        <w:t>2013)</w:t>
      </w:r>
      <w:r>
        <w:rPr>
          <w:spacing w:val="-3"/>
        </w:rPr>
        <w:t xml:space="preserve"> </w:t>
      </w:r>
      <w:r>
        <w:t>was</w:t>
      </w:r>
      <w:r>
        <w:rPr>
          <w:spacing w:val="-3"/>
        </w:rPr>
        <w:t xml:space="preserve"> </w:t>
      </w:r>
      <w:r>
        <w:t>used</w:t>
      </w:r>
      <w:r>
        <w:rPr>
          <w:spacing w:val="-3"/>
        </w:rPr>
        <w:t xml:space="preserve"> </w:t>
      </w:r>
      <w:r>
        <w:t>to</w:t>
      </w:r>
      <w:r>
        <w:rPr>
          <w:spacing w:val="-4"/>
        </w:rPr>
        <w:t xml:space="preserve"> </w:t>
      </w:r>
      <w:r>
        <w:t>measure</w:t>
      </w:r>
      <w:r>
        <w:rPr>
          <w:spacing w:val="-3"/>
        </w:rPr>
        <w:t xml:space="preserve"> </w:t>
      </w:r>
      <w:r>
        <w:t>elements</w:t>
      </w:r>
      <w:r>
        <w:rPr>
          <w:spacing w:val="-3"/>
        </w:rPr>
        <w:t xml:space="preserve"> </w:t>
      </w:r>
      <w:r>
        <w:t>of informal kinship carer satisfaction with factors that have been found to influence wellbeing. The Personal Wellbeing Index comprises of the following domains and assesses how satisfied a person is with:</w:t>
      </w:r>
    </w:p>
    <w:p w14:paraId="5E10C334" w14:textId="77777777" w:rsidR="004066B9" w:rsidRDefault="001864BB">
      <w:pPr>
        <w:pStyle w:val="ListParagraph"/>
        <w:numPr>
          <w:ilvl w:val="0"/>
          <w:numId w:val="4"/>
        </w:numPr>
        <w:tabs>
          <w:tab w:val="left" w:pos="840"/>
        </w:tabs>
        <w:spacing w:before="159"/>
        <w:ind w:hanging="360"/>
      </w:pPr>
      <w:r>
        <w:t>Their</w:t>
      </w:r>
      <w:r>
        <w:rPr>
          <w:spacing w:val="-4"/>
        </w:rPr>
        <w:t xml:space="preserve"> </w:t>
      </w:r>
      <w:r>
        <w:t>life</w:t>
      </w:r>
      <w:r>
        <w:rPr>
          <w:spacing w:val="-5"/>
        </w:rPr>
        <w:t xml:space="preserve"> </w:t>
      </w:r>
      <w:r>
        <w:t>as</w:t>
      </w:r>
      <w:r>
        <w:rPr>
          <w:spacing w:val="-6"/>
        </w:rPr>
        <w:t xml:space="preserve"> </w:t>
      </w:r>
      <w:r>
        <w:t>a</w:t>
      </w:r>
      <w:r>
        <w:rPr>
          <w:spacing w:val="-5"/>
        </w:rPr>
        <w:t xml:space="preserve"> </w:t>
      </w:r>
      <w:r>
        <w:rPr>
          <w:spacing w:val="-2"/>
        </w:rPr>
        <w:t>whole</w:t>
      </w:r>
    </w:p>
    <w:p w14:paraId="5E10C335" w14:textId="77777777" w:rsidR="004066B9" w:rsidRDefault="001864BB">
      <w:pPr>
        <w:pStyle w:val="ListParagraph"/>
        <w:numPr>
          <w:ilvl w:val="0"/>
          <w:numId w:val="4"/>
        </w:numPr>
        <w:tabs>
          <w:tab w:val="left" w:pos="840"/>
        </w:tabs>
        <w:spacing w:before="19"/>
        <w:ind w:hanging="360"/>
      </w:pPr>
      <w:r>
        <w:t>Their</w:t>
      </w:r>
      <w:r>
        <w:rPr>
          <w:spacing w:val="-8"/>
        </w:rPr>
        <w:t xml:space="preserve"> </w:t>
      </w:r>
      <w:r>
        <w:t>standard</w:t>
      </w:r>
      <w:r>
        <w:rPr>
          <w:spacing w:val="-8"/>
        </w:rPr>
        <w:t xml:space="preserve"> </w:t>
      </w:r>
      <w:r>
        <w:t>of</w:t>
      </w:r>
      <w:r>
        <w:rPr>
          <w:spacing w:val="-7"/>
        </w:rPr>
        <w:t xml:space="preserve"> </w:t>
      </w:r>
      <w:r>
        <w:rPr>
          <w:spacing w:val="-2"/>
        </w:rPr>
        <w:t>living</w:t>
      </w:r>
    </w:p>
    <w:p w14:paraId="5E10C336" w14:textId="77777777" w:rsidR="004066B9" w:rsidRDefault="001864BB">
      <w:pPr>
        <w:pStyle w:val="ListParagraph"/>
        <w:numPr>
          <w:ilvl w:val="0"/>
          <w:numId w:val="4"/>
        </w:numPr>
        <w:tabs>
          <w:tab w:val="left" w:pos="840"/>
        </w:tabs>
        <w:spacing w:before="18"/>
        <w:ind w:hanging="360"/>
      </w:pPr>
      <w:r>
        <w:t>Their</w:t>
      </w:r>
      <w:r>
        <w:rPr>
          <w:spacing w:val="-10"/>
        </w:rPr>
        <w:t xml:space="preserve"> </w:t>
      </w:r>
      <w:r>
        <w:t>personal</w:t>
      </w:r>
      <w:r>
        <w:rPr>
          <w:spacing w:val="-8"/>
        </w:rPr>
        <w:t xml:space="preserve"> </w:t>
      </w:r>
      <w:r>
        <w:rPr>
          <w:spacing w:val="-2"/>
        </w:rPr>
        <w:t>health</w:t>
      </w:r>
    </w:p>
    <w:p w14:paraId="5E10C337" w14:textId="77777777" w:rsidR="004066B9" w:rsidRDefault="001864BB">
      <w:pPr>
        <w:pStyle w:val="ListParagraph"/>
        <w:numPr>
          <w:ilvl w:val="0"/>
          <w:numId w:val="4"/>
        </w:numPr>
        <w:tabs>
          <w:tab w:val="left" w:pos="840"/>
        </w:tabs>
        <w:spacing w:before="18"/>
        <w:ind w:hanging="360"/>
      </w:pPr>
      <w:r>
        <w:t>What</w:t>
      </w:r>
      <w:r>
        <w:rPr>
          <w:spacing w:val="-7"/>
        </w:rPr>
        <w:t xml:space="preserve"> </w:t>
      </w:r>
      <w:r>
        <w:t>they</w:t>
      </w:r>
      <w:r>
        <w:rPr>
          <w:spacing w:val="-6"/>
        </w:rPr>
        <w:t xml:space="preserve"> </w:t>
      </w:r>
      <w:r>
        <w:t>are</w:t>
      </w:r>
      <w:r>
        <w:rPr>
          <w:spacing w:val="-6"/>
        </w:rPr>
        <w:t xml:space="preserve"> </w:t>
      </w:r>
      <w:r>
        <w:t>achieving</w:t>
      </w:r>
      <w:r>
        <w:rPr>
          <w:spacing w:val="-8"/>
        </w:rPr>
        <w:t xml:space="preserve"> </w:t>
      </w:r>
      <w:r>
        <w:t>in</w:t>
      </w:r>
      <w:r>
        <w:rPr>
          <w:spacing w:val="-5"/>
        </w:rPr>
        <w:t xml:space="preserve"> </w:t>
      </w:r>
      <w:r>
        <w:rPr>
          <w:spacing w:val="-4"/>
        </w:rPr>
        <w:t>life</w:t>
      </w:r>
    </w:p>
    <w:p w14:paraId="5E10C338" w14:textId="77777777" w:rsidR="004066B9" w:rsidRDefault="001864BB">
      <w:pPr>
        <w:pStyle w:val="ListParagraph"/>
        <w:numPr>
          <w:ilvl w:val="0"/>
          <w:numId w:val="4"/>
        </w:numPr>
        <w:tabs>
          <w:tab w:val="left" w:pos="840"/>
        </w:tabs>
        <w:spacing w:before="18"/>
        <w:ind w:hanging="360"/>
      </w:pPr>
      <w:r>
        <w:t>Their</w:t>
      </w:r>
      <w:r>
        <w:rPr>
          <w:spacing w:val="-10"/>
        </w:rPr>
        <w:t xml:space="preserve"> </w:t>
      </w:r>
      <w:r>
        <w:t>personal</w:t>
      </w:r>
      <w:r>
        <w:rPr>
          <w:spacing w:val="-8"/>
        </w:rPr>
        <w:t xml:space="preserve"> </w:t>
      </w:r>
      <w:r>
        <w:rPr>
          <w:spacing w:val="-2"/>
        </w:rPr>
        <w:t>relationships</w:t>
      </w:r>
    </w:p>
    <w:p w14:paraId="5E10C339" w14:textId="77777777" w:rsidR="004066B9" w:rsidRDefault="001864BB">
      <w:pPr>
        <w:pStyle w:val="ListParagraph"/>
        <w:numPr>
          <w:ilvl w:val="0"/>
          <w:numId w:val="4"/>
        </w:numPr>
        <w:tabs>
          <w:tab w:val="left" w:pos="840"/>
        </w:tabs>
        <w:spacing w:before="19"/>
        <w:ind w:hanging="360"/>
      </w:pPr>
      <w:r>
        <w:t>Their</w:t>
      </w:r>
      <w:r>
        <w:rPr>
          <w:spacing w:val="-10"/>
        </w:rPr>
        <w:t xml:space="preserve"> </w:t>
      </w:r>
      <w:r>
        <w:t>personal</w:t>
      </w:r>
      <w:r>
        <w:rPr>
          <w:spacing w:val="-8"/>
        </w:rPr>
        <w:t xml:space="preserve"> </w:t>
      </w:r>
      <w:r>
        <w:rPr>
          <w:spacing w:val="-2"/>
        </w:rPr>
        <w:t>safety</w:t>
      </w:r>
    </w:p>
    <w:p w14:paraId="5E10C33A" w14:textId="77777777" w:rsidR="004066B9" w:rsidRDefault="001864BB">
      <w:pPr>
        <w:pStyle w:val="ListParagraph"/>
        <w:numPr>
          <w:ilvl w:val="0"/>
          <w:numId w:val="4"/>
        </w:numPr>
        <w:tabs>
          <w:tab w:val="left" w:pos="840"/>
        </w:tabs>
        <w:spacing w:before="18"/>
        <w:ind w:hanging="360"/>
      </w:pPr>
      <w:r>
        <w:t>Their</w:t>
      </w:r>
      <w:r>
        <w:rPr>
          <w:spacing w:val="-11"/>
        </w:rPr>
        <w:t xml:space="preserve"> </w:t>
      </w:r>
      <w:r>
        <w:t>community</w:t>
      </w:r>
      <w:r>
        <w:rPr>
          <w:spacing w:val="-9"/>
        </w:rPr>
        <w:t xml:space="preserve"> </w:t>
      </w:r>
      <w:r>
        <w:rPr>
          <w:spacing w:val="-2"/>
        </w:rPr>
        <w:t>connectedness</w:t>
      </w:r>
    </w:p>
    <w:p w14:paraId="5E10C33B" w14:textId="77777777" w:rsidR="004066B9" w:rsidRDefault="001864BB">
      <w:pPr>
        <w:pStyle w:val="ListParagraph"/>
        <w:numPr>
          <w:ilvl w:val="0"/>
          <w:numId w:val="4"/>
        </w:numPr>
        <w:tabs>
          <w:tab w:val="left" w:pos="840"/>
        </w:tabs>
        <w:spacing w:before="19"/>
        <w:ind w:hanging="360"/>
        <w:rPr>
          <w:sz w:val="14"/>
        </w:rPr>
      </w:pPr>
      <w:r>
        <w:t>Their</w:t>
      </w:r>
      <w:r>
        <w:rPr>
          <w:spacing w:val="-8"/>
        </w:rPr>
        <w:t xml:space="preserve"> </w:t>
      </w:r>
      <w:r>
        <w:t>future</w:t>
      </w:r>
      <w:r>
        <w:rPr>
          <w:spacing w:val="-9"/>
        </w:rPr>
        <w:t xml:space="preserve"> </w:t>
      </w:r>
      <w:r>
        <w:rPr>
          <w:spacing w:val="-2"/>
        </w:rPr>
        <w:t>security.</w:t>
      </w:r>
      <w:r>
        <w:rPr>
          <w:spacing w:val="-2"/>
          <w:position w:val="7"/>
          <w:sz w:val="14"/>
        </w:rPr>
        <w:t>9</w:t>
      </w:r>
    </w:p>
    <w:p w14:paraId="5E10C33C" w14:textId="77777777" w:rsidR="004066B9" w:rsidRDefault="001864BB">
      <w:pPr>
        <w:pStyle w:val="BodyText"/>
        <w:spacing w:before="178" w:line="259" w:lineRule="auto"/>
        <w:ind w:left="120"/>
        <w:rPr>
          <w:sz w:val="14"/>
        </w:rPr>
      </w:pPr>
      <w:r>
        <w:t>The</w:t>
      </w:r>
      <w:r>
        <w:rPr>
          <w:spacing w:val="-3"/>
        </w:rPr>
        <w:t xml:space="preserve"> </w:t>
      </w:r>
      <w:r>
        <w:t>Personal</w:t>
      </w:r>
      <w:r>
        <w:rPr>
          <w:spacing w:val="-4"/>
        </w:rPr>
        <w:t xml:space="preserve"> </w:t>
      </w:r>
      <w:r>
        <w:t>Wellbeing</w:t>
      </w:r>
      <w:r>
        <w:rPr>
          <w:spacing w:val="-4"/>
        </w:rPr>
        <w:t xml:space="preserve"> </w:t>
      </w:r>
      <w:r>
        <w:t>Index</w:t>
      </w:r>
      <w:r>
        <w:rPr>
          <w:spacing w:val="-2"/>
        </w:rPr>
        <w:t xml:space="preserve"> </w:t>
      </w:r>
      <w:r>
        <w:t>has</w:t>
      </w:r>
      <w:r>
        <w:rPr>
          <w:spacing w:val="-3"/>
        </w:rPr>
        <w:t xml:space="preserve"> </w:t>
      </w:r>
      <w:r>
        <w:t>also</w:t>
      </w:r>
      <w:r>
        <w:rPr>
          <w:spacing w:val="-4"/>
        </w:rPr>
        <w:t xml:space="preserve"> </w:t>
      </w:r>
      <w:r>
        <w:t>been</w:t>
      </w:r>
      <w:r>
        <w:rPr>
          <w:spacing w:val="-3"/>
        </w:rPr>
        <w:t xml:space="preserve"> </w:t>
      </w:r>
      <w:r>
        <w:t>used</w:t>
      </w:r>
      <w:r>
        <w:rPr>
          <w:spacing w:val="-4"/>
        </w:rPr>
        <w:t xml:space="preserve"> </w:t>
      </w:r>
      <w:r>
        <w:t>in</w:t>
      </w:r>
      <w:r>
        <w:rPr>
          <w:spacing w:val="-4"/>
        </w:rPr>
        <w:t xml:space="preserve"> </w:t>
      </w:r>
      <w:r>
        <w:t>other</w:t>
      </w:r>
      <w:r>
        <w:rPr>
          <w:spacing w:val="-4"/>
        </w:rPr>
        <w:t xml:space="preserve"> </w:t>
      </w:r>
      <w:r>
        <w:t>national</w:t>
      </w:r>
      <w:r>
        <w:rPr>
          <w:spacing w:val="-4"/>
        </w:rPr>
        <w:t xml:space="preserve"> </w:t>
      </w:r>
      <w:r>
        <w:t>surveys</w:t>
      </w:r>
      <w:r>
        <w:rPr>
          <w:spacing w:val="-3"/>
        </w:rPr>
        <w:t xml:space="preserve"> </w:t>
      </w:r>
      <w:r>
        <w:t>for</w:t>
      </w:r>
      <w:r>
        <w:rPr>
          <w:spacing w:val="-3"/>
        </w:rPr>
        <w:t xml:space="preserve"> </w:t>
      </w:r>
      <w:r>
        <w:t>carers</w:t>
      </w:r>
      <w:r>
        <w:rPr>
          <w:spacing w:val="-3"/>
        </w:rPr>
        <w:t xml:space="preserve"> </w:t>
      </w:r>
      <w:r>
        <w:t>to examine carer wellbeing.</w:t>
      </w:r>
      <w:r>
        <w:rPr>
          <w:position w:val="7"/>
          <w:sz w:val="14"/>
        </w:rPr>
        <w:t>10, 11</w:t>
      </w:r>
    </w:p>
    <w:p w14:paraId="5E10C33D" w14:textId="35E3675E" w:rsidR="004066B9" w:rsidRDefault="001864BB" w:rsidP="001557AF">
      <w:pPr>
        <w:pStyle w:val="BodyText"/>
        <w:spacing w:before="159" w:after="100" w:afterAutospacing="1" w:line="259" w:lineRule="auto"/>
        <w:ind w:left="119"/>
      </w:pPr>
      <w:r>
        <w:rPr>
          <w:noProof/>
        </w:rPr>
        <mc:AlternateContent>
          <mc:Choice Requires="wps">
            <w:drawing>
              <wp:anchor distT="0" distB="0" distL="0" distR="0" simplePos="0" relativeHeight="15732736" behindDoc="0" locked="0" layoutInCell="1" allowOverlap="1" wp14:anchorId="5E10C3C3" wp14:editId="6A22774B">
                <wp:simplePos x="0" y="0"/>
                <wp:positionH relativeFrom="page">
                  <wp:posOffset>1064376</wp:posOffset>
                </wp:positionH>
                <wp:positionV relativeFrom="paragraph">
                  <wp:posOffset>1589722</wp:posOffset>
                </wp:positionV>
                <wp:extent cx="167640" cy="6273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627380"/>
                        </a:xfrm>
                        <a:prstGeom prst="rect">
                          <a:avLst/>
                        </a:prstGeom>
                      </wps:spPr>
                      <wps:txbx>
                        <w:txbxContent>
                          <w:p w14:paraId="5E10C3F0" w14:textId="77777777" w:rsidR="004066B9" w:rsidRDefault="001864BB">
                            <w:pPr>
                              <w:spacing w:before="14"/>
                              <w:ind w:left="20"/>
                              <w:rPr>
                                <w:sz w:val="20"/>
                              </w:rPr>
                            </w:pPr>
                            <w:r>
                              <w:rPr>
                                <w:color w:val="585858"/>
                                <w:sz w:val="20"/>
                              </w:rPr>
                              <w:t># of</w:t>
                            </w:r>
                            <w:r>
                              <w:rPr>
                                <w:color w:val="585858"/>
                                <w:spacing w:val="-1"/>
                                <w:sz w:val="20"/>
                              </w:rPr>
                              <w:t xml:space="preserve"> </w:t>
                            </w:r>
                            <w:r>
                              <w:rPr>
                                <w:color w:val="585858"/>
                                <w:spacing w:val="-2"/>
                                <w:sz w:val="20"/>
                              </w:rPr>
                              <w:t>carers</w:t>
                            </w:r>
                          </w:p>
                        </w:txbxContent>
                      </wps:txbx>
                      <wps:bodyPr vert="vert270" wrap="square" lIns="0" tIns="0" rIns="0" bIns="0" rtlCol="0">
                        <a:noAutofit/>
                      </wps:bodyPr>
                    </wps:wsp>
                  </a:graphicData>
                </a:graphic>
              </wp:anchor>
            </w:drawing>
          </mc:Choice>
          <mc:Fallback>
            <w:pict>
              <v:shapetype w14:anchorId="5E10C3C3" id="_x0000_t202" coordsize="21600,21600" o:spt="202" path="m,l,21600r21600,l21600,xe">
                <v:stroke joinstyle="miter"/>
                <v:path gradientshapeok="t" o:connecttype="rect"/>
              </v:shapetype>
              <v:shape id="Textbox 34" o:spid="_x0000_s1026" type="#_x0000_t202" style="position:absolute;left:0;text-align:left;margin-left:83.8pt;margin-top:125.15pt;width:13.2pt;height:49.4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" filled="f" stroked="f">
                <v:textbox style="layout-flow:vertical;mso-layout-flow-alt:bottom-to-top" inset="0,0,0,0">
                  <w:txbxContent>
                    <w:p w14:paraId="5E10C3F0" w14:textId="77777777" w:rsidR="004066B9" w:rsidRDefault="001864BB">
                      <w:pPr>
                        <w:spacing w:before="14"/>
                        <w:ind w:left="20"/>
                        <w:rPr>
                          <w:sz w:val="20"/>
                        </w:rPr>
                      </w:pPr>
                      <w:r>
                        <w:rPr>
                          <w:color w:val="585858"/>
                          <w:sz w:val="20"/>
                        </w:rPr>
                        <w:t># of</w:t>
                      </w:r>
                      <w:r>
                        <w:rPr>
                          <w:color w:val="585858"/>
                          <w:spacing w:val="-1"/>
                          <w:sz w:val="20"/>
                        </w:rPr>
                        <w:t xml:space="preserve"> </w:t>
                      </w:r>
                      <w:r>
                        <w:rPr>
                          <w:color w:val="585858"/>
                          <w:spacing w:val="-2"/>
                          <w:sz w:val="20"/>
                        </w:rPr>
                        <w:t>carers</w:t>
                      </w:r>
                    </w:p>
                  </w:txbxContent>
                </v:textbox>
                <w10:wrap anchorx="page"/>
              </v:shape>
            </w:pict>
          </mc:Fallback>
        </mc:AlternateContent>
      </w:r>
      <w:r>
        <w:t>Twenty-four respondents fully completed the Personal Wellbeing Index questions. As per Figure</w:t>
      </w:r>
      <w:r>
        <w:rPr>
          <w:spacing w:val="-2"/>
        </w:rPr>
        <w:t xml:space="preserve"> </w:t>
      </w:r>
      <w:r>
        <w:t>4</w:t>
      </w:r>
      <w:r>
        <w:rPr>
          <w:spacing w:val="-3"/>
        </w:rPr>
        <w:t xml:space="preserve"> </w:t>
      </w:r>
      <w:r>
        <w:t>below,</w:t>
      </w:r>
      <w:r>
        <w:rPr>
          <w:spacing w:val="-4"/>
        </w:rPr>
        <w:t xml:space="preserve"> </w:t>
      </w:r>
      <w:r>
        <w:t>the</w:t>
      </w:r>
      <w:r>
        <w:rPr>
          <w:spacing w:val="-4"/>
        </w:rPr>
        <w:t xml:space="preserve"> </w:t>
      </w:r>
      <w:r>
        <w:t>average</w:t>
      </w:r>
      <w:r>
        <w:rPr>
          <w:spacing w:val="-4"/>
        </w:rPr>
        <w:t xml:space="preserve"> </w:t>
      </w:r>
      <w:r>
        <w:t>satisfaction</w:t>
      </w:r>
      <w:r>
        <w:rPr>
          <w:spacing w:val="-3"/>
        </w:rPr>
        <w:t xml:space="preserve"> </w:t>
      </w:r>
      <w:r>
        <w:t>score reported</w:t>
      </w:r>
      <w:r>
        <w:rPr>
          <w:spacing w:val="-3"/>
        </w:rPr>
        <w:t xml:space="preserve"> </w:t>
      </w:r>
      <w:r>
        <w:t>by</w:t>
      </w:r>
      <w:r>
        <w:rPr>
          <w:spacing w:val="-3"/>
        </w:rPr>
        <w:t xml:space="preserve"> </w:t>
      </w:r>
      <w:r>
        <w:t>respondents</w:t>
      </w:r>
      <w:r>
        <w:rPr>
          <w:spacing w:val="-1"/>
        </w:rPr>
        <w:t xml:space="preserve"> </w:t>
      </w:r>
      <w:r>
        <w:t>for</w:t>
      </w:r>
      <w:r>
        <w:rPr>
          <w:spacing w:val="-4"/>
        </w:rPr>
        <w:t xml:space="preserve"> </w:t>
      </w:r>
      <w:r>
        <w:t>‘life</w:t>
      </w:r>
      <w:r>
        <w:rPr>
          <w:spacing w:val="-4"/>
        </w:rPr>
        <w:t xml:space="preserve"> </w:t>
      </w:r>
      <w:r>
        <w:t>as</w:t>
      </w:r>
      <w:r>
        <w:rPr>
          <w:spacing w:val="-4"/>
        </w:rPr>
        <w:t xml:space="preserve"> </w:t>
      </w:r>
      <w:r>
        <w:t>a</w:t>
      </w:r>
      <w:r>
        <w:rPr>
          <w:spacing w:val="-5"/>
        </w:rPr>
        <w:t xml:space="preserve"> </w:t>
      </w:r>
      <w:r>
        <w:t>whole’ was 6 out of 10.</w:t>
      </w:r>
    </w:p>
    <w:p w14:paraId="5E10C34D" w14:textId="20E2377F" w:rsidR="004066B9" w:rsidRDefault="00093F80" w:rsidP="00076560">
      <w:pPr>
        <w:pStyle w:val="BodyText"/>
      </w:pPr>
      <w:r>
        <w:rPr>
          <w:noProof/>
        </w:rPr>
        <mc:AlternateContent>
          <mc:Choice Requires="wpg">
            <w:drawing>
              <wp:anchor distT="0" distB="0" distL="0" distR="0" simplePos="0" relativeHeight="15732224" behindDoc="0" locked="0" layoutInCell="1" allowOverlap="1" wp14:anchorId="5E10C3C1" wp14:editId="7C5A9CC3">
                <wp:simplePos x="0" y="0"/>
                <wp:positionH relativeFrom="page">
                  <wp:posOffset>904875</wp:posOffset>
                </wp:positionH>
                <wp:positionV relativeFrom="paragraph">
                  <wp:posOffset>29845</wp:posOffset>
                </wp:positionV>
                <wp:extent cx="4667250" cy="2486025"/>
                <wp:effectExtent l="0" t="0" r="19050" b="9525"/>
                <wp:wrapTopAndBottom/>
                <wp:docPr id="11" name="Group 11" descr="Graph showing levels of life satisfaction response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0" cy="2486025"/>
                          <a:chOff x="0" y="0"/>
                          <a:chExt cx="4667250" cy="2486025"/>
                        </a:xfrm>
                      </wpg:grpSpPr>
                      <wps:wsp>
                        <wps:cNvPr id="12" name="Graphic 12"/>
                        <wps:cNvSpPr/>
                        <wps:spPr>
                          <a:xfrm>
                            <a:off x="509587" y="463232"/>
                            <a:ext cx="4013200" cy="1282065"/>
                          </a:xfrm>
                          <a:custGeom>
                            <a:avLst/>
                            <a:gdLst/>
                            <a:ahLst/>
                            <a:cxnLst/>
                            <a:rect l="l" t="t" r="r" b="b"/>
                            <a:pathLst>
                              <a:path w="4013200" h="1282065">
                                <a:moveTo>
                                  <a:pt x="0" y="1281684"/>
                                </a:moveTo>
                                <a:lnTo>
                                  <a:pt x="769238" y="1281684"/>
                                </a:lnTo>
                              </a:path>
                              <a:path w="4013200" h="1282065">
                                <a:moveTo>
                                  <a:pt x="902588" y="1281684"/>
                                </a:moveTo>
                                <a:lnTo>
                                  <a:pt x="1103757" y="1281684"/>
                                </a:lnTo>
                              </a:path>
                              <a:path w="4013200" h="1282065">
                                <a:moveTo>
                                  <a:pt x="1237107" y="1281684"/>
                                </a:moveTo>
                                <a:lnTo>
                                  <a:pt x="1438275" y="1281684"/>
                                </a:lnTo>
                              </a:path>
                              <a:path w="4013200" h="1282065">
                                <a:moveTo>
                                  <a:pt x="1571625" y="1281684"/>
                                </a:moveTo>
                                <a:lnTo>
                                  <a:pt x="1772793" y="1281684"/>
                                </a:lnTo>
                              </a:path>
                              <a:path w="4013200" h="1282065">
                                <a:moveTo>
                                  <a:pt x="1906142" y="1281684"/>
                                </a:moveTo>
                                <a:lnTo>
                                  <a:pt x="2441066" y="1281684"/>
                                </a:lnTo>
                              </a:path>
                              <a:path w="4013200" h="1282065">
                                <a:moveTo>
                                  <a:pt x="2575179" y="1281684"/>
                                </a:moveTo>
                                <a:lnTo>
                                  <a:pt x="2775585" y="1281684"/>
                                </a:lnTo>
                              </a:path>
                              <a:path w="4013200" h="1282065">
                                <a:moveTo>
                                  <a:pt x="2909697" y="1281684"/>
                                </a:moveTo>
                                <a:lnTo>
                                  <a:pt x="3444621" y="1281684"/>
                                </a:lnTo>
                              </a:path>
                              <a:path w="4013200" h="1282065">
                                <a:moveTo>
                                  <a:pt x="3578733" y="1281684"/>
                                </a:moveTo>
                                <a:lnTo>
                                  <a:pt x="4013200" y="1281684"/>
                                </a:lnTo>
                              </a:path>
                              <a:path w="4013200" h="1282065">
                                <a:moveTo>
                                  <a:pt x="0" y="1120902"/>
                                </a:moveTo>
                                <a:lnTo>
                                  <a:pt x="1772793" y="1120902"/>
                                </a:lnTo>
                              </a:path>
                              <a:path w="4013200" h="1282065">
                                <a:moveTo>
                                  <a:pt x="1906142" y="1120902"/>
                                </a:moveTo>
                                <a:lnTo>
                                  <a:pt x="2441066" y="1120902"/>
                                </a:lnTo>
                              </a:path>
                              <a:path w="4013200" h="1282065">
                                <a:moveTo>
                                  <a:pt x="2575179" y="1120902"/>
                                </a:moveTo>
                                <a:lnTo>
                                  <a:pt x="2775585" y="1120902"/>
                                </a:lnTo>
                              </a:path>
                              <a:path w="4013200" h="1282065">
                                <a:moveTo>
                                  <a:pt x="2909697" y="1120902"/>
                                </a:moveTo>
                                <a:lnTo>
                                  <a:pt x="4013200" y="1120902"/>
                                </a:lnTo>
                              </a:path>
                              <a:path w="4013200" h="1282065">
                                <a:moveTo>
                                  <a:pt x="0" y="960882"/>
                                </a:moveTo>
                                <a:lnTo>
                                  <a:pt x="1772793" y="960882"/>
                                </a:lnTo>
                              </a:path>
                              <a:path w="4013200" h="1282065">
                                <a:moveTo>
                                  <a:pt x="1906142" y="960882"/>
                                </a:moveTo>
                                <a:lnTo>
                                  <a:pt x="2775585" y="960882"/>
                                </a:lnTo>
                              </a:path>
                              <a:path w="4013200" h="1282065">
                                <a:moveTo>
                                  <a:pt x="2909697" y="960882"/>
                                </a:moveTo>
                                <a:lnTo>
                                  <a:pt x="4013200" y="960882"/>
                                </a:lnTo>
                              </a:path>
                              <a:path w="4013200" h="1282065">
                                <a:moveTo>
                                  <a:pt x="0" y="800862"/>
                                </a:moveTo>
                                <a:lnTo>
                                  <a:pt x="1772793" y="800862"/>
                                </a:lnTo>
                              </a:path>
                              <a:path w="4013200" h="1282065">
                                <a:moveTo>
                                  <a:pt x="1906142" y="800862"/>
                                </a:moveTo>
                                <a:lnTo>
                                  <a:pt x="2775585" y="800862"/>
                                </a:lnTo>
                              </a:path>
                              <a:path w="4013200" h="1282065">
                                <a:moveTo>
                                  <a:pt x="2909697" y="800862"/>
                                </a:moveTo>
                                <a:lnTo>
                                  <a:pt x="4013200" y="800862"/>
                                </a:lnTo>
                              </a:path>
                              <a:path w="4013200" h="1282065">
                                <a:moveTo>
                                  <a:pt x="0" y="640841"/>
                                </a:moveTo>
                                <a:lnTo>
                                  <a:pt x="2775585" y="640841"/>
                                </a:lnTo>
                              </a:path>
                              <a:path w="4013200" h="1282065">
                                <a:moveTo>
                                  <a:pt x="2909697" y="640841"/>
                                </a:moveTo>
                                <a:lnTo>
                                  <a:pt x="4013200" y="640841"/>
                                </a:lnTo>
                              </a:path>
                              <a:path w="4013200" h="1282065">
                                <a:moveTo>
                                  <a:pt x="0" y="480822"/>
                                </a:moveTo>
                                <a:lnTo>
                                  <a:pt x="2775585" y="480822"/>
                                </a:lnTo>
                              </a:path>
                              <a:path w="4013200" h="1282065">
                                <a:moveTo>
                                  <a:pt x="2909697" y="480822"/>
                                </a:moveTo>
                                <a:lnTo>
                                  <a:pt x="4013200" y="480822"/>
                                </a:lnTo>
                              </a:path>
                              <a:path w="4013200" h="1282065">
                                <a:moveTo>
                                  <a:pt x="0" y="320039"/>
                                </a:moveTo>
                                <a:lnTo>
                                  <a:pt x="2775585" y="320039"/>
                                </a:lnTo>
                              </a:path>
                              <a:path w="4013200" h="1282065">
                                <a:moveTo>
                                  <a:pt x="2909697" y="320039"/>
                                </a:moveTo>
                                <a:lnTo>
                                  <a:pt x="4013200" y="320039"/>
                                </a:lnTo>
                              </a:path>
                              <a:path w="4013200" h="1282065">
                                <a:moveTo>
                                  <a:pt x="0" y="160020"/>
                                </a:moveTo>
                                <a:lnTo>
                                  <a:pt x="4013200" y="160020"/>
                                </a:lnTo>
                              </a:path>
                              <a:path w="4013200" h="1282065">
                                <a:moveTo>
                                  <a:pt x="0" y="0"/>
                                </a:moveTo>
                                <a:lnTo>
                                  <a:pt x="4013200" y="0"/>
                                </a:lnTo>
                              </a:path>
                            </a:pathLst>
                          </a:custGeom>
                          <a:ln w="9525">
                            <a:solidFill>
                              <a:srgbClr val="D9D9D9"/>
                            </a:solidFill>
                            <a:prstDash val="solid"/>
                          </a:ln>
                        </wps:spPr>
                        <wps:bodyPr wrap="square" lIns="0" tIns="0" rIns="0" bIns="0" rtlCol="0">
                          <a:prstTxWarp prst="textNoShape">
                            <a:avLst/>
                          </a:prstTxWarp>
                          <a:noAutofit/>
                        </wps:bodyPr>
                      </wps:wsp>
                      <wps:wsp>
                        <wps:cNvPr id="13" name="Graphic 13"/>
                        <wps:cNvSpPr/>
                        <wps:spPr>
                          <a:xfrm>
                            <a:off x="1278826" y="623252"/>
                            <a:ext cx="2809875" cy="1282065"/>
                          </a:xfrm>
                          <a:custGeom>
                            <a:avLst/>
                            <a:gdLst/>
                            <a:ahLst/>
                            <a:cxnLst/>
                            <a:rect l="l" t="t" r="r" b="b"/>
                            <a:pathLst>
                              <a:path w="2809875" h="1282065">
                                <a:moveTo>
                                  <a:pt x="133350" y="960882"/>
                                </a:moveTo>
                                <a:lnTo>
                                  <a:pt x="0" y="960882"/>
                                </a:lnTo>
                                <a:lnTo>
                                  <a:pt x="0" y="1281557"/>
                                </a:lnTo>
                                <a:lnTo>
                                  <a:pt x="133350" y="1281557"/>
                                </a:lnTo>
                                <a:lnTo>
                                  <a:pt x="133350" y="960882"/>
                                </a:lnTo>
                                <a:close/>
                              </a:path>
                              <a:path w="2809875" h="1282065">
                                <a:moveTo>
                                  <a:pt x="467868" y="960882"/>
                                </a:moveTo>
                                <a:lnTo>
                                  <a:pt x="334518" y="960882"/>
                                </a:lnTo>
                                <a:lnTo>
                                  <a:pt x="334518" y="1281557"/>
                                </a:lnTo>
                                <a:lnTo>
                                  <a:pt x="467868" y="1281557"/>
                                </a:lnTo>
                                <a:lnTo>
                                  <a:pt x="467868" y="960882"/>
                                </a:lnTo>
                                <a:close/>
                              </a:path>
                              <a:path w="2809875" h="1282065">
                                <a:moveTo>
                                  <a:pt x="802386" y="960882"/>
                                </a:moveTo>
                                <a:lnTo>
                                  <a:pt x="669036" y="960882"/>
                                </a:lnTo>
                                <a:lnTo>
                                  <a:pt x="669036" y="1281557"/>
                                </a:lnTo>
                                <a:lnTo>
                                  <a:pt x="802386" y="1281557"/>
                                </a:lnTo>
                                <a:lnTo>
                                  <a:pt x="802386" y="960882"/>
                                </a:lnTo>
                                <a:close/>
                              </a:path>
                              <a:path w="2809875" h="1282065">
                                <a:moveTo>
                                  <a:pt x="1136891" y="480822"/>
                                </a:moveTo>
                                <a:lnTo>
                                  <a:pt x="1003554" y="480822"/>
                                </a:lnTo>
                                <a:lnTo>
                                  <a:pt x="1003554" y="1281557"/>
                                </a:lnTo>
                                <a:lnTo>
                                  <a:pt x="1136891" y="1281557"/>
                                </a:lnTo>
                                <a:lnTo>
                                  <a:pt x="1136891" y="480822"/>
                                </a:lnTo>
                                <a:close/>
                              </a:path>
                              <a:path w="2809875" h="1282065">
                                <a:moveTo>
                                  <a:pt x="1805940" y="800862"/>
                                </a:moveTo>
                                <a:lnTo>
                                  <a:pt x="1671828" y="800862"/>
                                </a:lnTo>
                                <a:lnTo>
                                  <a:pt x="1671828" y="1281557"/>
                                </a:lnTo>
                                <a:lnTo>
                                  <a:pt x="1805940" y="1281557"/>
                                </a:lnTo>
                                <a:lnTo>
                                  <a:pt x="1805940" y="800862"/>
                                </a:lnTo>
                                <a:close/>
                              </a:path>
                              <a:path w="2809875" h="1282065">
                                <a:moveTo>
                                  <a:pt x="2140458" y="0"/>
                                </a:moveTo>
                                <a:lnTo>
                                  <a:pt x="2006346" y="0"/>
                                </a:lnTo>
                                <a:lnTo>
                                  <a:pt x="2006346" y="1281557"/>
                                </a:lnTo>
                                <a:lnTo>
                                  <a:pt x="2140458" y="1281557"/>
                                </a:lnTo>
                                <a:lnTo>
                                  <a:pt x="2140458" y="0"/>
                                </a:lnTo>
                                <a:close/>
                              </a:path>
                              <a:path w="2809875" h="1282065">
                                <a:moveTo>
                                  <a:pt x="2809494" y="960882"/>
                                </a:moveTo>
                                <a:lnTo>
                                  <a:pt x="2675382" y="960882"/>
                                </a:lnTo>
                                <a:lnTo>
                                  <a:pt x="2675382" y="1281557"/>
                                </a:lnTo>
                                <a:lnTo>
                                  <a:pt x="2809494" y="1281557"/>
                                </a:lnTo>
                                <a:lnTo>
                                  <a:pt x="2809494" y="960882"/>
                                </a:lnTo>
                                <a:close/>
                              </a:path>
                            </a:pathLst>
                          </a:custGeom>
                          <a:solidFill>
                            <a:srgbClr val="4471C4"/>
                          </a:solidFill>
                        </wps:spPr>
                        <wps:bodyPr wrap="square" lIns="0" tIns="0" rIns="0" bIns="0" rtlCol="0">
                          <a:prstTxWarp prst="textNoShape">
                            <a:avLst/>
                          </a:prstTxWarp>
                          <a:noAutofit/>
                        </wps:bodyPr>
                      </wps:wsp>
                      <wps:wsp>
                        <wps:cNvPr id="14" name="Graphic 14"/>
                        <wps:cNvSpPr/>
                        <wps:spPr>
                          <a:xfrm>
                            <a:off x="1278826" y="623252"/>
                            <a:ext cx="2809875" cy="1282065"/>
                          </a:xfrm>
                          <a:custGeom>
                            <a:avLst/>
                            <a:gdLst/>
                            <a:ahLst/>
                            <a:cxnLst/>
                            <a:rect l="l" t="t" r="r" b="b"/>
                            <a:pathLst>
                              <a:path w="2809875" h="1282065">
                                <a:moveTo>
                                  <a:pt x="0" y="960881"/>
                                </a:moveTo>
                                <a:lnTo>
                                  <a:pt x="133350" y="960881"/>
                                </a:lnTo>
                                <a:lnTo>
                                  <a:pt x="133350" y="1281556"/>
                                </a:lnTo>
                                <a:lnTo>
                                  <a:pt x="0" y="1281556"/>
                                </a:lnTo>
                                <a:lnTo>
                                  <a:pt x="0" y="960881"/>
                                </a:lnTo>
                                <a:close/>
                              </a:path>
                              <a:path w="2809875" h="1282065">
                                <a:moveTo>
                                  <a:pt x="334518" y="960881"/>
                                </a:moveTo>
                                <a:lnTo>
                                  <a:pt x="467868" y="960881"/>
                                </a:lnTo>
                                <a:lnTo>
                                  <a:pt x="467868" y="1281556"/>
                                </a:lnTo>
                                <a:lnTo>
                                  <a:pt x="334518" y="1281556"/>
                                </a:lnTo>
                                <a:lnTo>
                                  <a:pt x="334518" y="960881"/>
                                </a:lnTo>
                                <a:close/>
                              </a:path>
                              <a:path w="2809875" h="1282065">
                                <a:moveTo>
                                  <a:pt x="669036" y="960881"/>
                                </a:moveTo>
                                <a:lnTo>
                                  <a:pt x="802386" y="960881"/>
                                </a:lnTo>
                                <a:lnTo>
                                  <a:pt x="802386" y="1281556"/>
                                </a:lnTo>
                                <a:lnTo>
                                  <a:pt x="669036" y="1281556"/>
                                </a:lnTo>
                                <a:lnTo>
                                  <a:pt x="669036" y="960881"/>
                                </a:lnTo>
                                <a:close/>
                              </a:path>
                              <a:path w="2809875" h="1282065">
                                <a:moveTo>
                                  <a:pt x="1003554" y="480821"/>
                                </a:moveTo>
                                <a:lnTo>
                                  <a:pt x="1136903" y="480821"/>
                                </a:lnTo>
                                <a:lnTo>
                                  <a:pt x="1136903" y="1281556"/>
                                </a:lnTo>
                                <a:lnTo>
                                  <a:pt x="1003554" y="1281556"/>
                                </a:lnTo>
                                <a:lnTo>
                                  <a:pt x="1003554" y="480821"/>
                                </a:lnTo>
                                <a:close/>
                              </a:path>
                              <a:path w="2809875" h="1282065">
                                <a:moveTo>
                                  <a:pt x="1671827" y="800862"/>
                                </a:moveTo>
                                <a:lnTo>
                                  <a:pt x="1805939" y="800862"/>
                                </a:lnTo>
                                <a:lnTo>
                                  <a:pt x="1805939" y="1281556"/>
                                </a:lnTo>
                                <a:lnTo>
                                  <a:pt x="1671827" y="1281556"/>
                                </a:lnTo>
                                <a:lnTo>
                                  <a:pt x="1671827" y="800862"/>
                                </a:lnTo>
                                <a:close/>
                              </a:path>
                              <a:path w="2809875" h="1282065">
                                <a:moveTo>
                                  <a:pt x="2006346" y="0"/>
                                </a:moveTo>
                                <a:lnTo>
                                  <a:pt x="2140458" y="0"/>
                                </a:lnTo>
                                <a:lnTo>
                                  <a:pt x="2140458" y="1281556"/>
                                </a:lnTo>
                                <a:lnTo>
                                  <a:pt x="2006346" y="1281556"/>
                                </a:lnTo>
                                <a:lnTo>
                                  <a:pt x="2006346" y="0"/>
                                </a:lnTo>
                                <a:close/>
                              </a:path>
                              <a:path w="2809875" h="1282065">
                                <a:moveTo>
                                  <a:pt x="2675382" y="960881"/>
                                </a:moveTo>
                                <a:lnTo>
                                  <a:pt x="2809494" y="960881"/>
                                </a:lnTo>
                                <a:lnTo>
                                  <a:pt x="2809494" y="1281556"/>
                                </a:lnTo>
                                <a:lnTo>
                                  <a:pt x="2675382" y="1281556"/>
                                </a:lnTo>
                                <a:lnTo>
                                  <a:pt x="2675382" y="960881"/>
                                </a:lnTo>
                                <a:close/>
                              </a:path>
                            </a:pathLst>
                          </a:custGeom>
                          <a:ln w="19050">
                            <a:solidFill>
                              <a:srgbClr val="FFFFFF"/>
                            </a:solidFill>
                            <a:prstDash val="solid"/>
                          </a:ln>
                        </wps:spPr>
                        <wps:bodyPr wrap="square" lIns="0" tIns="0" rIns="0" bIns="0" rtlCol="0">
                          <a:prstTxWarp prst="textNoShape">
                            <a:avLst/>
                          </a:prstTxWarp>
                          <a:noAutofit/>
                        </wps:bodyPr>
                      </wps:wsp>
                      <wps:wsp>
                        <wps:cNvPr id="15" name="Graphic 15"/>
                        <wps:cNvSpPr/>
                        <wps:spPr>
                          <a:xfrm>
                            <a:off x="509587" y="1904809"/>
                            <a:ext cx="4013200" cy="34925"/>
                          </a:xfrm>
                          <a:custGeom>
                            <a:avLst/>
                            <a:gdLst/>
                            <a:ahLst/>
                            <a:cxnLst/>
                            <a:rect l="l" t="t" r="r" b="b"/>
                            <a:pathLst>
                              <a:path w="4013200" h="34925">
                                <a:moveTo>
                                  <a:pt x="0" y="0"/>
                                </a:moveTo>
                                <a:lnTo>
                                  <a:pt x="4013200" y="0"/>
                                </a:lnTo>
                              </a:path>
                              <a:path w="4013200" h="34925">
                                <a:moveTo>
                                  <a:pt x="0" y="0"/>
                                </a:moveTo>
                                <a:lnTo>
                                  <a:pt x="0" y="34417"/>
                                </a:lnTo>
                              </a:path>
                              <a:path w="4013200" h="34925">
                                <a:moveTo>
                                  <a:pt x="334137" y="0"/>
                                </a:moveTo>
                                <a:lnTo>
                                  <a:pt x="334137" y="34417"/>
                                </a:lnTo>
                              </a:path>
                              <a:path w="4013200" h="34925">
                                <a:moveTo>
                                  <a:pt x="668655" y="0"/>
                                </a:moveTo>
                                <a:lnTo>
                                  <a:pt x="668655" y="34417"/>
                                </a:lnTo>
                              </a:path>
                              <a:path w="4013200" h="34925">
                                <a:moveTo>
                                  <a:pt x="1003173" y="0"/>
                                </a:moveTo>
                                <a:lnTo>
                                  <a:pt x="1003173" y="34417"/>
                                </a:lnTo>
                              </a:path>
                              <a:path w="4013200" h="34925">
                                <a:moveTo>
                                  <a:pt x="1337691" y="0"/>
                                </a:moveTo>
                                <a:lnTo>
                                  <a:pt x="1337691" y="34417"/>
                                </a:lnTo>
                              </a:path>
                              <a:path w="4013200" h="34925">
                                <a:moveTo>
                                  <a:pt x="1672208" y="0"/>
                                </a:moveTo>
                                <a:lnTo>
                                  <a:pt x="1672208" y="34417"/>
                                </a:lnTo>
                              </a:path>
                              <a:path w="4013200" h="34925">
                                <a:moveTo>
                                  <a:pt x="2006727" y="0"/>
                                </a:moveTo>
                                <a:lnTo>
                                  <a:pt x="2006727" y="34417"/>
                                </a:lnTo>
                              </a:path>
                              <a:path w="4013200" h="34925">
                                <a:moveTo>
                                  <a:pt x="2341245" y="0"/>
                                </a:moveTo>
                                <a:lnTo>
                                  <a:pt x="2341245" y="34417"/>
                                </a:lnTo>
                              </a:path>
                              <a:path w="4013200" h="34925">
                                <a:moveTo>
                                  <a:pt x="2675763" y="0"/>
                                </a:moveTo>
                                <a:lnTo>
                                  <a:pt x="2675763" y="34417"/>
                                </a:lnTo>
                              </a:path>
                              <a:path w="4013200" h="34925">
                                <a:moveTo>
                                  <a:pt x="3009519" y="0"/>
                                </a:moveTo>
                                <a:lnTo>
                                  <a:pt x="3009519" y="34417"/>
                                </a:lnTo>
                              </a:path>
                              <a:path w="4013200" h="34925">
                                <a:moveTo>
                                  <a:pt x="3344037" y="0"/>
                                </a:moveTo>
                                <a:lnTo>
                                  <a:pt x="3344037" y="34417"/>
                                </a:lnTo>
                              </a:path>
                              <a:path w="4013200" h="34925">
                                <a:moveTo>
                                  <a:pt x="3678554" y="0"/>
                                </a:moveTo>
                                <a:lnTo>
                                  <a:pt x="3678554" y="34417"/>
                                </a:lnTo>
                              </a:path>
                              <a:path w="4013200" h="34925">
                                <a:moveTo>
                                  <a:pt x="4013200" y="0"/>
                                </a:moveTo>
                                <a:lnTo>
                                  <a:pt x="4013200" y="34417"/>
                                </a:lnTo>
                              </a:path>
                            </a:pathLst>
                          </a:custGeom>
                          <a:ln w="9525">
                            <a:solidFill>
                              <a:srgbClr val="D9D9D9"/>
                            </a:solidFill>
                            <a:prstDash val="solid"/>
                          </a:ln>
                        </wps:spPr>
                        <wps:bodyPr wrap="square" lIns="0" tIns="0" rIns="0" bIns="0" rtlCol="0">
                          <a:prstTxWarp prst="textNoShape">
                            <a:avLst/>
                          </a:prstTxWarp>
                          <a:noAutofit/>
                        </wps:bodyPr>
                      </wps:wsp>
                      <wps:wsp>
                        <wps:cNvPr id="16" name="Graphic 16"/>
                        <wps:cNvSpPr/>
                        <wps:spPr>
                          <a:xfrm>
                            <a:off x="383349" y="2004377"/>
                            <a:ext cx="641350" cy="322580"/>
                          </a:xfrm>
                          <a:custGeom>
                            <a:avLst/>
                            <a:gdLst/>
                            <a:ahLst/>
                            <a:cxnLst/>
                            <a:rect l="l" t="t" r="r" b="b"/>
                            <a:pathLst>
                              <a:path w="641350" h="322580">
                                <a:moveTo>
                                  <a:pt x="62103" y="295910"/>
                                </a:moveTo>
                                <a:lnTo>
                                  <a:pt x="61341" y="292100"/>
                                </a:lnTo>
                                <a:lnTo>
                                  <a:pt x="60909" y="289560"/>
                                </a:lnTo>
                                <a:lnTo>
                                  <a:pt x="60706" y="288290"/>
                                </a:lnTo>
                                <a:lnTo>
                                  <a:pt x="59182" y="285750"/>
                                </a:lnTo>
                                <a:lnTo>
                                  <a:pt x="54356" y="280670"/>
                                </a:lnTo>
                                <a:lnTo>
                                  <a:pt x="51816" y="279400"/>
                                </a:lnTo>
                                <a:lnTo>
                                  <a:pt x="46228" y="278130"/>
                                </a:lnTo>
                                <a:lnTo>
                                  <a:pt x="43434" y="279400"/>
                                </a:lnTo>
                                <a:lnTo>
                                  <a:pt x="40640" y="279400"/>
                                </a:lnTo>
                                <a:lnTo>
                                  <a:pt x="37719" y="280670"/>
                                </a:lnTo>
                                <a:lnTo>
                                  <a:pt x="33147" y="283210"/>
                                </a:lnTo>
                                <a:lnTo>
                                  <a:pt x="26797" y="287020"/>
                                </a:lnTo>
                                <a:lnTo>
                                  <a:pt x="19685" y="290830"/>
                                </a:lnTo>
                                <a:lnTo>
                                  <a:pt x="18669" y="292100"/>
                                </a:lnTo>
                                <a:lnTo>
                                  <a:pt x="11684" y="292100"/>
                                </a:lnTo>
                                <a:lnTo>
                                  <a:pt x="10668" y="290830"/>
                                </a:lnTo>
                                <a:lnTo>
                                  <a:pt x="9271" y="289560"/>
                                </a:lnTo>
                                <a:lnTo>
                                  <a:pt x="8763" y="287020"/>
                                </a:lnTo>
                                <a:lnTo>
                                  <a:pt x="9017" y="284480"/>
                                </a:lnTo>
                                <a:lnTo>
                                  <a:pt x="9398" y="281940"/>
                                </a:lnTo>
                                <a:lnTo>
                                  <a:pt x="11176" y="279400"/>
                                </a:lnTo>
                                <a:lnTo>
                                  <a:pt x="14351" y="276860"/>
                                </a:lnTo>
                                <a:lnTo>
                                  <a:pt x="17145" y="273050"/>
                                </a:lnTo>
                                <a:lnTo>
                                  <a:pt x="19939" y="271780"/>
                                </a:lnTo>
                                <a:lnTo>
                                  <a:pt x="27940" y="271780"/>
                                </a:lnTo>
                                <a:lnTo>
                                  <a:pt x="30353" y="274320"/>
                                </a:lnTo>
                                <a:lnTo>
                                  <a:pt x="32385" y="271780"/>
                                </a:lnTo>
                                <a:lnTo>
                                  <a:pt x="36449" y="266700"/>
                                </a:lnTo>
                                <a:lnTo>
                                  <a:pt x="33274" y="264160"/>
                                </a:lnTo>
                                <a:lnTo>
                                  <a:pt x="30226" y="262890"/>
                                </a:lnTo>
                                <a:lnTo>
                                  <a:pt x="27432" y="261620"/>
                                </a:lnTo>
                                <a:lnTo>
                                  <a:pt x="21590" y="261620"/>
                                </a:lnTo>
                                <a:lnTo>
                                  <a:pt x="14732" y="265430"/>
                                </a:lnTo>
                                <a:lnTo>
                                  <a:pt x="11303" y="267970"/>
                                </a:lnTo>
                                <a:lnTo>
                                  <a:pt x="5842" y="273050"/>
                                </a:lnTo>
                                <a:lnTo>
                                  <a:pt x="4064" y="275590"/>
                                </a:lnTo>
                                <a:lnTo>
                                  <a:pt x="2794" y="278130"/>
                                </a:lnTo>
                                <a:lnTo>
                                  <a:pt x="1397" y="280670"/>
                                </a:lnTo>
                                <a:lnTo>
                                  <a:pt x="254" y="284480"/>
                                </a:lnTo>
                                <a:lnTo>
                                  <a:pt x="63" y="285750"/>
                                </a:lnTo>
                                <a:lnTo>
                                  <a:pt x="0" y="289560"/>
                                </a:lnTo>
                                <a:lnTo>
                                  <a:pt x="1524" y="294640"/>
                                </a:lnTo>
                                <a:lnTo>
                                  <a:pt x="2794" y="297180"/>
                                </a:lnTo>
                                <a:lnTo>
                                  <a:pt x="6731" y="300990"/>
                                </a:lnTo>
                                <a:lnTo>
                                  <a:pt x="9144" y="302260"/>
                                </a:lnTo>
                                <a:lnTo>
                                  <a:pt x="11811" y="302260"/>
                                </a:lnTo>
                                <a:lnTo>
                                  <a:pt x="14605" y="303530"/>
                                </a:lnTo>
                                <a:lnTo>
                                  <a:pt x="17399" y="303530"/>
                                </a:lnTo>
                                <a:lnTo>
                                  <a:pt x="20447" y="302260"/>
                                </a:lnTo>
                                <a:lnTo>
                                  <a:pt x="23368" y="300990"/>
                                </a:lnTo>
                                <a:lnTo>
                                  <a:pt x="28194" y="298450"/>
                                </a:lnTo>
                                <a:lnTo>
                                  <a:pt x="34671" y="294640"/>
                                </a:lnTo>
                                <a:lnTo>
                                  <a:pt x="39497" y="292100"/>
                                </a:lnTo>
                                <a:lnTo>
                                  <a:pt x="42799" y="289560"/>
                                </a:lnTo>
                                <a:lnTo>
                                  <a:pt x="48641" y="289560"/>
                                </a:lnTo>
                                <a:lnTo>
                                  <a:pt x="50165" y="290830"/>
                                </a:lnTo>
                                <a:lnTo>
                                  <a:pt x="52070" y="293370"/>
                                </a:lnTo>
                                <a:lnTo>
                                  <a:pt x="52832" y="295910"/>
                                </a:lnTo>
                                <a:lnTo>
                                  <a:pt x="52324" y="300990"/>
                                </a:lnTo>
                                <a:lnTo>
                                  <a:pt x="50546" y="304800"/>
                                </a:lnTo>
                                <a:lnTo>
                                  <a:pt x="47244" y="307340"/>
                                </a:lnTo>
                                <a:lnTo>
                                  <a:pt x="44069" y="311150"/>
                                </a:lnTo>
                                <a:lnTo>
                                  <a:pt x="40767" y="312420"/>
                                </a:lnTo>
                                <a:lnTo>
                                  <a:pt x="34163" y="313690"/>
                                </a:lnTo>
                                <a:lnTo>
                                  <a:pt x="30861" y="312420"/>
                                </a:lnTo>
                                <a:lnTo>
                                  <a:pt x="27686" y="309880"/>
                                </a:lnTo>
                                <a:lnTo>
                                  <a:pt x="21717" y="317500"/>
                                </a:lnTo>
                                <a:lnTo>
                                  <a:pt x="27051" y="321310"/>
                                </a:lnTo>
                                <a:lnTo>
                                  <a:pt x="32131" y="322580"/>
                                </a:lnTo>
                                <a:lnTo>
                                  <a:pt x="42418" y="322580"/>
                                </a:lnTo>
                                <a:lnTo>
                                  <a:pt x="61722" y="299720"/>
                                </a:lnTo>
                                <a:lnTo>
                                  <a:pt x="62103" y="295910"/>
                                </a:lnTo>
                                <a:close/>
                              </a:path>
                              <a:path w="641350" h="322580">
                                <a:moveTo>
                                  <a:pt x="103251" y="250190"/>
                                </a:moveTo>
                                <a:lnTo>
                                  <a:pt x="101473" y="243840"/>
                                </a:lnTo>
                                <a:lnTo>
                                  <a:pt x="97409" y="238760"/>
                                </a:lnTo>
                                <a:lnTo>
                                  <a:pt x="89535" y="245110"/>
                                </a:lnTo>
                                <a:lnTo>
                                  <a:pt x="92583" y="248920"/>
                                </a:lnTo>
                                <a:lnTo>
                                  <a:pt x="93980" y="252730"/>
                                </a:lnTo>
                                <a:lnTo>
                                  <a:pt x="81915" y="270510"/>
                                </a:lnTo>
                                <a:lnTo>
                                  <a:pt x="77216" y="270510"/>
                                </a:lnTo>
                                <a:lnTo>
                                  <a:pt x="52578" y="241300"/>
                                </a:lnTo>
                                <a:lnTo>
                                  <a:pt x="54102" y="236220"/>
                                </a:lnTo>
                                <a:lnTo>
                                  <a:pt x="57785" y="233680"/>
                                </a:lnTo>
                                <a:lnTo>
                                  <a:pt x="60071" y="231140"/>
                                </a:lnTo>
                                <a:lnTo>
                                  <a:pt x="62865" y="229870"/>
                                </a:lnTo>
                                <a:lnTo>
                                  <a:pt x="68961" y="228600"/>
                                </a:lnTo>
                                <a:lnTo>
                                  <a:pt x="72263" y="229870"/>
                                </a:lnTo>
                                <a:lnTo>
                                  <a:pt x="75819" y="232410"/>
                                </a:lnTo>
                                <a:lnTo>
                                  <a:pt x="78320" y="228600"/>
                                </a:lnTo>
                                <a:lnTo>
                                  <a:pt x="81661" y="223520"/>
                                </a:lnTo>
                                <a:lnTo>
                                  <a:pt x="76581" y="220980"/>
                                </a:lnTo>
                                <a:lnTo>
                                  <a:pt x="71374" y="219710"/>
                                </a:lnTo>
                                <a:lnTo>
                                  <a:pt x="66167" y="219710"/>
                                </a:lnTo>
                                <a:lnTo>
                                  <a:pt x="44196" y="240030"/>
                                </a:lnTo>
                                <a:lnTo>
                                  <a:pt x="42799" y="245110"/>
                                </a:lnTo>
                                <a:lnTo>
                                  <a:pt x="42989" y="248920"/>
                                </a:lnTo>
                                <a:lnTo>
                                  <a:pt x="43053" y="250190"/>
                                </a:lnTo>
                                <a:lnTo>
                                  <a:pt x="44958" y="254000"/>
                                </a:lnTo>
                                <a:lnTo>
                                  <a:pt x="46863" y="259080"/>
                                </a:lnTo>
                                <a:lnTo>
                                  <a:pt x="50038" y="264160"/>
                                </a:lnTo>
                                <a:lnTo>
                                  <a:pt x="54610" y="267970"/>
                                </a:lnTo>
                                <a:lnTo>
                                  <a:pt x="61595" y="275590"/>
                                </a:lnTo>
                                <a:lnTo>
                                  <a:pt x="68707" y="279400"/>
                                </a:lnTo>
                                <a:lnTo>
                                  <a:pt x="83185" y="279400"/>
                                </a:lnTo>
                                <a:lnTo>
                                  <a:pt x="89662" y="276860"/>
                                </a:lnTo>
                                <a:lnTo>
                                  <a:pt x="95377" y="271780"/>
                                </a:lnTo>
                                <a:lnTo>
                                  <a:pt x="96520" y="270510"/>
                                </a:lnTo>
                                <a:lnTo>
                                  <a:pt x="99949" y="266700"/>
                                </a:lnTo>
                                <a:lnTo>
                                  <a:pt x="102489" y="261620"/>
                                </a:lnTo>
                                <a:lnTo>
                                  <a:pt x="103251" y="250190"/>
                                </a:lnTo>
                                <a:close/>
                              </a:path>
                              <a:path w="641350" h="322580">
                                <a:moveTo>
                                  <a:pt x="144780" y="208280"/>
                                </a:moveTo>
                                <a:lnTo>
                                  <a:pt x="143383" y="204470"/>
                                </a:lnTo>
                                <a:lnTo>
                                  <a:pt x="141859" y="199390"/>
                                </a:lnTo>
                                <a:lnTo>
                                  <a:pt x="138430" y="194310"/>
                                </a:lnTo>
                                <a:lnTo>
                                  <a:pt x="135128" y="191249"/>
                                </a:lnTo>
                                <a:lnTo>
                                  <a:pt x="135128" y="217170"/>
                                </a:lnTo>
                                <a:lnTo>
                                  <a:pt x="133604" y="220980"/>
                                </a:lnTo>
                                <a:lnTo>
                                  <a:pt x="126492" y="228600"/>
                                </a:lnTo>
                                <a:lnTo>
                                  <a:pt x="122174" y="229870"/>
                                </a:lnTo>
                                <a:lnTo>
                                  <a:pt x="112268" y="229870"/>
                                </a:lnTo>
                                <a:lnTo>
                                  <a:pt x="93281" y="208280"/>
                                </a:lnTo>
                                <a:lnTo>
                                  <a:pt x="93179" y="207010"/>
                                </a:lnTo>
                                <a:lnTo>
                                  <a:pt x="93091" y="205740"/>
                                </a:lnTo>
                                <a:lnTo>
                                  <a:pt x="92900" y="201930"/>
                                </a:lnTo>
                                <a:lnTo>
                                  <a:pt x="92837" y="200660"/>
                                </a:lnTo>
                                <a:lnTo>
                                  <a:pt x="94488" y="196850"/>
                                </a:lnTo>
                                <a:lnTo>
                                  <a:pt x="97917" y="193040"/>
                                </a:lnTo>
                                <a:lnTo>
                                  <a:pt x="101473" y="189230"/>
                                </a:lnTo>
                                <a:lnTo>
                                  <a:pt x="105791" y="187960"/>
                                </a:lnTo>
                                <a:lnTo>
                                  <a:pt x="115824" y="187960"/>
                                </a:lnTo>
                                <a:lnTo>
                                  <a:pt x="120904" y="191770"/>
                                </a:lnTo>
                                <a:lnTo>
                                  <a:pt x="131572" y="201930"/>
                                </a:lnTo>
                                <a:lnTo>
                                  <a:pt x="134493" y="207010"/>
                                </a:lnTo>
                                <a:lnTo>
                                  <a:pt x="134772" y="210820"/>
                                </a:lnTo>
                                <a:lnTo>
                                  <a:pt x="134874" y="212090"/>
                                </a:lnTo>
                                <a:lnTo>
                                  <a:pt x="135064" y="215900"/>
                                </a:lnTo>
                                <a:lnTo>
                                  <a:pt x="135128" y="217170"/>
                                </a:lnTo>
                                <a:lnTo>
                                  <a:pt x="135128" y="191249"/>
                                </a:lnTo>
                                <a:lnTo>
                                  <a:pt x="132969" y="189230"/>
                                </a:lnTo>
                                <a:lnTo>
                                  <a:pt x="131864" y="187960"/>
                                </a:lnTo>
                                <a:lnTo>
                                  <a:pt x="126365" y="181610"/>
                                </a:lnTo>
                                <a:lnTo>
                                  <a:pt x="119380" y="179070"/>
                                </a:lnTo>
                                <a:lnTo>
                                  <a:pt x="104394" y="179070"/>
                                </a:lnTo>
                                <a:lnTo>
                                  <a:pt x="97917" y="181610"/>
                                </a:lnTo>
                                <a:lnTo>
                                  <a:pt x="92075" y="186690"/>
                                </a:lnTo>
                                <a:lnTo>
                                  <a:pt x="86868" y="191770"/>
                                </a:lnTo>
                                <a:lnTo>
                                  <a:pt x="84074" y="198120"/>
                                </a:lnTo>
                                <a:lnTo>
                                  <a:pt x="83972" y="199390"/>
                                </a:lnTo>
                                <a:lnTo>
                                  <a:pt x="83870" y="200660"/>
                                </a:lnTo>
                                <a:lnTo>
                                  <a:pt x="101473" y="236220"/>
                                </a:lnTo>
                                <a:lnTo>
                                  <a:pt x="123444" y="240030"/>
                                </a:lnTo>
                                <a:lnTo>
                                  <a:pt x="130048" y="236220"/>
                                </a:lnTo>
                                <a:lnTo>
                                  <a:pt x="135890" y="231140"/>
                                </a:lnTo>
                                <a:lnTo>
                                  <a:pt x="137109" y="229870"/>
                                </a:lnTo>
                                <a:lnTo>
                                  <a:pt x="139573" y="227330"/>
                                </a:lnTo>
                                <a:lnTo>
                                  <a:pt x="142113" y="223520"/>
                                </a:lnTo>
                                <a:lnTo>
                                  <a:pt x="143510" y="218440"/>
                                </a:lnTo>
                                <a:lnTo>
                                  <a:pt x="144780" y="213360"/>
                                </a:lnTo>
                                <a:lnTo>
                                  <a:pt x="144780" y="208280"/>
                                </a:lnTo>
                                <a:close/>
                              </a:path>
                              <a:path w="641350" h="322580">
                                <a:moveTo>
                                  <a:pt x="169672" y="195580"/>
                                </a:moveTo>
                                <a:lnTo>
                                  <a:pt x="147701" y="172720"/>
                                </a:lnTo>
                                <a:lnTo>
                                  <a:pt x="144780" y="170180"/>
                                </a:lnTo>
                                <a:lnTo>
                                  <a:pt x="142367" y="166370"/>
                                </a:lnTo>
                                <a:lnTo>
                                  <a:pt x="140589" y="163830"/>
                                </a:lnTo>
                                <a:lnTo>
                                  <a:pt x="139065" y="160020"/>
                                </a:lnTo>
                                <a:lnTo>
                                  <a:pt x="139446" y="157480"/>
                                </a:lnTo>
                                <a:lnTo>
                                  <a:pt x="139573" y="156210"/>
                                </a:lnTo>
                                <a:lnTo>
                                  <a:pt x="139700" y="154940"/>
                                </a:lnTo>
                                <a:lnTo>
                                  <a:pt x="140589" y="153670"/>
                                </a:lnTo>
                                <a:lnTo>
                                  <a:pt x="142240" y="151130"/>
                                </a:lnTo>
                                <a:lnTo>
                                  <a:pt x="143891" y="149860"/>
                                </a:lnTo>
                                <a:lnTo>
                                  <a:pt x="146177" y="148590"/>
                                </a:lnTo>
                                <a:lnTo>
                                  <a:pt x="148971" y="147320"/>
                                </a:lnTo>
                                <a:lnTo>
                                  <a:pt x="144780" y="138430"/>
                                </a:lnTo>
                                <a:lnTo>
                                  <a:pt x="140843" y="139700"/>
                                </a:lnTo>
                                <a:lnTo>
                                  <a:pt x="137541" y="140970"/>
                                </a:lnTo>
                                <a:lnTo>
                                  <a:pt x="135255" y="143510"/>
                                </a:lnTo>
                                <a:lnTo>
                                  <a:pt x="133604" y="146050"/>
                                </a:lnTo>
                                <a:lnTo>
                                  <a:pt x="132461" y="147320"/>
                                </a:lnTo>
                                <a:lnTo>
                                  <a:pt x="132080" y="149860"/>
                                </a:lnTo>
                                <a:lnTo>
                                  <a:pt x="131572" y="152400"/>
                                </a:lnTo>
                                <a:lnTo>
                                  <a:pt x="132080" y="156210"/>
                                </a:lnTo>
                                <a:lnTo>
                                  <a:pt x="133477" y="160020"/>
                                </a:lnTo>
                                <a:lnTo>
                                  <a:pt x="127127" y="153670"/>
                                </a:lnTo>
                                <a:lnTo>
                                  <a:pt x="120650" y="160020"/>
                                </a:lnTo>
                                <a:lnTo>
                                  <a:pt x="162560" y="201930"/>
                                </a:lnTo>
                                <a:lnTo>
                                  <a:pt x="169672" y="195580"/>
                                </a:lnTo>
                                <a:close/>
                              </a:path>
                              <a:path w="641350" h="322580">
                                <a:moveTo>
                                  <a:pt x="217424" y="137160"/>
                                </a:moveTo>
                                <a:lnTo>
                                  <a:pt x="216154" y="132080"/>
                                </a:lnTo>
                                <a:lnTo>
                                  <a:pt x="213106" y="127000"/>
                                </a:lnTo>
                                <a:lnTo>
                                  <a:pt x="204851" y="133350"/>
                                </a:lnTo>
                                <a:lnTo>
                                  <a:pt x="206756" y="137160"/>
                                </a:lnTo>
                                <a:lnTo>
                                  <a:pt x="207391" y="140970"/>
                                </a:lnTo>
                                <a:lnTo>
                                  <a:pt x="207010" y="143510"/>
                                </a:lnTo>
                                <a:lnTo>
                                  <a:pt x="206502" y="147320"/>
                                </a:lnTo>
                                <a:lnTo>
                                  <a:pt x="204978" y="149860"/>
                                </a:lnTo>
                                <a:lnTo>
                                  <a:pt x="202311" y="152400"/>
                                </a:lnTo>
                                <a:lnTo>
                                  <a:pt x="198882" y="156210"/>
                                </a:lnTo>
                                <a:lnTo>
                                  <a:pt x="194691" y="157480"/>
                                </a:lnTo>
                                <a:lnTo>
                                  <a:pt x="185166" y="157480"/>
                                </a:lnTo>
                                <a:lnTo>
                                  <a:pt x="180340" y="154940"/>
                                </a:lnTo>
                                <a:lnTo>
                                  <a:pt x="175387" y="151130"/>
                                </a:lnTo>
                                <a:lnTo>
                                  <a:pt x="181660" y="144780"/>
                                </a:lnTo>
                                <a:lnTo>
                                  <a:pt x="206756" y="119380"/>
                                </a:lnTo>
                                <a:lnTo>
                                  <a:pt x="205232" y="118110"/>
                                </a:lnTo>
                                <a:lnTo>
                                  <a:pt x="204851" y="118110"/>
                                </a:lnTo>
                                <a:lnTo>
                                  <a:pt x="202514" y="115570"/>
                                </a:lnTo>
                                <a:lnTo>
                                  <a:pt x="197866" y="110490"/>
                                </a:lnTo>
                                <a:lnTo>
                                  <a:pt x="193421" y="108902"/>
                                </a:lnTo>
                                <a:lnTo>
                                  <a:pt x="193421" y="121920"/>
                                </a:lnTo>
                                <a:lnTo>
                                  <a:pt x="170053" y="144780"/>
                                </a:lnTo>
                                <a:lnTo>
                                  <a:pt x="166624" y="140970"/>
                                </a:lnTo>
                                <a:lnTo>
                                  <a:pt x="164846" y="137160"/>
                                </a:lnTo>
                                <a:lnTo>
                                  <a:pt x="164973" y="128270"/>
                                </a:lnTo>
                                <a:lnTo>
                                  <a:pt x="166624" y="124460"/>
                                </a:lnTo>
                                <a:lnTo>
                                  <a:pt x="173482" y="116840"/>
                                </a:lnTo>
                                <a:lnTo>
                                  <a:pt x="177800" y="115570"/>
                                </a:lnTo>
                                <a:lnTo>
                                  <a:pt x="182753" y="115570"/>
                                </a:lnTo>
                                <a:lnTo>
                                  <a:pt x="186055" y="116840"/>
                                </a:lnTo>
                                <a:lnTo>
                                  <a:pt x="189611" y="118110"/>
                                </a:lnTo>
                                <a:lnTo>
                                  <a:pt x="193421" y="121920"/>
                                </a:lnTo>
                                <a:lnTo>
                                  <a:pt x="193421" y="108902"/>
                                </a:lnTo>
                                <a:lnTo>
                                  <a:pt x="190754" y="107950"/>
                                </a:lnTo>
                                <a:lnTo>
                                  <a:pt x="183388" y="106680"/>
                                </a:lnTo>
                                <a:lnTo>
                                  <a:pt x="176022" y="106680"/>
                                </a:lnTo>
                                <a:lnTo>
                                  <a:pt x="169545" y="109220"/>
                                </a:lnTo>
                                <a:lnTo>
                                  <a:pt x="163957" y="115570"/>
                                </a:lnTo>
                                <a:lnTo>
                                  <a:pt x="158115" y="120650"/>
                                </a:lnTo>
                                <a:lnTo>
                                  <a:pt x="155448" y="128270"/>
                                </a:lnTo>
                                <a:lnTo>
                                  <a:pt x="155765" y="137160"/>
                                </a:lnTo>
                                <a:lnTo>
                                  <a:pt x="155854" y="139700"/>
                                </a:lnTo>
                                <a:lnTo>
                                  <a:pt x="180594" y="167640"/>
                                </a:lnTo>
                                <a:lnTo>
                                  <a:pt x="195326" y="167640"/>
                                </a:lnTo>
                                <a:lnTo>
                                  <a:pt x="202057" y="165100"/>
                                </a:lnTo>
                                <a:lnTo>
                                  <a:pt x="209359" y="157480"/>
                                </a:lnTo>
                                <a:lnTo>
                                  <a:pt x="212979" y="153670"/>
                                </a:lnTo>
                                <a:lnTo>
                                  <a:pt x="215900" y="148590"/>
                                </a:lnTo>
                                <a:lnTo>
                                  <a:pt x="217424" y="137160"/>
                                </a:lnTo>
                                <a:close/>
                              </a:path>
                              <a:path w="641350" h="322580">
                                <a:moveTo>
                                  <a:pt x="238252" y="58420"/>
                                </a:moveTo>
                                <a:lnTo>
                                  <a:pt x="231648" y="52070"/>
                                </a:lnTo>
                                <a:lnTo>
                                  <a:pt x="193421" y="90170"/>
                                </a:lnTo>
                                <a:lnTo>
                                  <a:pt x="200025" y="96520"/>
                                </a:lnTo>
                                <a:lnTo>
                                  <a:pt x="238252" y="58420"/>
                                </a:lnTo>
                                <a:close/>
                              </a:path>
                              <a:path w="641350" h="322580">
                                <a:moveTo>
                                  <a:pt x="255778" y="76200"/>
                                </a:moveTo>
                                <a:lnTo>
                                  <a:pt x="249174" y="69850"/>
                                </a:lnTo>
                                <a:lnTo>
                                  <a:pt x="210947" y="107950"/>
                                </a:lnTo>
                                <a:lnTo>
                                  <a:pt x="217551" y="114300"/>
                                </a:lnTo>
                                <a:lnTo>
                                  <a:pt x="255778" y="76200"/>
                                </a:lnTo>
                                <a:close/>
                              </a:path>
                              <a:path w="641350" h="322580">
                                <a:moveTo>
                                  <a:pt x="307213" y="48260"/>
                                </a:moveTo>
                                <a:lnTo>
                                  <a:pt x="306070" y="43180"/>
                                </a:lnTo>
                                <a:lnTo>
                                  <a:pt x="300482" y="31750"/>
                                </a:lnTo>
                                <a:lnTo>
                                  <a:pt x="298196" y="28663"/>
                                </a:lnTo>
                                <a:lnTo>
                                  <a:pt x="298196" y="53340"/>
                                </a:lnTo>
                                <a:lnTo>
                                  <a:pt x="297053" y="58420"/>
                                </a:lnTo>
                                <a:lnTo>
                                  <a:pt x="290576" y="64770"/>
                                </a:lnTo>
                                <a:lnTo>
                                  <a:pt x="286258" y="66040"/>
                                </a:lnTo>
                                <a:lnTo>
                                  <a:pt x="280797" y="64770"/>
                                </a:lnTo>
                                <a:lnTo>
                                  <a:pt x="276402" y="63500"/>
                                </a:lnTo>
                                <a:lnTo>
                                  <a:pt x="271246" y="59690"/>
                                </a:lnTo>
                                <a:lnTo>
                                  <a:pt x="265303" y="55880"/>
                                </a:lnTo>
                                <a:lnTo>
                                  <a:pt x="258572" y="49530"/>
                                </a:lnTo>
                                <a:lnTo>
                                  <a:pt x="252209" y="41910"/>
                                </a:lnTo>
                                <a:lnTo>
                                  <a:pt x="247434" y="36830"/>
                                </a:lnTo>
                                <a:lnTo>
                                  <a:pt x="244259" y="30480"/>
                                </a:lnTo>
                                <a:lnTo>
                                  <a:pt x="242697" y="26670"/>
                                </a:lnTo>
                                <a:lnTo>
                                  <a:pt x="241808" y="21590"/>
                                </a:lnTo>
                                <a:lnTo>
                                  <a:pt x="243078" y="17780"/>
                                </a:lnTo>
                                <a:lnTo>
                                  <a:pt x="249682" y="10160"/>
                                </a:lnTo>
                                <a:lnTo>
                                  <a:pt x="259334" y="10160"/>
                                </a:lnTo>
                                <a:lnTo>
                                  <a:pt x="292633" y="39370"/>
                                </a:lnTo>
                                <a:lnTo>
                                  <a:pt x="298196" y="53340"/>
                                </a:lnTo>
                                <a:lnTo>
                                  <a:pt x="298196" y="28663"/>
                                </a:lnTo>
                                <a:lnTo>
                                  <a:pt x="295783" y="25400"/>
                                </a:lnTo>
                                <a:lnTo>
                                  <a:pt x="288925" y="19050"/>
                                </a:lnTo>
                                <a:lnTo>
                                  <a:pt x="283210" y="12700"/>
                                </a:lnTo>
                                <a:lnTo>
                                  <a:pt x="279895" y="10160"/>
                                </a:lnTo>
                                <a:lnTo>
                                  <a:pt x="278257" y="8890"/>
                                </a:lnTo>
                                <a:lnTo>
                                  <a:pt x="273939" y="6350"/>
                                </a:lnTo>
                                <a:lnTo>
                                  <a:pt x="269748" y="3810"/>
                                </a:lnTo>
                                <a:lnTo>
                                  <a:pt x="265684" y="2540"/>
                                </a:lnTo>
                                <a:lnTo>
                                  <a:pt x="261747" y="1270"/>
                                </a:lnTo>
                                <a:lnTo>
                                  <a:pt x="257937" y="0"/>
                                </a:lnTo>
                                <a:lnTo>
                                  <a:pt x="254127" y="1270"/>
                                </a:lnTo>
                                <a:lnTo>
                                  <a:pt x="247015" y="2540"/>
                                </a:lnTo>
                                <a:lnTo>
                                  <a:pt x="243713" y="5080"/>
                                </a:lnTo>
                                <a:lnTo>
                                  <a:pt x="236347" y="12700"/>
                                </a:lnTo>
                                <a:lnTo>
                                  <a:pt x="233934" y="16510"/>
                                </a:lnTo>
                                <a:lnTo>
                                  <a:pt x="233045" y="25400"/>
                                </a:lnTo>
                                <a:lnTo>
                                  <a:pt x="232918" y="26670"/>
                                </a:lnTo>
                                <a:lnTo>
                                  <a:pt x="234061" y="31750"/>
                                </a:lnTo>
                                <a:lnTo>
                                  <a:pt x="239649" y="43180"/>
                                </a:lnTo>
                                <a:lnTo>
                                  <a:pt x="244348" y="49530"/>
                                </a:lnTo>
                                <a:lnTo>
                                  <a:pt x="251206" y="55880"/>
                                </a:lnTo>
                                <a:lnTo>
                                  <a:pt x="259181" y="63500"/>
                                </a:lnTo>
                                <a:lnTo>
                                  <a:pt x="266725" y="68580"/>
                                </a:lnTo>
                                <a:lnTo>
                                  <a:pt x="273850" y="72390"/>
                                </a:lnTo>
                                <a:lnTo>
                                  <a:pt x="280543" y="74930"/>
                                </a:lnTo>
                                <a:lnTo>
                                  <a:pt x="287655" y="74930"/>
                                </a:lnTo>
                                <a:lnTo>
                                  <a:pt x="294005" y="72390"/>
                                </a:lnTo>
                                <a:lnTo>
                                  <a:pt x="300189" y="66040"/>
                                </a:lnTo>
                                <a:lnTo>
                                  <a:pt x="303911" y="62230"/>
                                </a:lnTo>
                                <a:lnTo>
                                  <a:pt x="306197" y="58420"/>
                                </a:lnTo>
                                <a:lnTo>
                                  <a:pt x="307213" y="48260"/>
                                </a:lnTo>
                                <a:close/>
                              </a:path>
                              <a:path w="641350" h="322580">
                                <a:moveTo>
                                  <a:pt x="396494" y="295910"/>
                                </a:moveTo>
                                <a:lnTo>
                                  <a:pt x="395859" y="292100"/>
                                </a:lnTo>
                                <a:lnTo>
                                  <a:pt x="395338" y="289560"/>
                                </a:lnTo>
                                <a:lnTo>
                                  <a:pt x="395097" y="288290"/>
                                </a:lnTo>
                                <a:lnTo>
                                  <a:pt x="393573" y="285750"/>
                                </a:lnTo>
                                <a:lnTo>
                                  <a:pt x="388747" y="280670"/>
                                </a:lnTo>
                                <a:lnTo>
                                  <a:pt x="386207" y="279400"/>
                                </a:lnTo>
                                <a:lnTo>
                                  <a:pt x="380619" y="278130"/>
                                </a:lnTo>
                                <a:lnTo>
                                  <a:pt x="377825" y="279400"/>
                                </a:lnTo>
                                <a:lnTo>
                                  <a:pt x="375031" y="279400"/>
                                </a:lnTo>
                                <a:lnTo>
                                  <a:pt x="372237" y="280670"/>
                                </a:lnTo>
                                <a:lnTo>
                                  <a:pt x="367538" y="283210"/>
                                </a:lnTo>
                                <a:lnTo>
                                  <a:pt x="361188" y="287020"/>
                                </a:lnTo>
                                <a:lnTo>
                                  <a:pt x="354076" y="290830"/>
                                </a:lnTo>
                                <a:lnTo>
                                  <a:pt x="351396" y="292100"/>
                                </a:lnTo>
                                <a:lnTo>
                                  <a:pt x="346075" y="292100"/>
                                </a:lnTo>
                                <a:lnTo>
                                  <a:pt x="345186" y="290830"/>
                                </a:lnTo>
                                <a:lnTo>
                                  <a:pt x="343662" y="289560"/>
                                </a:lnTo>
                                <a:lnTo>
                                  <a:pt x="343154" y="287020"/>
                                </a:lnTo>
                                <a:lnTo>
                                  <a:pt x="343281" y="285750"/>
                                </a:lnTo>
                                <a:lnTo>
                                  <a:pt x="343408" y="284480"/>
                                </a:lnTo>
                                <a:lnTo>
                                  <a:pt x="343789" y="281940"/>
                                </a:lnTo>
                                <a:lnTo>
                                  <a:pt x="345567" y="279400"/>
                                </a:lnTo>
                                <a:lnTo>
                                  <a:pt x="348869" y="276860"/>
                                </a:lnTo>
                                <a:lnTo>
                                  <a:pt x="351536" y="273050"/>
                                </a:lnTo>
                                <a:lnTo>
                                  <a:pt x="354330" y="271780"/>
                                </a:lnTo>
                                <a:lnTo>
                                  <a:pt x="362331" y="271780"/>
                                </a:lnTo>
                                <a:lnTo>
                                  <a:pt x="364858" y="274320"/>
                                </a:lnTo>
                                <a:lnTo>
                                  <a:pt x="366852" y="271780"/>
                                </a:lnTo>
                                <a:lnTo>
                                  <a:pt x="370827" y="266700"/>
                                </a:lnTo>
                                <a:lnTo>
                                  <a:pt x="367652" y="264160"/>
                                </a:lnTo>
                                <a:lnTo>
                                  <a:pt x="364744" y="262890"/>
                                </a:lnTo>
                                <a:lnTo>
                                  <a:pt x="361950" y="261620"/>
                                </a:lnTo>
                                <a:lnTo>
                                  <a:pt x="355981" y="261620"/>
                                </a:lnTo>
                                <a:lnTo>
                                  <a:pt x="349123" y="265430"/>
                                </a:lnTo>
                                <a:lnTo>
                                  <a:pt x="334264" y="287020"/>
                                </a:lnTo>
                                <a:lnTo>
                                  <a:pt x="334391" y="288290"/>
                                </a:lnTo>
                                <a:lnTo>
                                  <a:pt x="334518" y="289560"/>
                                </a:lnTo>
                                <a:lnTo>
                                  <a:pt x="335280" y="292100"/>
                                </a:lnTo>
                                <a:lnTo>
                                  <a:pt x="335902" y="294640"/>
                                </a:lnTo>
                                <a:lnTo>
                                  <a:pt x="337312" y="297180"/>
                                </a:lnTo>
                                <a:lnTo>
                                  <a:pt x="339077" y="298450"/>
                                </a:lnTo>
                                <a:lnTo>
                                  <a:pt x="341109" y="300990"/>
                                </a:lnTo>
                                <a:lnTo>
                                  <a:pt x="343535" y="302260"/>
                                </a:lnTo>
                                <a:lnTo>
                                  <a:pt x="346329" y="302260"/>
                                </a:lnTo>
                                <a:lnTo>
                                  <a:pt x="348983" y="303530"/>
                                </a:lnTo>
                                <a:lnTo>
                                  <a:pt x="351917" y="303530"/>
                                </a:lnTo>
                                <a:lnTo>
                                  <a:pt x="354838" y="302260"/>
                                </a:lnTo>
                                <a:lnTo>
                                  <a:pt x="357886" y="300990"/>
                                </a:lnTo>
                                <a:lnTo>
                                  <a:pt x="362585" y="298450"/>
                                </a:lnTo>
                                <a:lnTo>
                                  <a:pt x="374015" y="292100"/>
                                </a:lnTo>
                                <a:lnTo>
                                  <a:pt x="377190" y="289560"/>
                                </a:lnTo>
                                <a:lnTo>
                                  <a:pt x="383032" y="289560"/>
                                </a:lnTo>
                                <a:lnTo>
                                  <a:pt x="386461" y="293370"/>
                                </a:lnTo>
                                <a:lnTo>
                                  <a:pt x="387223" y="295910"/>
                                </a:lnTo>
                                <a:lnTo>
                                  <a:pt x="386715" y="300990"/>
                                </a:lnTo>
                                <a:lnTo>
                                  <a:pt x="384937" y="304800"/>
                                </a:lnTo>
                                <a:lnTo>
                                  <a:pt x="378460" y="311150"/>
                                </a:lnTo>
                                <a:lnTo>
                                  <a:pt x="375158" y="312420"/>
                                </a:lnTo>
                                <a:lnTo>
                                  <a:pt x="368554" y="313690"/>
                                </a:lnTo>
                                <a:lnTo>
                                  <a:pt x="365379" y="312420"/>
                                </a:lnTo>
                                <a:lnTo>
                                  <a:pt x="362077" y="309880"/>
                                </a:lnTo>
                                <a:lnTo>
                                  <a:pt x="356235" y="317500"/>
                                </a:lnTo>
                                <a:lnTo>
                                  <a:pt x="361442" y="321310"/>
                                </a:lnTo>
                                <a:lnTo>
                                  <a:pt x="366649" y="322580"/>
                                </a:lnTo>
                                <a:lnTo>
                                  <a:pt x="376809" y="322580"/>
                                </a:lnTo>
                                <a:lnTo>
                                  <a:pt x="382143" y="318770"/>
                                </a:lnTo>
                                <a:lnTo>
                                  <a:pt x="387146" y="313690"/>
                                </a:lnTo>
                                <a:lnTo>
                                  <a:pt x="390906" y="309880"/>
                                </a:lnTo>
                                <a:lnTo>
                                  <a:pt x="394716" y="303530"/>
                                </a:lnTo>
                                <a:lnTo>
                                  <a:pt x="396113" y="299720"/>
                                </a:lnTo>
                                <a:lnTo>
                                  <a:pt x="396367" y="297180"/>
                                </a:lnTo>
                                <a:lnTo>
                                  <a:pt x="396494" y="295910"/>
                                </a:lnTo>
                                <a:close/>
                              </a:path>
                              <a:path w="641350" h="322580">
                                <a:moveTo>
                                  <a:pt x="437769" y="250190"/>
                                </a:moveTo>
                                <a:lnTo>
                                  <a:pt x="435864" y="243840"/>
                                </a:lnTo>
                                <a:lnTo>
                                  <a:pt x="431927" y="238760"/>
                                </a:lnTo>
                                <a:lnTo>
                                  <a:pt x="423926" y="245110"/>
                                </a:lnTo>
                                <a:lnTo>
                                  <a:pt x="426974" y="248920"/>
                                </a:lnTo>
                                <a:lnTo>
                                  <a:pt x="428498" y="252730"/>
                                </a:lnTo>
                                <a:lnTo>
                                  <a:pt x="428447" y="254000"/>
                                </a:lnTo>
                                <a:lnTo>
                                  <a:pt x="428371" y="256540"/>
                                </a:lnTo>
                                <a:lnTo>
                                  <a:pt x="428117" y="259080"/>
                                </a:lnTo>
                                <a:lnTo>
                                  <a:pt x="426720" y="262890"/>
                                </a:lnTo>
                                <a:lnTo>
                                  <a:pt x="423926" y="265430"/>
                                </a:lnTo>
                                <a:lnTo>
                                  <a:pt x="420370" y="269240"/>
                                </a:lnTo>
                                <a:lnTo>
                                  <a:pt x="416306" y="270510"/>
                                </a:lnTo>
                                <a:lnTo>
                                  <a:pt x="411607" y="270510"/>
                                </a:lnTo>
                                <a:lnTo>
                                  <a:pt x="387350" y="245110"/>
                                </a:lnTo>
                                <a:lnTo>
                                  <a:pt x="386969" y="241300"/>
                                </a:lnTo>
                                <a:lnTo>
                                  <a:pt x="388620" y="236220"/>
                                </a:lnTo>
                                <a:lnTo>
                                  <a:pt x="394589" y="231140"/>
                                </a:lnTo>
                                <a:lnTo>
                                  <a:pt x="397256" y="229870"/>
                                </a:lnTo>
                                <a:lnTo>
                                  <a:pt x="403479" y="228600"/>
                                </a:lnTo>
                                <a:lnTo>
                                  <a:pt x="406781" y="229870"/>
                                </a:lnTo>
                                <a:lnTo>
                                  <a:pt x="410210" y="232410"/>
                                </a:lnTo>
                                <a:lnTo>
                                  <a:pt x="412711" y="228600"/>
                                </a:lnTo>
                                <a:lnTo>
                                  <a:pt x="416052" y="223520"/>
                                </a:lnTo>
                                <a:lnTo>
                                  <a:pt x="410972" y="220980"/>
                                </a:lnTo>
                                <a:lnTo>
                                  <a:pt x="405892" y="219710"/>
                                </a:lnTo>
                                <a:lnTo>
                                  <a:pt x="400685" y="219710"/>
                                </a:lnTo>
                                <a:lnTo>
                                  <a:pt x="377190" y="245110"/>
                                </a:lnTo>
                                <a:lnTo>
                                  <a:pt x="377380" y="248920"/>
                                </a:lnTo>
                                <a:lnTo>
                                  <a:pt x="377444" y="250190"/>
                                </a:lnTo>
                                <a:lnTo>
                                  <a:pt x="379349" y="254000"/>
                                </a:lnTo>
                                <a:lnTo>
                                  <a:pt x="381254" y="259080"/>
                                </a:lnTo>
                                <a:lnTo>
                                  <a:pt x="384429" y="264160"/>
                                </a:lnTo>
                                <a:lnTo>
                                  <a:pt x="389001" y="267970"/>
                                </a:lnTo>
                                <a:lnTo>
                                  <a:pt x="395986" y="275590"/>
                                </a:lnTo>
                                <a:lnTo>
                                  <a:pt x="403098" y="279400"/>
                                </a:lnTo>
                                <a:lnTo>
                                  <a:pt x="417576" y="279400"/>
                                </a:lnTo>
                                <a:lnTo>
                                  <a:pt x="424053" y="276860"/>
                                </a:lnTo>
                                <a:lnTo>
                                  <a:pt x="429768" y="271780"/>
                                </a:lnTo>
                                <a:lnTo>
                                  <a:pt x="430911" y="270510"/>
                                </a:lnTo>
                                <a:lnTo>
                                  <a:pt x="434340" y="266700"/>
                                </a:lnTo>
                                <a:lnTo>
                                  <a:pt x="436880" y="261620"/>
                                </a:lnTo>
                                <a:lnTo>
                                  <a:pt x="437184" y="256540"/>
                                </a:lnTo>
                                <a:lnTo>
                                  <a:pt x="437261" y="255270"/>
                                </a:lnTo>
                                <a:lnTo>
                                  <a:pt x="437769" y="250190"/>
                                </a:lnTo>
                                <a:close/>
                              </a:path>
                              <a:path w="641350" h="322580">
                                <a:moveTo>
                                  <a:pt x="479298" y="208280"/>
                                </a:moveTo>
                                <a:lnTo>
                                  <a:pt x="476250" y="199390"/>
                                </a:lnTo>
                                <a:lnTo>
                                  <a:pt x="472821" y="194310"/>
                                </a:lnTo>
                                <a:lnTo>
                                  <a:pt x="469646" y="190969"/>
                                </a:lnTo>
                                <a:lnTo>
                                  <a:pt x="469646" y="217170"/>
                                </a:lnTo>
                                <a:lnTo>
                                  <a:pt x="467995" y="220980"/>
                                </a:lnTo>
                                <a:lnTo>
                                  <a:pt x="464439" y="224790"/>
                                </a:lnTo>
                                <a:lnTo>
                                  <a:pt x="461010" y="228600"/>
                                </a:lnTo>
                                <a:lnTo>
                                  <a:pt x="456692" y="229870"/>
                                </a:lnTo>
                                <a:lnTo>
                                  <a:pt x="446659" y="229870"/>
                                </a:lnTo>
                                <a:lnTo>
                                  <a:pt x="441452" y="226060"/>
                                </a:lnTo>
                                <a:lnTo>
                                  <a:pt x="436118" y="220980"/>
                                </a:lnTo>
                                <a:lnTo>
                                  <a:pt x="430657" y="215900"/>
                                </a:lnTo>
                                <a:lnTo>
                                  <a:pt x="427863" y="210820"/>
                                </a:lnTo>
                                <a:lnTo>
                                  <a:pt x="427736" y="208280"/>
                                </a:lnTo>
                                <a:lnTo>
                                  <a:pt x="427659" y="207010"/>
                                </a:lnTo>
                                <a:lnTo>
                                  <a:pt x="427609" y="205740"/>
                                </a:lnTo>
                                <a:lnTo>
                                  <a:pt x="427316" y="201930"/>
                                </a:lnTo>
                                <a:lnTo>
                                  <a:pt x="427228" y="200660"/>
                                </a:lnTo>
                                <a:lnTo>
                                  <a:pt x="428879" y="196850"/>
                                </a:lnTo>
                                <a:lnTo>
                                  <a:pt x="432435" y="193040"/>
                                </a:lnTo>
                                <a:lnTo>
                                  <a:pt x="435864" y="189230"/>
                                </a:lnTo>
                                <a:lnTo>
                                  <a:pt x="440182" y="187960"/>
                                </a:lnTo>
                                <a:lnTo>
                                  <a:pt x="450215" y="187960"/>
                                </a:lnTo>
                                <a:lnTo>
                                  <a:pt x="455295" y="191770"/>
                                </a:lnTo>
                                <a:lnTo>
                                  <a:pt x="465963" y="201930"/>
                                </a:lnTo>
                                <a:lnTo>
                                  <a:pt x="468884" y="207010"/>
                                </a:lnTo>
                                <a:lnTo>
                                  <a:pt x="469544" y="215900"/>
                                </a:lnTo>
                                <a:lnTo>
                                  <a:pt x="469646" y="217170"/>
                                </a:lnTo>
                                <a:lnTo>
                                  <a:pt x="469646" y="190969"/>
                                </a:lnTo>
                                <a:lnTo>
                                  <a:pt x="466788" y="187960"/>
                                </a:lnTo>
                                <a:lnTo>
                                  <a:pt x="460756" y="181610"/>
                                </a:lnTo>
                                <a:lnTo>
                                  <a:pt x="453771" y="179070"/>
                                </a:lnTo>
                                <a:lnTo>
                                  <a:pt x="438912" y="179070"/>
                                </a:lnTo>
                                <a:lnTo>
                                  <a:pt x="418185" y="208280"/>
                                </a:lnTo>
                                <a:lnTo>
                                  <a:pt x="418338" y="210820"/>
                                </a:lnTo>
                                <a:lnTo>
                                  <a:pt x="457835" y="240030"/>
                                </a:lnTo>
                                <a:lnTo>
                                  <a:pt x="464439" y="236220"/>
                                </a:lnTo>
                                <a:lnTo>
                                  <a:pt x="470281" y="231140"/>
                                </a:lnTo>
                                <a:lnTo>
                                  <a:pt x="471500" y="229870"/>
                                </a:lnTo>
                                <a:lnTo>
                                  <a:pt x="473964" y="227330"/>
                                </a:lnTo>
                                <a:lnTo>
                                  <a:pt x="476504" y="223520"/>
                                </a:lnTo>
                                <a:lnTo>
                                  <a:pt x="479298" y="213360"/>
                                </a:lnTo>
                                <a:lnTo>
                                  <a:pt x="479298" y="208280"/>
                                </a:lnTo>
                                <a:close/>
                              </a:path>
                              <a:path w="641350" h="322580">
                                <a:moveTo>
                                  <a:pt x="504190" y="195580"/>
                                </a:moveTo>
                                <a:lnTo>
                                  <a:pt x="479171" y="170180"/>
                                </a:lnTo>
                                <a:lnTo>
                                  <a:pt x="476885" y="166370"/>
                                </a:lnTo>
                                <a:lnTo>
                                  <a:pt x="473964" y="161290"/>
                                </a:lnTo>
                                <a:lnTo>
                                  <a:pt x="473583" y="160020"/>
                                </a:lnTo>
                                <a:lnTo>
                                  <a:pt x="473837" y="157480"/>
                                </a:lnTo>
                                <a:lnTo>
                                  <a:pt x="473964" y="156210"/>
                                </a:lnTo>
                                <a:lnTo>
                                  <a:pt x="483362" y="147320"/>
                                </a:lnTo>
                                <a:lnTo>
                                  <a:pt x="479171" y="138430"/>
                                </a:lnTo>
                                <a:lnTo>
                                  <a:pt x="466204" y="153670"/>
                                </a:lnTo>
                                <a:lnTo>
                                  <a:pt x="466344" y="154940"/>
                                </a:lnTo>
                                <a:lnTo>
                                  <a:pt x="466471" y="156210"/>
                                </a:lnTo>
                                <a:lnTo>
                                  <a:pt x="467868" y="160020"/>
                                </a:lnTo>
                                <a:lnTo>
                                  <a:pt x="461518" y="153670"/>
                                </a:lnTo>
                                <a:lnTo>
                                  <a:pt x="455168" y="160020"/>
                                </a:lnTo>
                                <a:lnTo>
                                  <a:pt x="497078" y="201930"/>
                                </a:lnTo>
                                <a:lnTo>
                                  <a:pt x="504190" y="195580"/>
                                </a:lnTo>
                                <a:close/>
                              </a:path>
                              <a:path w="641350" h="322580">
                                <a:moveTo>
                                  <a:pt x="551815" y="137160"/>
                                </a:moveTo>
                                <a:lnTo>
                                  <a:pt x="550672" y="132080"/>
                                </a:lnTo>
                                <a:lnTo>
                                  <a:pt x="547497" y="127000"/>
                                </a:lnTo>
                                <a:lnTo>
                                  <a:pt x="539242" y="133350"/>
                                </a:lnTo>
                                <a:lnTo>
                                  <a:pt x="541147" y="137160"/>
                                </a:lnTo>
                                <a:lnTo>
                                  <a:pt x="541909" y="140970"/>
                                </a:lnTo>
                                <a:lnTo>
                                  <a:pt x="540893" y="147320"/>
                                </a:lnTo>
                                <a:lnTo>
                                  <a:pt x="539369" y="149860"/>
                                </a:lnTo>
                                <a:lnTo>
                                  <a:pt x="533273" y="156210"/>
                                </a:lnTo>
                                <a:lnTo>
                                  <a:pt x="529209" y="157480"/>
                                </a:lnTo>
                                <a:lnTo>
                                  <a:pt x="519557" y="157480"/>
                                </a:lnTo>
                                <a:lnTo>
                                  <a:pt x="514731" y="154940"/>
                                </a:lnTo>
                                <a:lnTo>
                                  <a:pt x="509905" y="151130"/>
                                </a:lnTo>
                                <a:lnTo>
                                  <a:pt x="516153" y="144780"/>
                                </a:lnTo>
                                <a:lnTo>
                                  <a:pt x="541147" y="119380"/>
                                </a:lnTo>
                                <a:lnTo>
                                  <a:pt x="540258" y="119380"/>
                                </a:lnTo>
                                <a:lnTo>
                                  <a:pt x="539750" y="118110"/>
                                </a:lnTo>
                                <a:lnTo>
                                  <a:pt x="537286" y="115570"/>
                                </a:lnTo>
                                <a:lnTo>
                                  <a:pt x="532384" y="110490"/>
                                </a:lnTo>
                                <a:lnTo>
                                  <a:pt x="527812" y="108864"/>
                                </a:lnTo>
                                <a:lnTo>
                                  <a:pt x="527812" y="121920"/>
                                </a:lnTo>
                                <a:lnTo>
                                  <a:pt x="504444" y="144780"/>
                                </a:lnTo>
                                <a:lnTo>
                                  <a:pt x="501015" y="140970"/>
                                </a:lnTo>
                                <a:lnTo>
                                  <a:pt x="499364" y="137160"/>
                                </a:lnTo>
                                <a:lnTo>
                                  <a:pt x="499364" y="128270"/>
                                </a:lnTo>
                                <a:lnTo>
                                  <a:pt x="501015" y="124460"/>
                                </a:lnTo>
                                <a:lnTo>
                                  <a:pt x="507873" y="116840"/>
                                </a:lnTo>
                                <a:lnTo>
                                  <a:pt x="512191" y="115570"/>
                                </a:lnTo>
                                <a:lnTo>
                                  <a:pt x="517271" y="115570"/>
                                </a:lnTo>
                                <a:lnTo>
                                  <a:pt x="520446" y="116840"/>
                                </a:lnTo>
                                <a:lnTo>
                                  <a:pt x="524002" y="118110"/>
                                </a:lnTo>
                                <a:lnTo>
                                  <a:pt x="527812" y="121920"/>
                                </a:lnTo>
                                <a:lnTo>
                                  <a:pt x="527812" y="108864"/>
                                </a:lnTo>
                                <a:lnTo>
                                  <a:pt x="525272" y="107950"/>
                                </a:lnTo>
                                <a:lnTo>
                                  <a:pt x="517906" y="106680"/>
                                </a:lnTo>
                                <a:lnTo>
                                  <a:pt x="510540" y="106680"/>
                                </a:lnTo>
                                <a:lnTo>
                                  <a:pt x="504063" y="109220"/>
                                </a:lnTo>
                                <a:lnTo>
                                  <a:pt x="492633" y="120650"/>
                                </a:lnTo>
                                <a:lnTo>
                                  <a:pt x="489839" y="128270"/>
                                </a:lnTo>
                                <a:lnTo>
                                  <a:pt x="490156" y="137160"/>
                                </a:lnTo>
                                <a:lnTo>
                                  <a:pt x="490245" y="139700"/>
                                </a:lnTo>
                                <a:lnTo>
                                  <a:pt x="514985" y="167640"/>
                                </a:lnTo>
                                <a:lnTo>
                                  <a:pt x="529717" y="167640"/>
                                </a:lnTo>
                                <a:lnTo>
                                  <a:pt x="536448" y="165100"/>
                                </a:lnTo>
                                <a:lnTo>
                                  <a:pt x="543775" y="157480"/>
                                </a:lnTo>
                                <a:lnTo>
                                  <a:pt x="547497" y="153670"/>
                                </a:lnTo>
                                <a:lnTo>
                                  <a:pt x="550291" y="148590"/>
                                </a:lnTo>
                                <a:lnTo>
                                  <a:pt x="551815" y="137160"/>
                                </a:lnTo>
                                <a:close/>
                              </a:path>
                              <a:path w="641350" h="322580">
                                <a:moveTo>
                                  <a:pt x="572643" y="58420"/>
                                </a:moveTo>
                                <a:lnTo>
                                  <a:pt x="566039" y="52070"/>
                                </a:lnTo>
                                <a:lnTo>
                                  <a:pt x="527812" y="90170"/>
                                </a:lnTo>
                                <a:lnTo>
                                  <a:pt x="534416" y="96520"/>
                                </a:lnTo>
                                <a:lnTo>
                                  <a:pt x="572643" y="58420"/>
                                </a:lnTo>
                                <a:close/>
                              </a:path>
                              <a:path w="641350" h="322580">
                                <a:moveTo>
                                  <a:pt x="590169" y="76200"/>
                                </a:moveTo>
                                <a:lnTo>
                                  <a:pt x="583565" y="69850"/>
                                </a:lnTo>
                                <a:lnTo>
                                  <a:pt x="545338" y="107950"/>
                                </a:lnTo>
                                <a:lnTo>
                                  <a:pt x="552069" y="114300"/>
                                </a:lnTo>
                                <a:lnTo>
                                  <a:pt x="590169" y="76200"/>
                                </a:lnTo>
                                <a:close/>
                              </a:path>
                              <a:path w="641350" h="322580">
                                <a:moveTo>
                                  <a:pt x="640969" y="58420"/>
                                </a:moveTo>
                                <a:lnTo>
                                  <a:pt x="603110" y="20320"/>
                                </a:lnTo>
                                <a:lnTo>
                                  <a:pt x="582930" y="0"/>
                                </a:lnTo>
                                <a:lnTo>
                                  <a:pt x="578358" y="5080"/>
                                </a:lnTo>
                                <a:lnTo>
                                  <a:pt x="579501" y="8890"/>
                                </a:lnTo>
                                <a:lnTo>
                                  <a:pt x="580009" y="12700"/>
                                </a:lnTo>
                                <a:lnTo>
                                  <a:pt x="579755" y="19050"/>
                                </a:lnTo>
                                <a:lnTo>
                                  <a:pt x="579374" y="24130"/>
                                </a:lnTo>
                                <a:lnTo>
                                  <a:pt x="578231" y="30480"/>
                                </a:lnTo>
                                <a:lnTo>
                                  <a:pt x="576072" y="35560"/>
                                </a:lnTo>
                                <a:lnTo>
                                  <a:pt x="582930" y="43180"/>
                                </a:lnTo>
                                <a:lnTo>
                                  <a:pt x="584327" y="39370"/>
                                </a:lnTo>
                                <a:lnTo>
                                  <a:pt x="585597" y="36830"/>
                                </a:lnTo>
                                <a:lnTo>
                                  <a:pt x="587883" y="26670"/>
                                </a:lnTo>
                                <a:lnTo>
                                  <a:pt x="588518" y="24130"/>
                                </a:lnTo>
                                <a:lnTo>
                                  <a:pt x="588645" y="20320"/>
                                </a:lnTo>
                                <a:lnTo>
                                  <a:pt x="633857" y="64770"/>
                                </a:lnTo>
                                <a:lnTo>
                                  <a:pt x="640969" y="58420"/>
                                </a:lnTo>
                                <a:close/>
                              </a:path>
                            </a:pathLst>
                          </a:custGeom>
                          <a:solidFill>
                            <a:srgbClr val="585858"/>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9" cstate="print"/>
                          <a:stretch>
                            <a:fillRect/>
                          </a:stretch>
                        </pic:blipFill>
                        <pic:spPr>
                          <a:xfrm>
                            <a:off x="1052258" y="2003107"/>
                            <a:ext cx="642493" cy="323850"/>
                          </a:xfrm>
                          <a:prstGeom prst="rect">
                            <a:avLst/>
                          </a:prstGeom>
                        </pic:spPr>
                      </pic:pic>
                      <pic:pic xmlns:pic="http://schemas.openxmlformats.org/drawingml/2006/picture">
                        <pic:nvPicPr>
                          <pic:cNvPr id="18" name="Image 18"/>
                          <pic:cNvPicPr/>
                        </pic:nvPicPr>
                        <pic:blipFill>
                          <a:blip r:embed="rId20" cstate="print"/>
                          <a:stretch>
                            <a:fillRect/>
                          </a:stretch>
                        </pic:blipFill>
                        <pic:spPr>
                          <a:xfrm>
                            <a:off x="1721167" y="1996757"/>
                            <a:ext cx="642873" cy="330200"/>
                          </a:xfrm>
                          <a:prstGeom prst="rect">
                            <a:avLst/>
                          </a:prstGeom>
                        </pic:spPr>
                      </pic:pic>
                      <wps:wsp>
                        <wps:cNvPr id="19" name="Graphic 19"/>
                        <wps:cNvSpPr/>
                        <wps:spPr>
                          <a:xfrm>
                            <a:off x="2390076" y="1994217"/>
                            <a:ext cx="977900" cy="332740"/>
                          </a:xfrm>
                          <a:custGeom>
                            <a:avLst/>
                            <a:gdLst/>
                            <a:ahLst/>
                            <a:cxnLst/>
                            <a:rect l="l" t="t" r="r" b="b"/>
                            <a:pathLst>
                              <a:path w="977900" h="332740">
                                <a:moveTo>
                                  <a:pt x="61976" y="306070"/>
                                </a:moveTo>
                                <a:lnTo>
                                  <a:pt x="61341" y="302260"/>
                                </a:lnTo>
                                <a:lnTo>
                                  <a:pt x="60820" y="299720"/>
                                </a:lnTo>
                                <a:lnTo>
                                  <a:pt x="60579" y="298450"/>
                                </a:lnTo>
                                <a:lnTo>
                                  <a:pt x="59055" y="295910"/>
                                </a:lnTo>
                                <a:lnTo>
                                  <a:pt x="54229" y="290830"/>
                                </a:lnTo>
                                <a:lnTo>
                                  <a:pt x="51689" y="289560"/>
                                </a:lnTo>
                                <a:lnTo>
                                  <a:pt x="46101" y="288290"/>
                                </a:lnTo>
                                <a:lnTo>
                                  <a:pt x="43307" y="289560"/>
                                </a:lnTo>
                                <a:lnTo>
                                  <a:pt x="40513" y="289560"/>
                                </a:lnTo>
                                <a:lnTo>
                                  <a:pt x="37719" y="290830"/>
                                </a:lnTo>
                                <a:lnTo>
                                  <a:pt x="33020" y="293370"/>
                                </a:lnTo>
                                <a:lnTo>
                                  <a:pt x="26670" y="297180"/>
                                </a:lnTo>
                                <a:lnTo>
                                  <a:pt x="19558" y="300990"/>
                                </a:lnTo>
                                <a:lnTo>
                                  <a:pt x="18529" y="302260"/>
                                </a:lnTo>
                                <a:lnTo>
                                  <a:pt x="11557" y="302260"/>
                                </a:lnTo>
                                <a:lnTo>
                                  <a:pt x="10668" y="300990"/>
                                </a:lnTo>
                                <a:lnTo>
                                  <a:pt x="9144" y="299720"/>
                                </a:lnTo>
                                <a:lnTo>
                                  <a:pt x="8636" y="297180"/>
                                </a:lnTo>
                                <a:lnTo>
                                  <a:pt x="8763" y="295910"/>
                                </a:lnTo>
                                <a:lnTo>
                                  <a:pt x="8877" y="294640"/>
                                </a:lnTo>
                                <a:lnTo>
                                  <a:pt x="9271" y="292100"/>
                                </a:lnTo>
                                <a:lnTo>
                                  <a:pt x="11049" y="289560"/>
                                </a:lnTo>
                                <a:lnTo>
                                  <a:pt x="14351" y="287020"/>
                                </a:lnTo>
                                <a:lnTo>
                                  <a:pt x="17018" y="283210"/>
                                </a:lnTo>
                                <a:lnTo>
                                  <a:pt x="19812" y="281940"/>
                                </a:lnTo>
                                <a:lnTo>
                                  <a:pt x="27813" y="281940"/>
                                </a:lnTo>
                                <a:lnTo>
                                  <a:pt x="30353" y="284480"/>
                                </a:lnTo>
                                <a:lnTo>
                                  <a:pt x="32334" y="281940"/>
                                </a:lnTo>
                                <a:lnTo>
                                  <a:pt x="36322" y="276860"/>
                                </a:lnTo>
                                <a:lnTo>
                                  <a:pt x="33147" y="274320"/>
                                </a:lnTo>
                                <a:lnTo>
                                  <a:pt x="30226" y="273050"/>
                                </a:lnTo>
                                <a:lnTo>
                                  <a:pt x="27432" y="271780"/>
                                </a:lnTo>
                                <a:lnTo>
                                  <a:pt x="21463" y="271780"/>
                                </a:lnTo>
                                <a:lnTo>
                                  <a:pt x="14605" y="275590"/>
                                </a:lnTo>
                                <a:lnTo>
                                  <a:pt x="2654" y="288290"/>
                                </a:lnTo>
                                <a:lnTo>
                                  <a:pt x="1270" y="290830"/>
                                </a:lnTo>
                                <a:lnTo>
                                  <a:pt x="508" y="293370"/>
                                </a:lnTo>
                                <a:lnTo>
                                  <a:pt x="0" y="295910"/>
                                </a:lnTo>
                                <a:lnTo>
                                  <a:pt x="0" y="299720"/>
                                </a:lnTo>
                                <a:lnTo>
                                  <a:pt x="9004" y="312420"/>
                                </a:lnTo>
                                <a:lnTo>
                                  <a:pt x="11811" y="312420"/>
                                </a:lnTo>
                                <a:lnTo>
                                  <a:pt x="14465" y="313690"/>
                                </a:lnTo>
                                <a:lnTo>
                                  <a:pt x="17399" y="313690"/>
                                </a:lnTo>
                                <a:lnTo>
                                  <a:pt x="20320" y="312420"/>
                                </a:lnTo>
                                <a:lnTo>
                                  <a:pt x="23368" y="311150"/>
                                </a:lnTo>
                                <a:lnTo>
                                  <a:pt x="28054" y="308610"/>
                                </a:lnTo>
                                <a:lnTo>
                                  <a:pt x="34544" y="304800"/>
                                </a:lnTo>
                                <a:lnTo>
                                  <a:pt x="39370" y="302260"/>
                                </a:lnTo>
                                <a:lnTo>
                                  <a:pt x="42672" y="299720"/>
                                </a:lnTo>
                                <a:lnTo>
                                  <a:pt x="48514" y="299720"/>
                                </a:lnTo>
                                <a:lnTo>
                                  <a:pt x="51943" y="303530"/>
                                </a:lnTo>
                                <a:lnTo>
                                  <a:pt x="52705" y="306070"/>
                                </a:lnTo>
                                <a:lnTo>
                                  <a:pt x="52451" y="308610"/>
                                </a:lnTo>
                                <a:lnTo>
                                  <a:pt x="52324" y="309880"/>
                                </a:lnTo>
                                <a:lnTo>
                                  <a:pt x="52197" y="311150"/>
                                </a:lnTo>
                                <a:lnTo>
                                  <a:pt x="50419" y="314960"/>
                                </a:lnTo>
                                <a:lnTo>
                                  <a:pt x="47117" y="317500"/>
                                </a:lnTo>
                                <a:lnTo>
                                  <a:pt x="43942" y="321310"/>
                                </a:lnTo>
                                <a:lnTo>
                                  <a:pt x="40640" y="322580"/>
                                </a:lnTo>
                                <a:lnTo>
                                  <a:pt x="34036" y="323850"/>
                                </a:lnTo>
                                <a:lnTo>
                                  <a:pt x="30861" y="322580"/>
                                </a:lnTo>
                                <a:lnTo>
                                  <a:pt x="27559" y="320040"/>
                                </a:lnTo>
                                <a:lnTo>
                                  <a:pt x="21704" y="327660"/>
                                </a:lnTo>
                                <a:lnTo>
                                  <a:pt x="26924" y="331470"/>
                                </a:lnTo>
                                <a:lnTo>
                                  <a:pt x="32131" y="332740"/>
                                </a:lnTo>
                                <a:lnTo>
                                  <a:pt x="42291" y="332740"/>
                                </a:lnTo>
                                <a:lnTo>
                                  <a:pt x="47625" y="328930"/>
                                </a:lnTo>
                                <a:lnTo>
                                  <a:pt x="52628" y="323850"/>
                                </a:lnTo>
                                <a:lnTo>
                                  <a:pt x="56388" y="320040"/>
                                </a:lnTo>
                                <a:lnTo>
                                  <a:pt x="60198" y="313690"/>
                                </a:lnTo>
                                <a:lnTo>
                                  <a:pt x="61595" y="309880"/>
                                </a:lnTo>
                                <a:lnTo>
                                  <a:pt x="61722" y="308610"/>
                                </a:lnTo>
                                <a:lnTo>
                                  <a:pt x="61849" y="307340"/>
                                </a:lnTo>
                                <a:lnTo>
                                  <a:pt x="61976" y="306070"/>
                                </a:lnTo>
                                <a:close/>
                              </a:path>
                              <a:path w="977900" h="332740">
                                <a:moveTo>
                                  <a:pt x="103251" y="260350"/>
                                </a:moveTo>
                                <a:lnTo>
                                  <a:pt x="101346" y="254000"/>
                                </a:lnTo>
                                <a:lnTo>
                                  <a:pt x="97282" y="248920"/>
                                </a:lnTo>
                                <a:lnTo>
                                  <a:pt x="89408" y="255270"/>
                                </a:lnTo>
                                <a:lnTo>
                                  <a:pt x="92456" y="259080"/>
                                </a:lnTo>
                                <a:lnTo>
                                  <a:pt x="93980" y="262890"/>
                                </a:lnTo>
                                <a:lnTo>
                                  <a:pt x="93891" y="264160"/>
                                </a:lnTo>
                                <a:lnTo>
                                  <a:pt x="93802" y="265430"/>
                                </a:lnTo>
                                <a:lnTo>
                                  <a:pt x="93726" y="266700"/>
                                </a:lnTo>
                                <a:lnTo>
                                  <a:pt x="93599" y="269240"/>
                                </a:lnTo>
                                <a:lnTo>
                                  <a:pt x="92202" y="273050"/>
                                </a:lnTo>
                                <a:lnTo>
                                  <a:pt x="89408" y="275590"/>
                                </a:lnTo>
                                <a:lnTo>
                                  <a:pt x="85852" y="279400"/>
                                </a:lnTo>
                                <a:lnTo>
                                  <a:pt x="81788" y="280670"/>
                                </a:lnTo>
                                <a:lnTo>
                                  <a:pt x="77089" y="280670"/>
                                </a:lnTo>
                                <a:lnTo>
                                  <a:pt x="52451" y="251460"/>
                                </a:lnTo>
                                <a:lnTo>
                                  <a:pt x="54102" y="246380"/>
                                </a:lnTo>
                                <a:lnTo>
                                  <a:pt x="57658" y="243840"/>
                                </a:lnTo>
                                <a:lnTo>
                                  <a:pt x="59944" y="241300"/>
                                </a:lnTo>
                                <a:lnTo>
                                  <a:pt x="62738" y="240030"/>
                                </a:lnTo>
                                <a:lnTo>
                                  <a:pt x="68961" y="238760"/>
                                </a:lnTo>
                                <a:lnTo>
                                  <a:pt x="72136" y="240030"/>
                                </a:lnTo>
                                <a:lnTo>
                                  <a:pt x="75692" y="242570"/>
                                </a:lnTo>
                                <a:lnTo>
                                  <a:pt x="78193" y="238760"/>
                                </a:lnTo>
                                <a:lnTo>
                                  <a:pt x="81534" y="233680"/>
                                </a:lnTo>
                                <a:lnTo>
                                  <a:pt x="76454" y="231140"/>
                                </a:lnTo>
                                <a:lnTo>
                                  <a:pt x="71374" y="229870"/>
                                </a:lnTo>
                                <a:lnTo>
                                  <a:pt x="66167" y="229870"/>
                                </a:lnTo>
                                <a:lnTo>
                                  <a:pt x="42672" y="255270"/>
                                </a:lnTo>
                                <a:lnTo>
                                  <a:pt x="42862" y="259080"/>
                                </a:lnTo>
                                <a:lnTo>
                                  <a:pt x="42926" y="260350"/>
                                </a:lnTo>
                                <a:lnTo>
                                  <a:pt x="44831" y="264160"/>
                                </a:lnTo>
                                <a:lnTo>
                                  <a:pt x="46736" y="269240"/>
                                </a:lnTo>
                                <a:lnTo>
                                  <a:pt x="49911" y="274320"/>
                                </a:lnTo>
                                <a:lnTo>
                                  <a:pt x="54483" y="278130"/>
                                </a:lnTo>
                                <a:lnTo>
                                  <a:pt x="61468" y="285750"/>
                                </a:lnTo>
                                <a:lnTo>
                                  <a:pt x="68580" y="289560"/>
                                </a:lnTo>
                                <a:lnTo>
                                  <a:pt x="83058" y="289560"/>
                                </a:lnTo>
                                <a:lnTo>
                                  <a:pt x="89535" y="287020"/>
                                </a:lnTo>
                                <a:lnTo>
                                  <a:pt x="95250" y="281940"/>
                                </a:lnTo>
                                <a:lnTo>
                                  <a:pt x="96393" y="280670"/>
                                </a:lnTo>
                                <a:lnTo>
                                  <a:pt x="99822" y="276860"/>
                                </a:lnTo>
                                <a:lnTo>
                                  <a:pt x="102362" y="271780"/>
                                </a:lnTo>
                                <a:lnTo>
                                  <a:pt x="102666" y="266700"/>
                                </a:lnTo>
                                <a:lnTo>
                                  <a:pt x="102743" y="265430"/>
                                </a:lnTo>
                                <a:lnTo>
                                  <a:pt x="103251" y="260350"/>
                                </a:lnTo>
                                <a:close/>
                              </a:path>
                              <a:path w="977900" h="332740">
                                <a:moveTo>
                                  <a:pt x="144780" y="223520"/>
                                </a:moveTo>
                                <a:lnTo>
                                  <a:pt x="144716" y="220980"/>
                                </a:lnTo>
                                <a:lnTo>
                                  <a:pt x="144653" y="218440"/>
                                </a:lnTo>
                                <a:lnTo>
                                  <a:pt x="143256" y="214630"/>
                                </a:lnTo>
                                <a:lnTo>
                                  <a:pt x="141732" y="209550"/>
                                </a:lnTo>
                                <a:lnTo>
                                  <a:pt x="138303" y="204470"/>
                                </a:lnTo>
                                <a:lnTo>
                                  <a:pt x="135128" y="201129"/>
                                </a:lnTo>
                                <a:lnTo>
                                  <a:pt x="135128" y="227330"/>
                                </a:lnTo>
                                <a:lnTo>
                                  <a:pt x="133477" y="231140"/>
                                </a:lnTo>
                                <a:lnTo>
                                  <a:pt x="126365" y="238760"/>
                                </a:lnTo>
                                <a:lnTo>
                                  <a:pt x="122174" y="240030"/>
                                </a:lnTo>
                                <a:lnTo>
                                  <a:pt x="112141" y="240030"/>
                                </a:lnTo>
                                <a:lnTo>
                                  <a:pt x="106934" y="236220"/>
                                </a:lnTo>
                                <a:lnTo>
                                  <a:pt x="101600" y="231140"/>
                                </a:lnTo>
                                <a:lnTo>
                                  <a:pt x="96139" y="226060"/>
                                </a:lnTo>
                                <a:lnTo>
                                  <a:pt x="93345" y="220980"/>
                                </a:lnTo>
                                <a:lnTo>
                                  <a:pt x="93205" y="218440"/>
                                </a:lnTo>
                                <a:lnTo>
                                  <a:pt x="93091" y="215900"/>
                                </a:lnTo>
                                <a:lnTo>
                                  <a:pt x="92798" y="212090"/>
                                </a:lnTo>
                                <a:lnTo>
                                  <a:pt x="92710" y="210820"/>
                                </a:lnTo>
                                <a:lnTo>
                                  <a:pt x="94361" y="207010"/>
                                </a:lnTo>
                                <a:lnTo>
                                  <a:pt x="97917" y="203200"/>
                                </a:lnTo>
                                <a:lnTo>
                                  <a:pt x="101346" y="199390"/>
                                </a:lnTo>
                                <a:lnTo>
                                  <a:pt x="105664" y="198120"/>
                                </a:lnTo>
                                <a:lnTo>
                                  <a:pt x="115697" y="198120"/>
                                </a:lnTo>
                                <a:lnTo>
                                  <a:pt x="120777" y="201930"/>
                                </a:lnTo>
                                <a:lnTo>
                                  <a:pt x="131445" y="212090"/>
                                </a:lnTo>
                                <a:lnTo>
                                  <a:pt x="134366" y="217170"/>
                                </a:lnTo>
                                <a:lnTo>
                                  <a:pt x="135026" y="226060"/>
                                </a:lnTo>
                                <a:lnTo>
                                  <a:pt x="135128" y="227330"/>
                                </a:lnTo>
                                <a:lnTo>
                                  <a:pt x="135128" y="201129"/>
                                </a:lnTo>
                                <a:lnTo>
                                  <a:pt x="132270" y="198120"/>
                                </a:lnTo>
                                <a:lnTo>
                                  <a:pt x="126238" y="191770"/>
                                </a:lnTo>
                                <a:lnTo>
                                  <a:pt x="119253" y="189230"/>
                                </a:lnTo>
                                <a:lnTo>
                                  <a:pt x="104394" y="189230"/>
                                </a:lnTo>
                                <a:lnTo>
                                  <a:pt x="83845" y="209550"/>
                                </a:lnTo>
                                <a:lnTo>
                                  <a:pt x="83743" y="210820"/>
                                </a:lnTo>
                                <a:lnTo>
                                  <a:pt x="101346" y="246380"/>
                                </a:lnTo>
                                <a:lnTo>
                                  <a:pt x="123317" y="250190"/>
                                </a:lnTo>
                                <a:lnTo>
                                  <a:pt x="129921" y="246380"/>
                                </a:lnTo>
                                <a:lnTo>
                                  <a:pt x="135763" y="241300"/>
                                </a:lnTo>
                                <a:lnTo>
                                  <a:pt x="136982" y="240030"/>
                                </a:lnTo>
                                <a:lnTo>
                                  <a:pt x="139446" y="237490"/>
                                </a:lnTo>
                                <a:lnTo>
                                  <a:pt x="141986" y="233680"/>
                                </a:lnTo>
                                <a:lnTo>
                                  <a:pt x="144780" y="223520"/>
                                </a:lnTo>
                                <a:close/>
                              </a:path>
                              <a:path w="977900" h="332740">
                                <a:moveTo>
                                  <a:pt x="169545" y="205740"/>
                                </a:moveTo>
                                <a:lnTo>
                                  <a:pt x="144653" y="180340"/>
                                </a:lnTo>
                                <a:lnTo>
                                  <a:pt x="142240" y="176530"/>
                                </a:lnTo>
                                <a:lnTo>
                                  <a:pt x="140589" y="173990"/>
                                </a:lnTo>
                                <a:lnTo>
                                  <a:pt x="139446" y="171450"/>
                                </a:lnTo>
                                <a:lnTo>
                                  <a:pt x="139065" y="170180"/>
                                </a:lnTo>
                                <a:lnTo>
                                  <a:pt x="139446" y="166370"/>
                                </a:lnTo>
                                <a:lnTo>
                                  <a:pt x="139573" y="165100"/>
                                </a:lnTo>
                                <a:lnTo>
                                  <a:pt x="140589" y="163830"/>
                                </a:lnTo>
                                <a:lnTo>
                                  <a:pt x="143891" y="160020"/>
                                </a:lnTo>
                                <a:lnTo>
                                  <a:pt x="146050" y="158750"/>
                                </a:lnTo>
                                <a:lnTo>
                                  <a:pt x="148844" y="157480"/>
                                </a:lnTo>
                                <a:lnTo>
                                  <a:pt x="144653" y="148590"/>
                                </a:lnTo>
                                <a:lnTo>
                                  <a:pt x="140716" y="149860"/>
                                </a:lnTo>
                                <a:lnTo>
                                  <a:pt x="137541" y="151130"/>
                                </a:lnTo>
                                <a:lnTo>
                                  <a:pt x="132461" y="157480"/>
                                </a:lnTo>
                                <a:lnTo>
                                  <a:pt x="131953" y="160020"/>
                                </a:lnTo>
                                <a:lnTo>
                                  <a:pt x="131953" y="166370"/>
                                </a:lnTo>
                                <a:lnTo>
                                  <a:pt x="133350" y="170180"/>
                                </a:lnTo>
                                <a:lnTo>
                                  <a:pt x="127000" y="163830"/>
                                </a:lnTo>
                                <a:lnTo>
                                  <a:pt x="120523" y="170180"/>
                                </a:lnTo>
                                <a:lnTo>
                                  <a:pt x="162433" y="212090"/>
                                </a:lnTo>
                                <a:lnTo>
                                  <a:pt x="169545" y="205740"/>
                                </a:lnTo>
                                <a:close/>
                              </a:path>
                              <a:path w="977900" h="332740">
                                <a:moveTo>
                                  <a:pt x="217297" y="147320"/>
                                </a:moveTo>
                                <a:lnTo>
                                  <a:pt x="216027" y="142240"/>
                                </a:lnTo>
                                <a:lnTo>
                                  <a:pt x="212979" y="137160"/>
                                </a:lnTo>
                                <a:lnTo>
                                  <a:pt x="204724" y="143510"/>
                                </a:lnTo>
                                <a:lnTo>
                                  <a:pt x="206629" y="147320"/>
                                </a:lnTo>
                                <a:lnTo>
                                  <a:pt x="207391" y="151130"/>
                                </a:lnTo>
                                <a:lnTo>
                                  <a:pt x="206375" y="157480"/>
                                </a:lnTo>
                                <a:lnTo>
                                  <a:pt x="204851" y="160020"/>
                                </a:lnTo>
                                <a:lnTo>
                                  <a:pt x="198755" y="166370"/>
                                </a:lnTo>
                                <a:lnTo>
                                  <a:pt x="194564" y="167640"/>
                                </a:lnTo>
                                <a:lnTo>
                                  <a:pt x="185039" y="167640"/>
                                </a:lnTo>
                                <a:lnTo>
                                  <a:pt x="180213" y="165100"/>
                                </a:lnTo>
                                <a:lnTo>
                                  <a:pt x="175387" y="161290"/>
                                </a:lnTo>
                                <a:lnTo>
                                  <a:pt x="181635" y="154940"/>
                                </a:lnTo>
                                <a:lnTo>
                                  <a:pt x="206629" y="129540"/>
                                </a:lnTo>
                                <a:lnTo>
                                  <a:pt x="205740" y="129540"/>
                                </a:lnTo>
                                <a:lnTo>
                                  <a:pt x="205232" y="128270"/>
                                </a:lnTo>
                                <a:lnTo>
                                  <a:pt x="202768" y="125730"/>
                                </a:lnTo>
                                <a:lnTo>
                                  <a:pt x="197866" y="120650"/>
                                </a:lnTo>
                                <a:lnTo>
                                  <a:pt x="193294" y="119049"/>
                                </a:lnTo>
                                <a:lnTo>
                                  <a:pt x="193294" y="132080"/>
                                </a:lnTo>
                                <a:lnTo>
                                  <a:pt x="169926" y="154940"/>
                                </a:lnTo>
                                <a:lnTo>
                                  <a:pt x="166497" y="151130"/>
                                </a:lnTo>
                                <a:lnTo>
                                  <a:pt x="164846" y="147320"/>
                                </a:lnTo>
                                <a:lnTo>
                                  <a:pt x="164846" y="138430"/>
                                </a:lnTo>
                                <a:lnTo>
                                  <a:pt x="166497" y="134620"/>
                                </a:lnTo>
                                <a:lnTo>
                                  <a:pt x="173355" y="127000"/>
                                </a:lnTo>
                                <a:lnTo>
                                  <a:pt x="177673" y="125730"/>
                                </a:lnTo>
                                <a:lnTo>
                                  <a:pt x="182626" y="125730"/>
                                </a:lnTo>
                                <a:lnTo>
                                  <a:pt x="185928" y="127000"/>
                                </a:lnTo>
                                <a:lnTo>
                                  <a:pt x="189484" y="128270"/>
                                </a:lnTo>
                                <a:lnTo>
                                  <a:pt x="193294" y="132080"/>
                                </a:lnTo>
                                <a:lnTo>
                                  <a:pt x="193294" y="119049"/>
                                </a:lnTo>
                                <a:lnTo>
                                  <a:pt x="190627" y="118110"/>
                                </a:lnTo>
                                <a:lnTo>
                                  <a:pt x="183261" y="116840"/>
                                </a:lnTo>
                                <a:lnTo>
                                  <a:pt x="175895" y="116840"/>
                                </a:lnTo>
                                <a:lnTo>
                                  <a:pt x="169418" y="119380"/>
                                </a:lnTo>
                                <a:lnTo>
                                  <a:pt x="163830" y="125730"/>
                                </a:lnTo>
                                <a:lnTo>
                                  <a:pt x="158115" y="130810"/>
                                </a:lnTo>
                                <a:lnTo>
                                  <a:pt x="155321" y="138430"/>
                                </a:lnTo>
                                <a:lnTo>
                                  <a:pt x="155638" y="147320"/>
                                </a:lnTo>
                                <a:lnTo>
                                  <a:pt x="155727" y="149860"/>
                                </a:lnTo>
                                <a:lnTo>
                                  <a:pt x="180467" y="177800"/>
                                </a:lnTo>
                                <a:lnTo>
                                  <a:pt x="195199" y="177800"/>
                                </a:lnTo>
                                <a:lnTo>
                                  <a:pt x="201930" y="175260"/>
                                </a:lnTo>
                                <a:lnTo>
                                  <a:pt x="209257" y="167640"/>
                                </a:lnTo>
                                <a:lnTo>
                                  <a:pt x="212979" y="163830"/>
                                </a:lnTo>
                                <a:lnTo>
                                  <a:pt x="215773" y="158750"/>
                                </a:lnTo>
                                <a:lnTo>
                                  <a:pt x="217297" y="147320"/>
                                </a:lnTo>
                                <a:close/>
                              </a:path>
                              <a:path w="977900" h="332740">
                                <a:moveTo>
                                  <a:pt x="238125" y="68580"/>
                                </a:moveTo>
                                <a:lnTo>
                                  <a:pt x="231521" y="62230"/>
                                </a:lnTo>
                                <a:lnTo>
                                  <a:pt x="193294" y="100330"/>
                                </a:lnTo>
                                <a:lnTo>
                                  <a:pt x="199898" y="106680"/>
                                </a:lnTo>
                                <a:lnTo>
                                  <a:pt x="238125" y="68580"/>
                                </a:lnTo>
                                <a:close/>
                              </a:path>
                              <a:path w="977900" h="332740">
                                <a:moveTo>
                                  <a:pt x="255651" y="86360"/>
                                </a:moveTo>
                                <a:lnTo>
                                  <a:pt x="249047" y="80010"/>
                                </a:lnTo>
                                <a:lnTo>
                                  <a:pt x="210820" y="118110"/>
                                </a:lnTo>
                                <a:lnTo>
                                  <a:pt x="217551" y="124460"/>
                                </a:lnTo>
                                <a:lnTo>
                                  <a:pt x="255651" y="86360"/>
                                </a:lnTo>
                                <a:close/>
                              </a:path>
                              <a:path w="977900" h="332740">
                                <a:moveTo>
                                  <a:pt x="308356" y="59690"/>
                                </a:moveTo>
                                <a:lnTo>
                                  <a:pt x="300012" y="39370"/>
                                </a:lnTo>
                                <a:lnTo>
                                  <a:pt x="298831" y="38100"/>
                                </a:lnTo>
                                <a:lnTo>
                                  <a:pt x="298831" y="63500"/>
                                </a:lnTo>
                                <a:lnTo>
                                  <a:pt x="297434" y="67310"/>
                                </a:lnTo>
                                <a:lnTo>
                                  <a:pt x="294513" y="71120"/>
                                </a:lnTo>
                                <a:lnTo>
                                  <a:pt x="292481" y="72390"/>
                                </a:lnTo>
                                <a:lnTo>
                                  <a:pt x="289941" y="73660"/>
                                </a:lnTo>
                                <a:lnTo>
                                  <a:pt x="286893" y="74930"/>
                                </a:lnTo>
                                <a:lnTo>
                                  <a:pt x="280670" y="74930"/>
                                </a:lnTo>
                                <a:lnTo>
                                  <a:pt x="263144" y="60960"/>
                                </a:lnTo>
                                <a:lnTo>
                                  <a:pt x="263144" y="58420"/>
                                </a:lnTo>
                                <a:lnTo>
                                  <a:pt x="263055" y="53340"/>
                                </a:lnTo>
                                <a:lnTo>
                                  <a:pt x="263017" y="52070"/>
                                </a:lnTo>
                                <a:lnTo>
                                  <a:pt x="264541" y="48260"/>
                                </a:lnTo>
                                <a:lnTo>
                                  <a:pt x="267843" y="44450"/>
                                </a:lnTo>
                                <a:lnTo>
                                  <a:pt x="271018" y="40640"/>
                                </a:lnTo>
                                <a:lnTo>
                                  <a:pt x="274828" y="39370"/>
                                </a:lnTo>
                                <a:lnTo>
                                  <a:pt x="279273" y="40640"/>
                                </a:lnTo>
                                <a:lnTo>
                                  <a:pt x="283718" y="40640"/>
                                </a:lnTo>
                                <a:lnTo>
                                  <a:pt x="298602" y="59690"/>
                                </a:lnTo>
                                <a:lnTo>
                                  <a:pt x="298678" y="60960"/>
                                </a:lnTo>
                                <a:lnTo>
                                  <a:pt x="298754" y="62230"/>
                                </a:lnTo>
                                <a:lnTo>
                                  <a:pt x="298831" y="63500"/>
                                </a:lnTo>
                                <a:lnTo>
                                  <a:pt x="298831" y="38100"/>
                                </a:lnTo>
                                <a:lnTo>
                                  <a:pt x="293243" y="33020"/>
                                </a:lnTo>
                                <a:lnTo>
                                  <a:pt x="287147" y="30480"/>
                                </a:lnTo>
                                <a:lnTo>
                                  <a:pt x="273431" y="30480"/>
                                </a:lnTo>
                                <a:lnTo>
                                  <a:pt x="267716" y="31750"/>
                                </a:lnTo>
                                <a:lnTo>
                                  <a:pt x="262890" y="36830"/>
                                </a:lnTo>
                                <a:lnTo>
                                  <a:pt x="260223" y="39370"/>
                                </a:lnTo>
                                <a:lnTo>
                                  <a:pt x="258318" y="43180"/>
                                </a:lnTo>
                                <a:lnTo>
                                  <a:pt x="257048" y="46990"/>
                                </a:lnTo>
                                <a:lnTo>
                                  <a:pt x="255905" y="50800"/>
                                </a:lnTo>
                                <a:lnTo>
                                  <a:pt x="255816" y="52070"/>
                                </a:lnTo>
                                <a:lnTo>
                                  <a:pt x="255727" y="53340"/>
                                </a:lnTo>
                                <a:lnTo>
                                  <a:pt x="255651" y="54610"/>
                                </a:lnTo>
                                <a:lnTo>
                                  <a:pt x="256540" y="58420"/>
                                </a:lnTo>
                                <a:lnTo>
                                  <a:pt x="250825" y="53340"/>
                                </a:lnTo>
                                <a:lnTo>
                                  <a:pt x="247015" y="46990"/>
                                </a:lnTo>
                                <a:lnTo>
                                  <a:pt x="245237" y="43180"/>
                                </a:lnTo>
                                <a:lnTo>
                                  <a:pt x="243332" y="39370"/>
                                </a:lnTo>
                                <a:lnTo>
                                  <a:pt x="242824" y="34290"/>
                                </a:lnTo>
                                <a:lnTo>
                                  <a:pt x="243332" y="30480"/>
                                </a:lnTo>
                                <a:lnTo>
                                  <a:pt x="243840" y="27940"/>
                                </a:lnTo>
                                <a:lnTo>
                                  <a:pt x="245237" y="25400"/>
                                </a:lnTo>
                                <a:lnTo>
                                  <a:pt x="247396" y="22860"/>
                                </a:lnTo>
                                <a:lnTo>
                                  <a:pt x="250190" y="20320"/>
                                </a:lnTo>
                                <a:lnTo>
                                  <a:pt x="253619" y="19050"/>
                                </a:lnTo>
                                <a:lnTo>
                                  <a:pt x="259969" y="19050"/>
                                </a:lnTo>
                                <a:lnTo>
                                  <a:pt x="262890" y="20320"/>
                                </a:lnTo>
                                <a:lnTo>
                                  <a:pt x="266319" y="21590"/>
                                </a:lnTo>
                                <a:lnTo>
                                  <a:pt x="268909" y="19050"/>
                                </a:lnTo>
                                <a:lnTo>
                                  <a:pt x="272796" y="15240"/>
                                </a:lnTo>
                                <a:lnTo>
                                  <a:pt x="267716" y="10160"/>
                                </a:lnTo>
                                <a:lnTo>
                                  <a:pt x="262509" y="8890"/>
                                </a:lnTo>
                                <a:lnTo>
                                  <a:pt x="251587" y="10160"/>
                                </a:lnTo>
                                <a:lnTo>
                                  <a:pt x="246634" y="11430"/>
                                </a:lnTo>
                                <a:lnTo>
                                  <a:pt x="235966" y="22860"/>
                                </a:lnTo>
                                <a:lnTo>
                                  <a:pt x="233299" y="30480"/>
                                </a:lnTo>
                                <a:lnTo>
                                  <a:pt x="233934" y="36830"/>
                                </a:lnTo>
                                <a:lnTo>
                                  <a:pt x="234061" y="38100"/>
                                </a:lnTo>
                                <a:lnTo>
                                  <a:pt x="259600" y="74930"/>
                                </a:lnTo>
                                <a:lnTo>
                                  <a:pt x="287528" y="85090"/>
                                </a:lnTo>
                                <a:lnTo>
                                  <a:pt x="294513" y="82550"/>
                                </a:lnTo>
                                <a:lnTo>
                                  <a:pt x="300482" y="76200"/>
                                </a:lnTo>
                                <a:lnTo>
                                  <a:pt x="301625" y="74930"/>
                                </a:lnTo>
                                <a:lnTo>
                                  <a:pt x="303911" y="72390"/>
                                </a:lnTo>
                                <a:lnTo>
                                  <a:pt x="306197" y="68580"/>
                                </a:lnTo>
                                <a:lnTo>
                                  <a:pt x="307213" y="64770"/>
                                </a:lnTo>
                                <a:lnTo>
                                  <a:pt x="308356" y="59690"/>
                                </a:lnTo>
                                <a:close/>
                              </a:path>
                              <a:path w="977900" h="332740">
                                <a:moveTo>
                                  <a:pt x="396494" y="306070"/>
                                </a:moveTo>
                                <a:lnTo>
                                  <a:pt x="395224" y="299720"/>
                                </a:lnTo>
                                <a:lnTo>
                                  <a:pt x="394970" y="298450"/>
                                </a:lnTo>
                                <a:lnTo>
                                  <a:pt x="393446" y="295910"/>
                                </a:lnTo>
                                <a:lnTo>
                                  <a:pt x="391160" y="293370"/>
                                </a:lnTo>
                                <a:lnTo>
                                  <a:pt x="388747" y="290830"/>
                                </a:lnTo>
                                <a:lnTo>
                                  <a:pt x="386080" y="289560"/>
                                </a:lnTo>
                                <a:lnTo>
                                  <a:pt x="380619" y="288290"/>
                                </a:lnTo>
                                <a:lnTo>
                                  <a:pt x="377825" y="289560"/>
                                </a:lnTo>
                                <a:lnTo>
                                  <a:pt x="374904" y="289560"/>
                                </a:lnTo>
                                <a:lnTo>
                                  <a:pt x="372110" y="290830"/>
                                </a:lnTo>
                                <a:lnTo>
                                  <a:pt x="367538" y="293370"/>
                                </a:lnTo>
                                <a:lnTo>
                                  <a:pt x="361188" y="297180"/>
                                </a:lnTo>
                                <a:lnTo>
                                  <a:pt x="356743" y="299720"/>
                                </a:lnTo>
                                <a:lnTo>
                                  <a:pt x="353949" y="300990"/>
                                </a:lnTo>
                                <a:lnTo>
                                  <a:pt x="351282" y="302260"/>
                                </a:lnTo>
                                <a:lnTo>
                                  <a:pt x="345948" y="302260"/>
                                </a:lnTo>
                                <a:lnTo>
                                  <a:pt x="343662" y="299720"/>
                                </a:lnTo>
                                <a:lnTo>
                                  <a:pt x="343027" y="297180"/>
                                </a:lnTo>
                                <a:lnTo>
                                  <a:pt x="343408" y="294640"/>
                                </a:lnTo>
                                <a:lnTo>
                                  <a:pt x="343535" y="293370"/>
                                </a:lnTo>
                                <a:lnTo>
                                  <a:pt x="343662" y="292100"/>
                                </a:lnTo>
                                <a:lnTo>
                                  <a:pt x="345440" y="289560"/>
                                </a:lnTo>
                                <a:lnTo>
                                  <a:pt x="351536" y="283210"/>
                                </a:lnTo>
                                <a:lnTo>
                                  <a:pt x="354203" y="281940"/>
                                </a:lnTo>
                                <a:lnTo>
                                  <a:pt x="362331" y="281940"/>
                                </a:lnTo>
                                <a:lnTo>
                                  <a:pt x="364744" y="284480"/>
                                </a:lnTo>
                                <a:lnTo>
                                  <a:pt x="366725" y="281940"/>
                                </a:lnTo>
                                <a:lnTo>
                                  <a:pt x="370713" y="276860"/>
                                </a:lnTo>
                                <a:lnTo>
                                  <a:pt x="367538" y="274320"/>
                                </a:lnTo>
                                <a:lnTo>
                                  <a:pt x="364617" y="273050"/>
                                </a:lnTo>
                                <a:lnTo>
                                  <a:pt x="361823" y="271780"/>
                                </a:lnTo>
                                <a:lnTo>
                                  <a:pt x="355854" y="271780"/>
                                </a:lnTo>
                                <a:lnTo>
                                  <a:pt x="348996" y="275590"/>
                                </a:lnTo>
                                <a:lnTo>
                                  <a:pt x="334391" y="299720"/>
                                </a:lnTo>
                                <a:lnTo>
                                  <a:pt x="335915" y="304800"/>
                                </a:lnTo>
                                <a:lnTo>
                                  <a:pt x="337185" y="307340"/>
                                </a:lnTo>
                                <a:lnTo>
                                  <a:pt x="341122" y="311150"/>
                                </a:lnTo>
                                <a:lnTo>
                                  <a:pt x="343535" y="312420"/>
                                </a:lnTo>
                                <a:lnTo>
                                  <a:pt x="346202" y="312420"/>
                                </a:lnTo>
                                <a:lnTo>
                                  <a:pt x="348996" y="313690"/>
                                </a:lnTo>
                                <a:lnTo>
                                  <a:pt x="351790" y="313690"/>
                                </a:lnTo>
                                <a:lnTo>
                                  <a:pt x="354838" y="312420"/>
                                </a:lnTo>
                                <a:lnTo>
                                  <a:pt x="357759" y="311150"/>
                                </a:lnTo>
                                <a:lnTo>
                                  <a:pt x="362458" y="308610"/>
                                </a:lnTo>
                                <a:lnTo>
                                  <a:pt x="369062" y="304800"/>
                                </a:lnTo>
                                <a:lnTo>
                                  <a:pt x="373888" y="302260"/>
                                </a:lnTo>
                                <a:lnTo>
                                  <a:pt x="377063" y="299720"/>
                                </a:lnTo>
                                <a:lnTo>
                                  <a:pt x="382905" y="299720"/>
                                </a:lnTo>
                                <a:lnTo>
                                  <a:pt x="386334" y="303530"/>
                                </a:lnTo>
                                <a:lnTo>
                                  <a:pt x="387096" y="306070"/>
                                </a:lnTo>
                                <a:lnTo>
                                  <a:pt x="386842" y="308610"/>
                                </a:lnTo>
                                <a:lnTo>
                                  <a:pt x="386715" y="309880"/>
                                </a:lnTo>
                                <a:lnTo>
                                  <a:pt x="368554" y="323850"/>
                                </a:lnTo>
                                <a:lnTo>
                                  <a:pt x="365252" y="322580"/>
                                </a:lnTo>
                                <a:lnTo>
                                  <a:pt x="362077" y="320040"/>
                                </a:lnTo>
                                <a:lnTo>
                                  <a:pt x="356108" y="327660"/>
                                </a:lnTo>
                                <a:lnTo>
                                  <a:pt x="361315" y="331470"/>
                                </a:lnTo>
                                <a:lnTo>
                                  <a:pt x="366522" y="332740"/>
                                </a:lnTo>
                                <a:lnTo>
                                  <a:pt x="376809" y="332740"/>
                                </a:lnTo>
                                <a:lnTo>
                                  <a:pt x="382016" y="328930"/>
                                </a:lnTo>
                                <a:lnTo>
                                  <a:pt x="387019" y="323850"/>
                                </a:lnTo>
                                <a:lnTo>
                                  <a:pt x="390779" y="320040"/>
                                </a:lnTo>
                                <a:lnTo>
                                  <a:pt x="393192" y="316230"/>
                                </a:lnTo>
                                <a:lnTo>
                                  <a:pt x="394589" y="313690"/>
                                </a:lnTo>
                                <a:lnTo>
                                  <a:pt x="396113" y="309880"/>
                                </a:lnTo>
                                <a:lnTo>
                                  <a:pt x="396367" y="307340"/>
                                </a:lnTo>
                                <a:lnTo>
                                  <a:pt x="396494" y="306070"/>
                                </a:lnTo>
                                <a:close/>
                              </a:path>
                              <a:path w="977900" h="332740">
                                <a:moveTo>
                                  <a:pt x="437642" y="260350"/>
                                </a:moveTo>
                                <a:lnTo>
                                  <a:pt x="435864" y="254000"/>
                                </a:lnTo>
                                <a:lnTo>
                                  <a:pt x="431800" y="248920"/>
                                </a:lnTo>
                                <a:lnTo>
                                  <a:pt x="423926" y="255270"/>
                                </a:lnTo>
                                <a:lnTo>
                                  <a:pt x="426974" y="259080"/>
                                </a:lnTo>
                                <a:lnTo>
                                  <a:pt x="428371" y="262890"/>
                                </a:lnTo>
                                <a:lnTo>
                                  <a:pt x="416179" y="280670"/>
                                </a:lnTo>
                                <a:lnTo>
                                  <a:pt x="411480" y="280670"/>
                                </a:lnTo>
                                <a:lnTo>
                                  <a:pt x="387223" y="255270"/>
                                </a:lnTo>
                                <a:lnTo>
                                  <a:pt x="386842" y="251460"/>
                                </a:lnTo>
                                <a:lnTo>
                                  <a:pt x="388493" y="246380"/>
                                </a:lnTo>
                                <a:lnTo>
                                  <a:pt x="394462" y="241300"/>
                                </a:lnTo>
                                <a:lnTo>
                                  <a:pt x="397129" y="240030"/>
                                </a:lnTo>
                                <a:lnTo>
                                  <a:pt x="403352" y="238760"/>
                                </a:lnTo>
                                <a:lnTo>
                                  <a:pt x="406654" y="240030"/>
                                </a:lnTo>
                                <a:lnTo>
                                  <a:pt x="410083" y="242570"/>
                                </a:lnTo>
                                <a:lnTo>
                                  <a:pt x="412584" y="238760"/>
                                </a:lnTo>
                                <a:lnTo>
                                  <a:pt x="415925" y="233680"/>
                                </a:lnTo>
                                <a:lnTo>
                                  <a:pt x="410845" y="231140"/>
                                </a:lnTo>
                                <a:lnTo>
                                  <a:pt x="405765" y="229870"/>
                                </a:lnTo>
                                <a:lnTo>
                                  <a:pt x="400558" y="229870"/>
                                </a:lnTo>
                                <a:lnTo>
                                  <a:pt x="377063" y="255270"/>
                                </a:lnTo>
                                <a:lnTo>
                                  <a:pt x="377342" y="259080"/>
                                </a:lnTo>
                                <a:lnTo>
                                  <a:pt x="377444" y="260350"/>
                                </a:lnTo>
                                <a:lnTo>
                                  <a:pt x="379222" y="264160"/>
                                </a:lnTo>
                                <a:lnTo>
                                  <a:pt x="381127" y="269240"/>
                                </a:lnTo>
                                <a:lnTo>
                                  <a:pt x="384429" y="274320"/>
                                </a:lnTo>
                                <a:lnTo>
                                  <a:pt x="395859" y="285750"/>
                                </a:lnTo>
                                <a:lnTo>
                                  <a:pt x="402971" y="289560"/>
                                </a:lnTo>
                                <a:lnTo>
                                  <a:pt x="417449" y="289560"/>
                                </a:lnTo>
                                <a:lnTo>
                                  <a:pt x="423926" y="287020"/>
                                </a:lnTo>
                                <a:lnTo>
                                  <a:pt x="430428" y="280670"/>
                                </a:lnTo>
                                <a:lnTo>
                                  <a:pt x="434340" y="276860"/>
                                </a:lnTo>
                                <a:lnTo>
                                  <a:pt x="436753" y="271780"/>
                                </a:lnTo>
                                <a:lnTo>
                                  <a:pt x="437642" y="260350"/>
                                </a:lnTo>
                                <a:close/>
                              </a:path>
                              <a:path w="977900" h="332740">
                                <a:moveTo>
                                  <a:pt x="479171" y="218440"/>
                                </a:moveTo>
                                <a:lnTo>
                                  <a:pt x="477647" y="214630"/>
                                </a:lnTo>
                                <a:lnTo>
                                  <a:pt x="476250" y="209550"/>
                                </a:lnTo>
                                <a:lnTo>
                                  <a:pt x="472821" y="204470"/>
                                </a:lnTo>
                                <a:lnTo>
                                  <a:pt x="469519" y="201409"/>
                                </a:lnTo>
                                <a:lnTo>
                                  <a:pt x="469519" y="227330"/>
                                </a:lnTo>
                                <a:lnTo>
                                  <a:pt x="467868" y="231140"/>
                                </a:lnTo>
                                <a:lnTo>
                                  <a:pt x="460883" y="238760"/>
                                </a:lnTo>
                                <a:lnTo>
                                  <a:pt x="456565" y="240030"/>
                                </a:lnTo>
                                <a:lnTo>
                                  <a:pt x="446532" y="240030"/>
                                </a:lnTo>
                                <a:lnTo>
                                  <a:pt x="441325" y="236220"/>
                                </a:lnTo>
                                <a:lnTo>
                                  <a:pt x="430657" y="226060"/>
                                </a:lnTo>
                                <a:lnTo>
                                  <a:pt x="427736" y="220980"/>
                                </a:lnTo>
                                <a:lnTo>
                                  <a:pt x="427609" y="218440"/>
                                </a:lnTo>
                                <a:lnTo>
                                  <a:pt x="427482" y="215900"/>
                                </a:lnTo>
                                <a:lnTo>
                                  <a:pt x="427189" y="212090"/>
                                </a:lnTo>
                                <a:lnTo>
                                  <a:pt x="427101" y="210820"/>
                                </a:lnTo>
                                <a:lnTo>
                                  <a:pt x="428752" y="207010"/>
                                </a:lnTo>
                                <a:lnTo>
                                  <a:pt x="435864" y="199390"/>
                                </a:lnTo>
                                <a:lnTo>
                                  <a:pt x="440055" y="198120"/>
                                </a:lnTo>
                                <a:lnTo>
                                  <a:pt x="450088" y="198120"/>
                                </a:lnTo>
                                <a:lnTo>
                                  <a:pt x="455295" y="201930"/>
                                </a:lnTo>
                                <a:lnTo>
                                  <a:pt x="460375" y="207010"/>
                                </a:lnTo>
                                <a:lnTo>
                                  <a:pt x="465963" y="212090"/>
                                </a:lnTo>
                                <a:lnTo>
                                  <a:pt x="468884" y="217170"/>
                                </a:lnTo>
                                <a:lnTo>
                                  <a:pt x="468947" y="218440"/>
                                </a:lnTo>
                                <a:lnTo>
                                  <a:pt x="469074" y="220980"/>
                                </a:lnTo>
                                <a:lnTo>
                                  <a:pt x="469138" y="222250"/>
                                </a:lnTo>
                                <a:lnTo>
                                  <a:pt x="469417" y="226060"/>
                                </a:lnTo>
                                <a:lnTo>
                                  <a:pt x="469519" y="227330"/>
                                </a:lnTo>
                                <a:lnTo>
                                  <a:pt x="469519" y="201409"/>
                                </a:lnTo>
                                <a:lnTo>
                                  <a:pt x="467360" y="199390"/>
                                </a:lnTo>
                                <a:lnTo>
                                  <a:pt x="466255" y="198120"/>
                                </a:lnTo>
                                <a:lnTo>
                                  <a:pt x="460756" y="191770"/>
                                </a:lnTo>
                                <a:lnTo>
                                  <a:pt x="453644" y="189230"/>
                                </a:lnTo>
                                <a:lnTo>
                                  <a:pt x="438785" y="189230"/>
                                </a:lnTo>
                                <a:lnTo>
                                  <a:pt x="432181" y="191770"/>
                                </a:lnTo>
                                <a:lnTo>
                                  <a:pt x="421259" y="201930"/>
                                </a:lnTo>
                                <a:lnTo>
                                  <a:pt x="418465" y="208280"/>
                                </a:lnTo>
                                <a:lnTo>
                                  <a:pt x="417957" y="214630"/>
                                </a:lnTo>
                                <a:lnTo>
                                  <a:pt x="418007" y="215900"/>
                                </a:lnTo>
                                <a:lnTo>
                                  <a:pt x="418134" y="218440"/>
                                </a:lnTo>
                                <a:lnTo>
                                  <a:pt x="418261" y="220980"/>
                                </a:lnTo>
                                <a:lnTo>
                                  <a:pt x="457708" y="250190"/>
                                </a:lnTo>
                                <a:lnTo>
                                  <a:pt x="464439" y="246380"/>
                                </a:lnTo>
                                <a:lnTo>
                                  <a:pt x="470281" y="241300"/>
                                </a:lnTo>
                                <a:lnTo>
                                  <a:pt x="471500" y="240030"/>
                                </a:lnTo>
                                <a:lnTo>
                                  <a:pt x="473964" y="237490"/>
                                </a:lnTo>
                                <a:lnTo>
                                  <a:pt x="476377" y="233680"/>
                                </a:lnTo>
                                <a:lnTo>
                                  <a:pt x="479171" y="223520"/>
                                </a:lnTo>
                                <a:lnTo>
                                  <a:pt x="479171" y="218440"/>
                                </a:lnTo>
                                <a:close/>
                              </a:path>
                              <a:path w="977900" h="332740">
                                <a:moveTo>
                                  <a:pt x="504063" y="205740"/>
                                </a:moveTo>
                                <a:lnTo>
                                  <a:pt x="479044" y="180340"/>
                                </a:lnTo>
                                <a:lnTo>
                                  <a:pt x="476758" y="176530"/>
                                </a:lnTo>
                                <a:lnTo>
                                  <a:pt x="473837" y="171450"/>
                                </a:lnTo>
                                <a:lnTo>
                                  <a:pt x="473456" y="170180"/>
                                </a:lnTo>
                                <a:lnTo>
                                  <a:pt x="473710" y="167640"/>
                                </a:lnTo>
                                <a:lnTo>
                                  <a:pt x="483235" y="157480"/>
                                </a:lnTo>
                                <a:lnTo>
                                  <a:pt x="479171" y="148590"/>
                                </a:lnTo>
                                <a:lnTo>
                                  <a:pt x="465963" y="162560"/>
                                </a:lnTo>
                                <a:lnTo>
                                  <a:pt x="466471" y="166370"/>
                                </a:lnTo>
                                <a:lnTo>
                                  <a:pt x="467741" y="170180"/>
                                </a:lnTo>
                                <a:lnTo>
                                  <a:pt x="461391" y="163830"/>
                                </a:lnTo>
                                <a:lnTo>
                                  <a:pt x="455041" y="170180"/>
                                </a:lnTo>
                                <a:lnTo>
                                  <a:pt x="496951" y="212090"/>
                                </a:lnTo>
                                <a:lnTo>
                                  <a:pt x="504063" y="205740"/>
                                </a:lnTo>
                                <a:close/>
                              </a:path>
                              <a:path w="977900" h="332740">
                                <a:moveTo>
                                  <a:pt x="551688" y="147320"/>
                                </a:moveTo>
                                <a:lnTo>
                                  <a:pt x="550545" y="142240"/>
                                </a:lnTo>
                                <a:lnTo>
                                  <a:pt x="547370" y="137160"/>
                                </a:lnTo>
                                <a:lnTo>
                                  <a:pt x="539115" y="143510"/>
                                </a:lnTo>
                                <a:lnTo>
                                  <a:pt x="541020" y="147320"/>
                                </a:lnTo>
                                <a:lnTo>
                                  <a:pt x="541782" y="151130"/>
                                </a:lnTo>
                                <a:lnTo>
                                  <a:pt x="541274" y="153670"/>
                                </a:lnTo>
                                <a:lnTo>
                                  <a:pt x="540893" y="157480"/>
                                </a:lnTo>
                                <a:lnTo>
                                  <a:pt x="539242" y="160020"/>
                                </a:lnTo>
                                <a:lnTo>
                                  <a:pt x="533146" y="166370"/>
                                </a:lnTo>
                                <a:lnTo>
                                  <a:pt x="529082" y="167640"/>
                                </a:lnTo>
                                <a:lnTo>
                                  <a:pt x="519430" y="167640"/>
                                </a:lnTo>
                                <a:lnTo>
                                  <a:pt x="514604" y="165100"/>
                                </a:lnTo>
                                <a:lnTo>
                                  <a:pt x="509778" y="161290"/>
                                </a:lnTo>
                                <a:lnTo>
                                  <a:pt x="516026" y="154940"/>
                                </a:lnTo>
                                <a:lnTo>
                                  <a:pt x="541020" y="129540"/>
                                </a:lnTo>
                                <a:lnTo>
                                  <a:pt x="540258" y="129540"/>
                                </a:lnTo>
                                <a:lnTo>
                                  <a:pt x="539623" y="128270"/>
                                </a:lnTo>
                                <a:lnTo>
                                  <a:pt x="539242" y="128270"/>
                                </a:lnTo>
                                <a:lnTo>
                                  <a:pt x="536905" y="125730"/>
                                </a:lnTo>
                                <a:lnTo>
                                  <a:pt x="532257" y="120650"/>
                                </a:lnTo>
                                <a:lnTo>
                                  <a:pt x="527685" y="119024"/>
                                </a:lnTo>
                                <a:lnTo>
                                  <a:pt x="527685" y="132080"/>
                                </a:lnTo>
                                <a:lnTo>
                                  <a:pt x="504317" y="154940"/>
                                </a:lnTo>
                                <a:lnTo>
                                  <a:pt x="500888" y="151130"/>
                                </a:lnTo>
                                <a:lnTo>
                                  <a:pt x="499237" y="147320"/>
                                </a:lnTo>
                                <a:lnTo>
                                  <a:pt x="499364" y="138430"/>
                                </a:lnTo>
                                <a:lnTo>
                                  <a:pt x="520319" y="127000"/>
                                </a:lnTo>
                                <a:lnTo>
                                  <a:pt x="523875" y="128270"/>
                                </a:lnTo>
                                <a:lnTo>
                                  <a:pt x="527685" y="132080"/>
                                </a:lnTo>
                                <a:lnTo>
                                  <a:pt x="527685" y="119024"/>
                                </a:lnTo>
                                <a:lnTo>
                                  <a:pt x="525145" y="118110"/>
                                </a:lnTo>
                                <a:lnTo>
                                  <a:pt x="517779" y="116840"/>
                                </a:lnTo>
                                <a:lnTo>
                                  <a:pt x="510413" y="116840"/>
                                </a:lnTo>
                                <a:lnTo>
                                  <a:pt x="503936" y="119380"/>
                                </a:lnTo>
                                <a:lnTo>
                                  <a:pt x="498348" y="125730"/>
                                </a:lnTo>
                                <a:lnTo>
                                  <a:pt x="492506" y="130810"/>
                                </a:lnTo>
                                <a:lnTo>
                                  <a:pt x="489712" y="138430"/>
                                </a:lnTo>
                                <a:lnTo>
                                  <a:pt x="490029" y="147320"/>
                                </a:lnTo>
                                <a:lnTo>
                                  <a:pt x="490118" y="149860"/>
                                </a:lnTo>
                                <a:lnTo>
                                  <a:pt x="514858" y="177800"/>
                                </a:lnTo>
                                <a:lnTo>
                                  <a:pt x="529590" y="177800"/>
                                </a:lnTo>
                                <a:lnTo>
                                  <a:pt x="536321" y="175260"/>
                                </a:lnTo>
                                <a:lnTo>
                                  <a:pt x="543687" y="167640"/>
                                </a:lnTo>
                                <a:lnTo>
                                  <a:pt x="547370" y="163830"/>
                                </a:lnTo>
                                <a:lnTo>
                                  <a:pt x="550164" y="158750"/>
                                </a:lnTo>
                                <a:lnTo>
                                  <a:pt x="551688" y="147320"/>
                                </a:lnTo>
                                <a:close/>
                              </a:path>
                              <a:path w="977900" h="332740">
                                <a:moveTo>
                                  <a:pt x="572516" y="68580"/>
                                </a:moveTo>
                                <a:lnTo>
                                  <a:pt x="565912" y="62230"/>
                                </a:lnTo>
                                <a:lnTo>
                                  <a:pt x="527685" y="100330"/>
                                </a:lnTo>
                                <a:lnTo>
                                  <a:pt x="534416" y="106680"/>
                                </a:lnTo>
                                <a:lnTo>
                                  <a:pt x="572516" y="68580"/>
                                </a:lnTo>
                                <a:close/>
                              </a:path>
                              <a:path w="977900" h="332740">
                                <a:moveTo>
                                  <a:pt x="590169" y="86360"/>
                                </a:moveTo>
                                <a:lnTo>
                                  <a:pt x="583438" y="80010"/>
                                </a:lnTo>
                                <a:lnTo>
                                  <a:pt x="545338" y="118110"/>
                                </a:lnTo>
                                <a:lnTo>
                                  <a:pt x="551942" y="124460"/>
                                </a:lnTo>
                                <a:lnTo>
                                  <a:pt x="590169" y="86360"/>
                                </a:lnTo>
                                <a:close/>
                              </a:path>
                              <a:path w="977900" h="332740">
                                <a:moveTo>
                                  <a:pt x="629920" y="78740"/>
                                </a:moveTo>
                                <a:lnTo>
                                  <a:pt x="624586" y="73660"/>
                                </a:lnTo>
                                <a:lnTo>
                                  <a:pt x="620268" y="67310"/>
                                </a:lnTo>
                                <a:lnTo>
                                  <a:pt x="616839" y="60960"/>
                                </a:lnTo>
                                <a:lnTo>
                                  <a:pt x="613333" y="53340"/>
                                </a:lnTo>
                                <a:lnTo>
                                  <a:pt x="610235" y="46990"/>
                                </a:lnTo>
                                <a:lnTo>
                                  <a:pt x="600456" y="5080"/>
                                </a:lnTo>
                                <a:lnTo>
                                  <a:pt x="594995" y="0"/>
                                </a:lnTo>
                                <a:lnTo>
                                  <a:pt x="557530" y="38100"/>
                                </a:lnTo>
                                <a:lnTo>
                                  <a:pt x="564261" y="44450"/>
                                </a:lnTo>
                                <a:lnTo>
                                  <a:pt x="592709" y="16510"/>
                                </a:lnTo>
                                <a:lnTo>
                                  <a:pt x="593229" y="21590"/>
                                </a:lnTo>
                                <a:lnTo>
                                  <a:pt x="605472" y="60960"/>
                                </a:lnTo>
                                <a:lnTo>
                                  <a:pt x="613664" y="74930"/>
                                </a:lnTo>
                                <a:lnTo>
                                  <a:pt x="618236" y="82550"/>
                                </a:lnTo>
                                <a:lnTo>
                                  <a:pt x="622681" y="86360"/>
                                </a:lnTo>
                                <a:lnTo>
                                  <a:pt x="629920" y="78740"/>
                                </a:lnTo>
                                <a:close/>
                              </a:path>
                              <a:path w="977900" h="332740">
                                <a:moveTo>
                                  <a:pt x="730885" y="306070"/>
                                </a:moveTo>
                                <a:lnTo>
                                  <a:pt x="730123" y="302260"/>
                                </a:lnTo>
                                <a:lnTo>
                                  <a:pt x="729691" y="299720"/>
                                </a:lnTo>
                                <a:lnTo>
                                  <a:pt x="729488" y="298450"/>
                                </a:lnTo>
                                <a:lnTo>
                                  <a:pt x="727964" y="295910"/>
                                </a:lnTo>
                                <a:lnTo>
                                  <a:pt x="723138" y="290830"/>
                                </a:lnTo>
                                <a:lnTo>
                                  <a:pt x="720598" y="289560"/>
                                </a:lnTo>
                                <a:lnTo>
                                  <a:pt x="715010" y="288290"/>
                                </a:lnTo>
                                <a:lnTo>
                                  <a:pt x="712216" y="289560"/>
                                </a:lnTo>
                                <a:lnTo>
                                  <a:pt x="709422" y="289560"/>
                                </a:lnTo>
                                <a:lnTo>
                                  <a:pt x="706501" y="290830"/>
                                </a:lnTo>
                                <a:lnTo>
                                  <a:pt x="701929" y="293370"/>
                                </a:lnTo>
                                <a:lnTo>
                                  <a:pt x="695579" y="297180"/>
                                </a:lnTo>
                                <a:lnTo>
                                  <a:pt x="688467" y="300990"/>
                                </a:lnTo>
                                <a:lnTo>
                                  <a:pt x="687451" y="302260"/>
                                </a:lnTo>
                                <a:lnTo>
                                  <a:pt x="680466" y="302260"/>
                                </a:lnTo>
                                <a:lnTo>
                                  <a:pt x="679450" y="300990"/>
                                </a:lnTo>
                                <a:lnTo>
                                  <a:pt x="678053" y="299720"/>
                                </a:lnTo>
                                <a:lnTo>
                                  <a:pt x="677545" y="297180"/>
                                </a:lnTo>
                                <a:lnTo>
                                  <a:pt x="677672" y="295910"/>
                                </a:lnTo>
                                <a:lnTo>
                                  <a:pt x="677799" y="294640"/>
                                </a:lnTo>
                                <a:lnTo>
                                  <a:pt x="678180" y="292100"/>
                                </a:lnTo>
                                <a:lnTo>
                                  <a:pt x="679958" y="289560"/>
                                </a:lnTo>
                                <a:lnTo>
                                  <a:pt x="683133" y="287020"/>
                                </a:lnTo>
                                <a:lnTo>
                                  <a:pt x="685927" y="283210"/>
                                </a:lnTo>
                                <a:lnTo>
                                  <a:pt x="688721" y="281940"/>
                                </a:lnTo>
                                <a:lnTo>
                                  <a:pt x="696722" y="281940"/>
                                </a:lnTo>
                                <a:lnTo>
                                  <a:pt x="699135" y="284480"/>
                                </a:lnTo>
                                <a:lnTo>
                                  <a:pt x="701167" y="281940"/>
                                </a:lnTo>
                                <a:lnTo>
                                  <a:pt x="705231" y="276860"/>
                                </a:lnTo>
                                <a:lnTo>
                                  <a:pt x="702056" y="274320"/>
                                </a:lnTo>
                                <a:lnTo>
                                  <a:pt x="699008" y="273050"/>
                                </a:lnTo>
                                <a:lnTo>
                                  <a:pt x="696214" y="271780"/>
                                </a:lnTo>
                                <a:lnTo>
                                  <a:pt x="690372" y="271780"/>
                                </a:lnTo>
                                <a:lnTo>
                                  <a:pt x="683514" y="275590"/>
                                </a:lnTo>
                                <a:lnTo>
                                  <a:pt x="680085" y="278130"/>
                                </a:lnTo>
                                <a:lnTo>
                                  <a:pt x="674624" y="283210"/>
                                </a:lnTo>
                                <a:lnTo>
                                  <a:pt x="672846" y="285750"/>
                                </a:lnTo>
                                <a:lnTo>
                                  <a:pt x="671576" y="288290"/>
                                </a:lnTo>
                                <a:lnTo>
                                  <a:pt x="670179" y="290830"/>
                                </a:lnTo>
                                <a:lnTo>
                                  <a:pt x="669036" y="294640"/>
                                </a:lnTo>
                                <a:lnTo>
                                  <a:pt x="668845" y="295910"/>
                                </a:lnTo>
                                <a:lnTo>
                                  <a:pt x="668782" y="299720"/>
                                </a:lnTo>
                                <a:lnTo>
                                  <a:pt x="670306" y="304800"/>
                                </a:lnTo>
                                <a:lnTo>
                                  <a:pt x="671576" y="307340"/>
                                </a:lnTo>
                                <a:lnTo>
                                  <a:pt x="675513" y="311150"/>
                                </a:lnTo>
                                <a:lnTo>
                                  <a:pt x="677926" y="312420"/>
                                </a:lnTo>
                                <a:lnTo>
                                  <a:pt x="680593" y="312420"/>
                                </a:lnTo>
                                <a:lnTo>
                                  <a:pt x="683387" y="313690"/>
                                </a:lnTo>
                                <a:lnTo>
                                  <a:pt x="686181" y="313690"/>
                                </a:lnTo>
                                <a:lnTo>
                                  <a:pt x="689229" y="312420"/>
                                </a:lnTo>
                                <a:lnTo>
                                  <a:pt x="692150" y="311150"/>
                                </a:lnTo>
                                <a:lnTo>
                                  <a:pt x="696976" y="308610"/>
                                </a:lnTo>
                                <a:lnTo>
                                  <a:pt x="703453" y="304800"/>
                                </a:lnTo>
                                <a:lnTo>
                                  <a:pt x="708279" y="302260"/>
                                </a:lnTo>
                                <a:lnTo>
                                  <a:pt x="711581" y="299720"/>
                                </a:lnTo>
                                <a:lnTo>
                                  <a:pt x="717423" y="299720"/>
                                </a:lnTo>
                                <a:lnTo>
                                  <a:pt x="718947" y="300990"/>
                                </a:lnTo>
                                <a:lnTo>
                                  <a:pt x="720852" y="303530"/>
                                </a:lnTo>
                                <a:lnTo>
                                  <a:pt x="721614" y="306070"/>
                                </a:lnTo>
                                <a:lnTo>
                                  <a:pt x="721487" y="307340"/>
                                </a:lnTo>
                                <a:lnTo>
                                  <a:pt x="721360" y="308610"/>
                                </a:lnTo>
                                <a:lnTo>
                                  <a:pt x="721233" y="309880"/>
                                </a:lnTo>
                                <a:lnTo>
                                  <a:pt x="721106" y="311150"/>
                                </a:lnTo>
                                <a:lnTo>
                                  <a:pt x="719328" y="314960"/>
                                </a:lnTo>
                                <a:lnTo>
                                  <a:pt x="716026" y="317500"/>
                                </a:lnTo>
                                <a:lnTo>
                                  <a:pt x="712851" y="321310"/>
                                </a:lnTo>
                                <a:lnTo>
                                  <a:pt x="709549" y="322580"/>
                                </a:lnTo>
                                <a:lnTo>
                                  <a:pt x="702945" y="323850"/>
                                </a:lnTo>
                                <a:lnTo>
                                  <a:pt x="699643" y="322580"/>
                                </a:lnTo>
                                <a:lnTo>
                                  <a:pt x="696468" y="320040"/>
                                </a:lnTo>
                                <a:lnTo>
                                  <a:pt x="690499" y="327660"/>
                                </a:lnTo>
                                <a:lnTo>
                                  <a:pt x="695833" y="331470"/>
                                </a:lnTo>
                                <a:lnTo>
                                  <a:pt x="700913" y="332740"/>
                                </a:lnTo>
                                <a:lnTo>
                                  <a:pt x="711200" y="332740"/>
                                </a:lnTo>
                                <a:lnTo>
                                  <a:pt x="730758" y="307340"/>
                                </a:lnTo>
                                <a:lnTo>
                                  <a:pt x="730885" y="306070"/>
                                </a:lnTo>
                                <a:close/>
                              </a:path>
                              <a:path w="977900" h="332740">
                                <a:moveTo>
                                  <a:pt x="772033" y="260350"/>
                                </a:moveTo>
                                <a:lnTo>
                                  <a:pt x="770255" y="254000"/>
                                </a:lnTo>
                                <a:lnTo>
                                  <a:pt x="766191" y="248920"/>
                                </a:lnTo>
                                <a:lnTo>
                                  <a:pt x="758317" y="255270"/>
                                </a:lnTo>
                                <a:lnTo>
                                  <a:pt x="761365" y="259080"/>
                                </a:lnTo>
                                <a:lnTo>
                                  <a:pt x="762762" y="262890"/>
                                </a:lnTo>
                                <a:lnTo>
                                  <a:pt x="750697" y="280670"/>
                                </a:lnTo>
                                <a:lnTo>
                                  <a:pt x="745998" y="280670"/>
                                </a:lnTo>
                                <a:lnTo>
                                  <a:pt x="721360" y="251460"/>
                                </a:lnTo>
                                <a:lnTo>
                                  <a:pt x="722884" y="246380"/>
                                </a:lnTo>
                                <a:lnTo>
                                  <a:pt x="726567" y="243840"/>
                                </a:lnTo>
                                <a:lnTo>
                                  <a:pt x="728853" y="241300"/>
                                </a:lnTo>
                                <a:lnTo>
                                  <a:pt x="731647" y="240030"/>
                                </a:lnTo>
                                <a:lnTo>
                                  <a:pt x="737743" y="238760"/>
                                </a:lnTo>
                                <a:lnTo>
                                  <a:pt x="741045" y="240030"/>
                                </a:lnTo>
                                <a:lnTo>
                                  <a:pt x="744601" y="242570"/>
                                </a:lnTo>
                                <a:lnTo>
                                  <a:pt x="747102" y="238760"/>
                                </a:lnTo>
                                <a:lnTo>
                                  <a:pt x="750443" y="233680"/>
                                </a:lnTo>
                                <a:lnTo>
                                  <a:pt x="745363" y="231140"/>
                                </a:lnTo>
                                <a:lnTo>
                                  <a:pt x="740156" y="229870"/>
                                </a:lnTo>
                                <a:lnTo>
                                  <a:pt x="734949" y="229870"/>
                                </a:lnTo>
                                <a:lnTo>
                                  <a:pt x="712978" y="250190"/>
                                </a:lnTo>
                                <a:lnTo>
                                  <a:pt x="711581" y="255270"/>
                                </a:lnTo>
                                <a:lnTo>
                                  <a:pt x="711771" y="259080"/>
                                </a:lnTo>
                                <a:lnTo>
                                  <a:pt x="711835" y="260350"/>
                                </a:lnTo>
                                <a:lnTo>
                                  <a:pt x="713740" y="264160"/>
                                </a:lnTo>
                                <a:lnTo>
                                  <a:pt x="715645" y="269240"/>
                                </a:lnTo>
                                <a:lnTo>
                                  <a:pt x="718820" y="274320"/>
                                </a:lnTo>
                                <a:lnTo>
                                  <a:pt x="723392" y="278130"/>
                                </a:lnTo>
                                <a:lnTo>
                                  <a:pt x="730377" y="285750"/>
                                </a:lnTo>
                                <a:lnTo>
                                  <a:pt x="737489" y="289560"/>
                                </a:lnTo>
                                <a:lnTo>
                                  <a:pt x="751967" y="289560"/>
                                </a:lnTo>
                                <a:lnTo>
                                  <a:pt x="758444" y="287020"/>
                                </a:lnTo>
                                <a:lnTo>
                                  <a:pt x="764159" y="281940"/>
                                </a:lnTo>
                                <a:lnTo>
                                  <a:pt x="765302" y="280670"/>
                                </a:lnTo>
                                <a:lnTo>
                                  <a:pt x="768731" y="276860"/>
                                </a:lnTo>
                                <a:lnTo>
                                  <a:pt x="771271" y="271780"/>
                                </a:lnTo>
                                <a:lnTo>
                                  <a:pt x="772033" y="260350"/>
                                </a:lnTo>
                                <a:close/>
                              </a:path>
                              <a:path w="977900" h="332740">
                                <a:moveTo>
                                  <a:pt x="813562" y="218440"/>
                                </a:moveTo>
                                <a:lnTo>
                                  <a:pt x="812165" y="214630"/>
                                </a:lnTo>
                                <a:lnTo>
                                  <a:pt x="810641" y="209550"/>
                                </a:lnTo>
                                <a:lnTo>
                                  <a:pt x="807212" y="204470"/>
                                </a:lnTo>
                                <a:lnTo>
                                  <a:pt x="803910" y="201409"/>
                                </a:lnTo>
                                <a:lnTo>
                                  <a:pt x="803910" y="227330"/>
                                </a:lnTo>
                                <a:lnTo>
                                  <a:pt x="802386" y="231140"/>
                                </a:lnTo>
                                <a:lnTo>
                                  <a:pt x="795274" y="238760"/>
                                </a:lnTo>
                                <a:lnTo>
                                  <a:pt x="790956" y="240030"/>
                                </a:lnTo>
                                <a:lnTo>
                                  <a:pt x="781050" y="240030"/>
                                </a:lnTo>
                                <a:lnTo>
                                  <a:pt x="762063" y="218440"/>
                                </a:lnTo>
                                <a:lnTo>
                                  <a:pt x="761961" y="217170"/>
                                </a:lnTo>
                                <a:lnTo>
                                  <a:pt x="761873" y="215900"/>
                                </a:lnTo>
                                <a:lnTo>
                                  <a:pt x="761809" y="214630"/>
                                </a:lnTo>
                                <a:lnTo>
                                  <a:pt x="761682" y="212090"/>
                                </a:lnTo>
                                <a:lnTo>
                                  <a:pt x="774573" y="198120"/>
                                </a:lnTo>
                                <a:lnTo>
                                  <a:pt x="784606" y="198120"/>
                                </a:lnTo>
                                <a:lnTo>
                                  <a:pt x="789686" y="201930"/>
                                </a:lnTo>
                                <a:lnTo>
                                  <a:pt x="800354" y="212090"/>
                                </a:lnTo>
                                <a:lnTo>
                                  <a:pt x="803275" y="217170"/>
                                </a:lnTo>
                                <a:lnTo>
                                  <a:pt x="803554" y="220980"/>
                                </a:lnTo>
                                <a:lnTo>
                                  <a:pt x="803656" y="222250"/>
                                </a:lnTo>
                                <a:lnTo>
                                  <a:pt x="803719" y="223520"/>
                                </a:lnTo>
                                <a:lnTo>
                                  <a:pt x="803846" y="226060"/>
                                </a:lnTo>
                                <a:lnTo>
                                  <a:pt x="803910" y="227330"/>
                                </a:lnTo>
                                <a:lnTo>
                                  <a:pt x="803910" y="201409"/>
                                </a:lnTo>
                                <a:lnTo>
                                  <a:pt x="801751" y="199390"/>
                                </a:lnTo>
                                <a:lnTo>
                                  <a:pt x="800646" y="198120"/>
                                </a:lnTo>
                                <a:lnTo>
                                  <a:pt x="795147" y="191770"/>
                                </a:lnTo>
                                <a:lnTo>
                                  <a:pt x="788162" y="189230"/>
                                </a:lnTo>
                                <a:lnTo>
                                  <a:pt x="773176" y="189230"/>
                                </a:lnTo>
                                <a:lnTo>
                                  <a:pt x="766699" y="191770"/>
                                </a:lnTo>
                                <a:lnTo>
                                  <a:pt x="760857" y="196850"/>
                                </a:lnTo>
                                <a:lnTo>
                                  <a:pt x="755650" y="201930"/>
                                </a:lnTo>
                                <a:lnTo>
                                  <a:pt x="752856" y="208280"/>
                                </a:lnTo>
                                <a:lnTo>
                                  <a:pt x="752754" y="209550"/>
                                </a:lnTo>
                                <a:lnTo>
                                  <a:pt x="752652" y="210820"/>
                                </a:lnTo>
                                <a:lnTo>
                                  <a:pt x="770255" y="246380"/>
                                </a:lnTo>
                                <a:lnTo>
                                  <a:pt x="792226" y="250190"/>
                                </a:lnTo>
                                <a:lnTo>
                                  <a:pt x="798830" y="246380"/>
                                </a:lnTo>
                                <a:lnTo>
                                  <a:pt x="804672" y="241300"/>
                                </a:lnTo>
                                <a:lnTo>
                                  <a:pt x="805891" y="240030"/>
                                </a:lnTo>
                                <a:lnTo>
                                  <a:pt x="808355" y="237490"/>
                                </a:lnTo>
                                <a:lnTo>
                                  <a:pt x="810895" y="233680"/>
                                </a:lnTo>
                                <a:lnTo>
                                  <a:pt x="812292" y="228600"/>
                                </a:lnTo>
                                <a:lnTo>
                                  <a:pt x="813562" y="223520"/>
                                </a:lnTo>
                                <a:lnTo>
                                  <a:pt x="813562" y="218440"/>
                                </a:lnTo>
                                <a:close/>
                              </a:path>
                              <a:path w="977900" h="332740">
                                <a:moveTo>
                                  <a:pt x="838454" y="205740"/>
                                </a:moveTo>
                                <a:lnTo>
                                  <a:pt x="816483" y="182880"/>
                                </a:lnTo>
                                <a:lnTo>
                                  <a:pt x="813562" y="180340"/>
                                </a:lnTo>
                                <a:lnTo>
                                  <a:pt x="811149" y="176530"/>
                                </a:lnTo>
                                <a:lnTo>
                                  <a:pt x="809371" y="173990"/>
                                </a:lnTo>
                                <a:lnTo>
                                  <a:pt x="807847" y="170180"/>
                                </a:lnTo>
                                <a:lnTo>
                                  <a:pt x="808228" y="167640"/>
                                </a:lnTo>
                                <a:lnTo>
                                  <a:pt x="808355" y="166370"/>
                                </a:lnTo>
                                <a:lnTo>
                                  <a:pt x="808482" y="165100"/>
                                </a:lnTo>
                                <a:lnTo>
                                  <a:pt x="809371" y="163830"/>
                                </a:lnTo>
                                <a:lnTo>
                                  <a:pt x="811022" y="161290"/>
                                </a:lnTo>
                                <a:lnTo>
                                  <a:pt x="812673" y="160020"/>
                                </a:lnTo>
                                <a:lnTo>
                                  <a:pt x="814959" y="158750"/>
                                </a:lnTo>
                                <a:lnTo>
                                  <a:pt x="817753" y="157480"/>
                                </a:lnTo>
                                <a:lnTo>
                                  <a:pt x="813562" y="148590"/>
                                </a:lnTo>
                                <a:lnTo>
                                  <a:pt x="809625" y="149860"/>
                                </a:lnTo>
                                <a:lnTo>
                                  <a:pt x="806323" y="151130"/>
                                </a:lnTo>
                                <a:lnTo>
                                  <a:pt x="804037" y="153670"/>
                                </a:lnTo>
                                <a:lnTo>
                                  <a:pt x="802386" y="156210"/>
                                </a:lnTo>
                                <a:lnTo>
                                  <a:pt x="801243" y="157480"/>
                                </a:lnTo>
                                <a:lnTo>
                                  <a:pt x="800862" y="160020"/>
                                </a:lnTo>
                                <a:lnTo>
                                  <a:pt x="800354" y="162560"/>
                                </a:lnTo>
                                <a:lnTo>
                                  <a:pt x="800862" y="166370"/>
                                </a:lnTo>
                                <a:lnTo>
                                  <a:pt x="802259" y="170180"/>
                                </a:lnTo>
                                <a:lnTo>
                                  <a:pt x="795909" y="163830"/>
                                </a:lnTo>
                                <a:lnTo>
                                  <a:pt x="789432" y="170180"/>
                                </a:lnTo>
                                <a:lnTo>
                                  <a:pt x="831342" y="212090"/>
                                </a:lnTo>
                                <a:lnTo>
                                  <a:pt x="838454" y="205740"/>
                                </a:lnTo>
                                <a:close/>
                              </a:path>
                              <a:path w="977900" h="332740">
                                <a:moveTo>
                                  <a:pt x="886206" y="147320"/>
                                </a:moveTo>
                                <a:lnTo>
                                  <a:pt x="884936" y="142240"/>
                                </a:lnTo>
                                <a:lnTo>
                                  <a:pt x="881888" y="137160"/>
                                </a:lnTo>
                                <a:lnTo>
                                  <a:pt x="873633" y="143510"/>
                                </a:lnTo>
                                <a:lnTo>
                                  <a:pt x="875538" y="147320"/>
                                </a:lnTo>
                                <a:lnTo>
                                  <a:pt x="876173" y="151130"/>
                                </a:lnTo>
                                <a:lnTo>
                                  <a:pt x="875792" y="153670"/>
                                </a:lnTo>
                                <a:lnTo>
                                  <a:pt x="875284" y="157480"/>
                                </a:lnTo>
                                <a:lnTo>
                                  <a:pt x="873760" y="160020"/>
                                </a:lnTo>
                                <a:lnTo>
                                  <a:pt x="871093" y="162560"/>
                                </a:lnTo>
                                <a:lnTo>
                                  <a:pt x="867664" y="166370"/>
                                </a:lnTo>
                                <a:lnTo>
                                  <a:pt x="863473" y="167640"/>
                                </a:lnTo>
                                <a:lnTo>
                                  <a:pt x="853948" y="167640"/>
                                </a:lnTo>
                                <a:lnTo>
                                  <a:pt x="849122" y="165100"/>
                                </a:lnTo>
                                <a:lnTo>
                                  <a:pt x="844169" y="161290"/>
                                </a:lnTo>
                                <a:lnTo>
                                  <a:pt x="850442" y="154940"/>
                                </a:lnTo>
                                <a:lnTo>
                                  <a:pt x="875538" y="129540"/>
                                </a:lnTo>
                                <a:lnTo>
                                  <a:pt x="874014" y="128270"/>
                                </a:lnTo>
                                <a:lnTo>
                                  <a:pt x="873633" y="128270"/>
                                </a:lnTo>
                                <a:lnTo>
                                  <a:pt x="871296" y="125730"/>
                                </a:lnTo>
                                <a:lnTo>
                                  <a:pt x="866648" y="120650"/>
                                </a:lnTo>
                                <a:lnTo>
                                  <a:pt x="862203" y="119062"/>
                                </a:lnTo>
                                <a:lnTo>
                                  <a:pt x="862203" y="132080"/>
                                </a:lnTo>
                                <a:lnTo>
                                  <a:pt x="838835" y="154940"/>
                                </a:lnTo>
                                <a:lnTo>
                                  <a:pt x="835406" y="151130"/>
                                </a:lnTo>
                                <a:lnTo>
                                  <a:pt x="833628" y="147320"/>
                                </a:lnTo>
                                <a:lnTo>
                                  <a:pt x="833716" y="143510"/>
                                </a:lnTo>
                                <a:lnTo>
                                  <a:pt x="833755" y="138430"/>
                                </a:lnTo>
                                <a:lnTo>
                                  <a:pt x="835406" y="134620"/>
                                </a:lnTo>
                                <a:lnTo>
                                  <a:pt x="842264" y="127000"/>
                                </a:lnTo>
                                <a:lnTo>
                                  <a:pt x="846582" y="125730"/>
                                </a:lnTo>
                                <a:lnTo>
                                  <a:pt x="851535" y="125730"/>
                                </a:lnTo>
                                <a:lnTo>
                                  <a:pt x="854837" y="127000"/>
                                </a:lnTo>
                                <a:lnTo>
                                  <a:pt x="858393" y="128270"/>
                                </a:lnTo>
                                <a:lnTo>
                                  <a:pt x="862203" y="132080"/>
                                </a:lnTo>
                                <a:lnTo>
                                  <a:pt x="862203" y="119062"/>
                                </a:lnTo>
                                <a:lnTo>
                                  <a:pt x="859536" y="118110"/>
                                </a:lnTo>
                                <a:lnTo>
                                  <a:pt x="852170" y="116840"/>
                                </a:lnTo>
                                <a:lnTo>
                                  <a:pt x="844804" y="116840"/>
                                </a:lnTo>
                                <a:lnTo>
                                  <a:pt x="838327" y="119380"/>
                                </a:lnTo>
                                <a:lnTo>
                                  <a:pt x="832739" y="125730"/>
                                </a:lnTo>
                                <a:lnTo>
                                  <a:pt x="826897" y="130810"/>
                                </a:lnTo>
                                <a:lnTo>
                                  <a:pt x="824230" y="138430"/>
                                </a:lnTo>
                                <a:lnTo>
                                  <a:pt x="824547" y="147320"/>
                                </a:lnTo>
                                <a:lnTo>
                                  <a:pt x="824636" y="149860"/>
                                </a:lnTo>
                                <a:lnTo>
                                  <a:pt x="849376" y="177800"/>
                                </a:lnTo>
                                <a:lnTo>
                                  <a:pt x="864108" y="177800"/>
                                </a:lnTo>
                                <a:lnTo>
                                  <a:pt x="870839" y="175260"/>
                                </a:lnTo>
                                <a:lnTo>
                                  <a:pt x="878141" y="167640"/>
                                </a:lnTo>
                                <a:lnTo>
                                  <a:pt x="881761" y="163830"/>
                                </a:lnTo>
                                <a:lnTo>
                                  <a:pt x="884682" y="158750"/>
                                </a:lnTo>
                                <a:lnTo>
                                  <a:pt x="886206" y="147320"/>
                                </a:lnTo>
                                <a:close/>
                              </a:path>
                              <a:path w="977900" h="332740">
                                <a:moveTo>
                                  <a:pt x="907034" y="68580"/>
                                </a:moveTo>
                                <a:lnTo>
                                  <a:pt x="900430" y="62230"/>
                                </a:lnTo>
                                <a:lnTo>
                                  <a:pt x="862203" y="100330"/>
                                </a:lnTo>
                                <a:lnTo>
                                  <a:pt x="868807" y="106680"/>
                                </a:lnTo>
                                <a:lnTo>
                                  <a:pt x="907034" y="68580"/>
                                </a:lnTo>
                                <a:close/>
                              </a:path>
                              <a:path w="977900" h="332740">
                                <a:moveTo>
                                  <a:pt x="924560" y="86360"/>
                                </a:moveTo>
                                <a:lnTo>
                                  <a:pt x="917956" y="80010"/>
                                </a:lnTo>
                                <a:lnTo>
                                  <a:pt x="879729" y="118110"/>
                                </a:lnTo>
                                <a:lnTo>
                                  <a:pt x="886333" y="124460"/>
                                </a:lnTo>
                                <a:lnTo>
                                  <a:pt x="924560" y="86360"/>
                                </a:lnTo>
                                <a:close/>
                              </a:path>
                              <a:path w="977900" h="332740">
                                <a:moveTo>
                                  <a:pt x="977392" y="52070"/>
                                </a:moveTo>
                                <a:lnTo>
                                  <a:pt x="974979" y="45720"/>
                                </a:lnTo>
                                <a:lnTo>
                                  <a:pt x="972540" y="43180"/>
                                </a:lnTo>
                                <a:lnTo>
                                  <a:pt x="967867" y="38303"/>
                                </a:lnTo>
                                <a:lnTo>
                                  <a:pt x="967867" y="55880"/>
                                </a:lnTo>
                                <a:lnTo>
                                  <a:pt x="967867" y="63500"/>
                                </a:lnTo>
                                <a:lnTo>
                                  <a:pt x="966216" y="68580"/>
                                </a:lnTo>
                                <a:lnTo>
                                  <a:pt x="962787" y="71120"/>
                                </a:lnTo>
                                <a:lnTo>
                                  <a:pt x="960628" y="73660"/>
                                </a:lnTo>
                                <a:lnTo>
                                  <a:pt x="957961" y="74930"/>
                                </a:lnTo>
                                <a:lnTo>
                                  <a:pt x="952119" y="76200"/>
                                </a:lnTo>
                                <a:lnTo>
                                  <a:pt x="946404" y="76200"/>
                                </a:lnTo>
                                <a:lnTo>
                                  <a:pt x="943610" y="74930"/>
                                </a:lnTo>
                                <a:lnTo>
                                  <a:pt x="941070" y="73660"/>
                                </a:lnTo>
                                <a:lnTo>
                                  <a:pt x="939038" y="71120"/>
                                </a:lnTo>
                                <a:lnTo>
                                  <a:pt x="935736" y="68580"/>
                                </a:lnTo>
                                <a:lnTo>
                                  <a:pt x="934085" y="64770"/>
                                </a:lnTo>
                                <a:lnTo>
                                  <a:pt x="934085" y="55880"/>
                                </a:lnTo>
                                <a:lnTo>
                                  <a:pt x="946531" y="43180"/>
                                </a:lnTo>
                                <a:lnTo>
                                  <a:pt x="955548" y="43180"/>
                                </a:lnTo>
                                <a:lnTo>
                                  <a:pt x="959485" y="44450"/>
                                </a:lnTo>
                                <a:lnTo>
                                  <a:pt x="966216" y="50800"/>
                                </a:lnTo>
                                <a:lnTo>
                                  <a:pt x="967867" y="55880"/>
                                </a:lnTo>
                                <a:lnTo>
                                  <a:pt x="967867" y="38303"/>
                                </a:lnTo>
                                <a:lnTo>
                                  <a:pt x="966470" y="36830"/>
                                </a:lnTo>
                                <a:lnTo>
                                  <a:pt x="962533" y="34290"/>
                                </a:lnTo>
                                <a:lnTo>
                                  <a:pt x="953643" y="33020"/>
                                </a:lnTo>
                                <a:lnTo>
                                  <a:pt x="949071" y="34290"/>
                                </a:lnTo>
                                <a:lnTo>
                                  <a:pt x="944372" y="36830"/>
                                </a:lnTo>
                                <a:lnTo>
                                  <a:pt x="946150" y="33020"/>
                                </a:lnTo>
                                <a:lnTo>
                                  <a:pt x="946785" y="29210"/>
                                </a:lnTo>
                                <a:lnTo>
                                  <a:pt x="945515" y="21590"/>
                                </a:lnTo>
                                <a:lnTo>
                                  <a:pt x="944753" y="20320"/>
                                </a:lnTo>
                                <a:lnTo>
                                  <a:pt x="943991" y="19050"/>
                                </a:lnTo>
                                <a:lnTo>
                                  <a:pt x="937641" y="13284"/>
                                </a:lnTo>
                                <a:lnTo>
                                  <a:pt x="937641" y="29210"/>
                                </a:lnTo>
                                <a:lnTo>
                                  <a:pt x="937641" y="36830"/>
                                </a:lnTo>
                                <a:lnTo>
                                  <a:pt x="936244" y="39370"/>
                                </a:lnTo>
                                <a:lnTo>
                                  <a:pt x="930656" y="44450"/>
                                </a:lnTo>
                                <a:lnTo>
                                  <a:pt x="927481" y="46990"/>
                                </a:lnTo>
                                <a:lnTo>
                                  <a:pt x="920496" y="46990"/>
                                </a:lnTo>
                                <a:lnTo>
                                  <a:pt x="917448" y="44450"/>
                                </a:lnTo>
                                <a:lnTo>
                                  <a:pt x="914654" y="41910"/>
                                </a:lnTo>
                                <a:lnTo>
                                  <a:pt x="912241" y="39370"/>
                                </a:lnTo>
                                <a:lnTo>
                                  <a:pt x="911098" y="36830"/>
                                </a:lnTo>
                                <a:lnTo>
                                  <a:pt x="911098" y="30480"/>
                                </a:lnTo>
                                <a:lnTo>
                                  <a:pt x="912495" y="26670"/>
                                </a:lnTo>
                                <a:lnTo>
                                  <a:pt x="915289" y="24130"/>
                                </a:lnTo>
                                <a:lnTo>
                                  <a:pt x="917956" y="21590"/>
                                </a:lnTo>
                                <a:lnTo>
                                  <a:pt x="921004" y="20320"/>
                                </a:lnTo>
                                <a:lnTo>
                                  <a:pt x="928243" y="20320"/>
                                </a:lnTo>
                                <a:lnTo>
                                  <a:pt x="931291" y="21590"/>
                                </a:lnTo>
                                <a:lnTo>
                                  <a:pt x="933958" y="24130"/>
                                </a:lnTo>
                                <a:lnTo>
                                  <a:pt x="936371" y="26670"/>
                                </a:lnTo>
                                <a:lnTo>
                                  <a:pt x="937641" y="29210"/>
                                </a:lnTo>
                                <a:lnTo>
                                  <a:pt x="937641" y="13284"/>
                                </a:lnTo>
                                <a:lnTo>
                                  <a:pt x="937006" y="12700"/>
                                </a:lnTo>
                                <a:lnTo>
                                  <a:pt x="931926" y="10160"/>
                                </a:lnTo>
                                <a:lnTo>
                                  <a:pt x="919861" y="10160"/>
                                </a:lnTo>
                                <a:lnTo>
                                  <a:pt x="901446" y="40640"/>
                                </a:lnTo>
                                <a:lnTo>
                                  <a:pt x="903478" y="45720"/>
                                </a:lnTo>
                                <a:lnTo>
                                  <a:pt x="910463" y="52070"/>
                                </a:lnTo>
                                <a:lnTo>
                                  <a:pt x="913511" y="54610"/>
                                </a:lnTo>
                                <a:lnTo>
                                  <a:pt x="916940" y="54610"/>
                                </a:lnTo>
                                <a:lnTo>
                                  <a:pt x="920369" y="55880"/>
                                </a:lnTo>
                                <a:lnTo>
                                  <a:pt x="924052" y="54610"/>
                                </a:lnTo>
                                <a:lnTo>
                                  <a:pt x="928116" y="53340"/>
                                </a:lnTo>
                                <a:lnTo>
                                  <a:pt x="925449" y="57150"/>
                                </a:lnTo>
                                <a:lnTo>
                                  <a:pt x="924560" y="62230"/>
                                </a:lnTo>
                                <a:lnTo>
                                  <a:pt x="925830" y="71120"/>
                                </a:lnTo>
                                <a:lnTo>
                                  <a:pt x="927989" y="74930"/>
                                </a:lnTo>
                                <a:lnTo>
                                  <a:pt x="931799" y="78740"/>
                                </a:lnTo>
                                <a:lnTo>
                                  <a:pt x="936752" y="83820"/>
                                </a:lnTo>
                                <a:lnTo>
                                  <a:pt x="942721" y="86360"/>
                                </a:lnTo>
                                <a:lnTo>
                                  <a:pt x="956564" y="86360"/>
                                </a:lnTo>
                                <a:lnTo>
                                  <a:pt x="962787" y="82550"/>
                                </a:lnTo>
                                <a:lnTo>
                                  <a:pt x="969124" y="76200"/>
                                </a:lnTo>
                                <a:lnTo>
                                  <a:pt x="974217" y="71120"/>
                                </a:lnTo>
                                <a:lnTo>
                                  <a:pt x="977138" y="64770"/>
                                </a:lnTo>
                                <a:lnTo>
                                  <a:pt x="977265" y="58420"/>
                                </a:lnTo>
                                <a:lnTo>
                                  <a:pt x="977392" y="52070"/>
                                </a:lnTo>
                                <a:close/>
                              </a:path>
                            </a:pathLst>
                          </a:custGeom>
                          <a:solidFill>
                            <a:srgbClr val="585858"/>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21" cstate="print"/>
                          <a:stretch>
                            <a:fillRect/>
                          </a:stretch>
                        </pic:blipFill>
                        <pic:spPr>
                          <a:xfrm>
                            <a:off x="3393376" y="2004377"/>
                            <a:ext cx="641858" cy="367538"/>
                          </a:xfrm>
                          <a:prstGeom prst="rect">
                            <a:avLst/>
                          </a:prstGeom>
                        </pic:spPr>
                      </pic:pic>
                      <wps:wsp>
                        <wps:cNvPr id="21" name="Graphic 21"/>
                        <wps:cNvSpPr/>
                        <wps:spPr>
                          <a:xfrm>
                            <a:off x="4762" y="4762"/>
                            <a:ext cx="4657725" cy="2476500"/>
                          </a:xfrm>
                          <a:custGeom>
                            <a:avLst/>
                            <a:gdLst/>
                            <a:ahLst/>
                            <a:cxnLst/>
                            <a:rect l="l" t="t" r="r" b="b"/>
                            <a:pathLst>
                              <a:path w="4657725" h="2476500">
                                <a:moveTo>
                                  <a:pt x="0" y="2476500"/>
                                </a:moveTo>
                                <a:lnTo>
                                  <a:pt x="4657725" y="2476500"/>
                                </a:lnTo>
                                <a:lnTo>
                                  <a:pt x="4657725" y="0"/>
                                </a:lnTo>
                                <a:lnTo>
                                  <a:pt x="0" y="0"/>
                                </a:lnTo>
                                <a:lnTo>
                                  <a:pt x="0" y="2476500"/>
                                </a:lnTo>
                                <a:close/>
                              </a:path>
                            </a:pathLst>
                          </a:custGeom>
                          <a:ln w="9525">
                            <a:solidFill>
                              <a:srgbClr val="D9D9D9"/>
                            </a:solidFill>
                            <a:prstDash val="solid"/>
                          </a:ln>
                        </wps:spPr>
                        <wps:bodyPr wrap="square" lIns="0" tIns="0" rIns="0" bIns="0" rtlCol="0">
                          <a:prstTxWarp prst="textNoShape">
                            <a:avLst/>
                          </a:prstTxWarp>
                          <a:noAutofit/>
                        </wps:bodyPr>
                      </wps:wsp>
                      <wps:wsp>
                        <wps:cNvPr id="22" name="Textbox 22"/>
                        <wps:cNvSpPr txBox="1"/>
                        <wps:spPr>
                          <a:xfrm>
                            <a:off x="347916" y="396589"/>
                            <a:ext cx="76835" cy="1569720"/>
                          </a:xfrm>
                          <a:prstGeom prst="rect">
                            <a:avLst/>
                          </a:prstGeom>
                        </wps:spPr>
                        <wps:txbx>
                          <w:txbxContent>
                            <w:p w14:paraId="5E10C3DA" w14:textId="77777777" w:rsidR="004066B9" w:rsidRDefault="001864BB">
                              <w:pPr>
                                <w:spacing w:line="201" w:lineRule="exact"/>
                                <w:rPr>
                                  <w:sz w:val="18"/>
                                </w:rPr>
                              </w:pPr>
                              <w:r>
                                <w:rPr>
                                  <w:color w:val="585858"/>
                                  <w:spacing w:val="-10"/>
                                  <w:sz w:val="18"/>
                                </w:rPr>
                                <w:t>9</w:t>
                              </w:r>
                            </w:p>
                            <w:p w14:paraId="5E10C3DB" w14:textId="77777777" w:rsidR="004066B9" w:rsidRDefault="001864BB">
                              <w:pPr>
                                <w:spacing w:before="45"/>
                                <w:rPr>
                                  <w:sz w:val="18"/>
                                </w:rPr>
                              </w:pPr>
                              <w:r>
                                <w:rPr>
                                  <w:color w:val="585858"/>
                                  <w:spacing w:val="-10"/>
                                  <w:sz w:val="18"/>
                                </w:rPr>
                                <w:t>8</w:t>
                              </w:r>
                            </w:p>
                            <w:p w14:paraId="5E10C3DC" w14:textId="77777777" w:rsidR="004066B9" w:rsidRDefault="001864BB">
                              <w:pPr>
                                <w:spacing w:before="45"/>
                                <w:rPr>
                                  <w:sz w:val="18"/>
                                </w:rPr>
                              </w:pPr>
                              <w:r>
                                <w:rPr>
                                  <w:color w:val="585858"/>
                                  <w:spacing w:val="-10"/>
                                  <w:sz w:val="18"/>
                                </w:rPr>
                                <w:t>7</w:t>
                              </w:r>
                            </w:p>
                            <w:p w14:paraId="5E10C3DD" w14:textId="77777777" w:rsidR="004066B9" w:rsidRDefault="001864BB">
                              <w:pPr>
                                <w:spacing w:before="46"/>
                                <w:rPr>
                                  <w:sz w:val="18"/>
                                </w:rPr>
                              </w:pPr>
                              <w:r>
                                <w:rPr>
                                  <w:color w:val="585858"/>
                                  <w:spacing w:val="-10"/>
                                  <w:sz w:val="18"/>
                                </w:rPr>
                                <w:t>6</w:t>
                              </w:r>
                            </w:p>
                            <w:p w14:paraId="5E10C3DE" w14:textId="77777777" w:rsidR="004066B9" w:rsidRDefault="001864BB">
                              <w:pPr>
                                <w:spacing w:before="45"/>
                                <w:rPr>
                                  <w:sz w:val="18"/>
                                </w:rPr>
                              </w:pPr>
                              <w:r>
                                <w:rPr>
                                  <w:color w:val="585858"/>
                                  <w:spacing w:val="-10"/>
                                  <w:sz w:val="18"/>
                                </w:rPr>
                                <w:t>5</w:t>
                              </w:r>
                            </w:p>
                            <w:p w14:paraId="5E10C3DF" w14:textId="77777777" w:rsidR="004066B9" w:rsidRDefault="001864BB">
                              <w:pPr>
                                <w:spacing w:before="45"/>
                                <w:rPr>
                                  <w:sz w:val="18"/>
                                </w:rPr>
                              </w:pPr>
                              <w:r>
                                <w:rPr>
                                  <w:color w:val="585858"/>
                                  <w:spacing w:val="-10"/>
                                  <w:sz w:val="18"/>
                                </w:rPr>
                                <w:t>4</w:t>
                              </w:r>
                            </w:p>
                            <w:p w14:paraId="5E10C3E0" w14:textId="77777777" w:rsidR="004066B9" w:rsidRDefault="001864BB">
                              <w:pPr>
                                <w:spacing w:before="45"/>
                                <w:rPr>
                                  <w:sz w:val="18"/>
                                </w:rPr>
                              </w:pPr>
                              <w:r>
                                <w:rPr>
                                  <w:color w:val="585858"/>
                                  <w:spacing w:val="-10"/>
                                  <w:sz w:val="18"/>
                                </w:rPr>
                                <w:t>3</w:t>
                              </w:r>
                            </w:p>
                            <w:p w14:paraId="5E10C3E1" w14:textId="77777777" w:rsidR="004066B9" w:rsidRDefault="001864BB">
                              <w:pPr>
                                <w:spacing w:before="46"/>
                                <w:rPr>
                                  <w:sz w:val="18"/>
                                </w:rPr>
                              </w:pPr>
                              <w:r>
                                <w:rPr>
                                  <w:color w:val="585858"/>
                                  <w:spacing w:val="-10"/>
                                  <w:sz w:val="18"/>
                                </w:rPr>
                                <w:t>2</w:t>
                              </w:r>
                            </w:p>
                            <w:p w14:paraId="5E10C3E2" w14:textId="77777777" w:rsidR="004066B9" w:rsidRDefault="001864BB">
                              <w:pPr>
                                <w:spacing w:before="45"/>
                                <w:rPr>
                                  <w:sz w:val="18"/>
                                </w:rPr>
                              </w:pPr>
                              <w:r>
                                <w:rPr>
                                  <w:color w:val="585858"/>
                                  <w:spacing w:val="-10"/>
                                  <w:sz w:val="18"/>
                                </w:rPr>
                                <w:t>1</w:t>
                              </w:r>
                            </w:p>
                            <w:p w14:paraId="5E10C3E3" w14:textId="77777777" w:rsidR="004066B9" w:rsidRDefault="001864BB">
                              <w:pPr>
                                <w:spacing w:before="45"/>
                                <w:rPr>
                                  <w:sz w:val="18"/>
                                </w:rPr>
                              </w:pPr>
                              <w:r>
                                <w:rPr>
                                  <w:color w:val="585858"/>
                                  <w:spacing w:val="-10"/>
                                  <w:sz w:val="18"/>
                                </w:rPr>
                                <w:t>0</w:t>
                              </w:r>
                            </w:p>
                          </w:txbxContent>
                        </wps:txbx>
                        <wps:bodyPr wrap="square" lIns="0" tIns="0" rIns="0" bIns="0" rtlCol="0">
                          <a:noAutofit/>
                        </wps:bodyPr>
                      </wps:wsp>
                      <wps:wsp>
                        <wps:cNvPr id="23" name="Textbox 23"/>
                        <wps:cNvSpPr txBox="1"/>
                        <wps:spPr>
                          <a:xfrm>
                            <a:off x="1103312" y="106416"/>
                            <a:ext cx="2472055" cy="461009"/>
                          </a:xfrm>
                          <a:prstGeom prst="rect">
                            <a:avLst/>
                          </a:prstGeom>
                        </wps:spPr>
                        <wps:txbx>
                          <w:txbxContent>
                            <w:p w14:paraId="5E10C3E4" w14:textId="77777777" w:rsidR="004066B9" w:rsidRDefault="001864BB">
                              <w:pPr>
                                <w:spacing w:line="312" w:lineRule="exact"/>
                                <w:rPr>
                                  <w:sz w:val="28"/>
                                </w:rPr>
                              </w:pPr>
                              <w:r>
                                <w:rPr>
                                  <w:color w:val="585858"/>
                                  <w:sz w:val="28"/>
                                </w:rPr>
                                <w:t>Satisfaction</w:t>
                              </w:r>
                              <w:r>
                                <w:rPr>
                                  <w:color w:val="585858"/>
                                  <w:spacing w:val="-9"/>
                                  <w:sz w:val="28"/>
                                </w:rPr>
                                <w:t xml:space="preserve"> </w:t>
                              </w:r>
                              <w:r>
                                <w:rPr>
                                  <w:color w:val="585858"/>
                                  <w:sz w:val="28"/>
                                </w:rPr>
                                <w:t>with</w:t>
                              </w:r>
                              <w:r>
                                <w:rPr>
                                  <w:color w:val="585858"/>
                                  <w:spacing w:val="-7"/>
                                  <w:sz w:val="28"/>
                                </w:rPr>
                                <w:t xml:space="preserve"> </w:t>
                              </w:r>
                              <w:r>
                                <w:rPr>
                                  <w:color w:val="585858"/>
                                  <w:sz w:val="28"/>
                                </w:rPr>
                                <w:t>life</w:t>
                              </w:r>
                              <w:r>
                                <w:rPr>
                                  <w:color w:val="585858"/>
                                  <w:spacing w:val="-8"/>
                                  <w:sz w:val="28"/>
                                </w:rPr>
                                <w:t xml:space="preserve"> </w:t>
                              </w:r>
                              <w:r>
                                <w:rPr>
                                  <w:color w:val="585858"/>
                                  <w:sz w:val="28"/>
                                </w:rPr>
                                <w:t>as</w:t>
                              </w:r>
                              <w:r>
                                <w:rPr>
                                  <w:color w:val="585858"/>
                                  <w:spacing w:val="-7"/>
                                  <w:sz w:val="28"/>
                                </w:rPr>
                                <w:t xml:space="preserve"> </w:t>
                              </w:r>
                              <w:r>
                                <w:rPr>
                                  <w:color w:val="585858"/>
                                  <w:sz w:val="28"/>
                                </w:rPr>
                                <w:t>a</w:t>
                              </w:r>
                              <w:r>
                                <w:rPr>
                                  <w:color w:val="585858"/>
                                  <w:spacing w:val="-8"/>
                                  <w:sz w:val="28"/>
                                </w:rPr>
                                <w:t xml:space="preserve"> </w:t>
                              </w:r>
                              <w:r>
                                <w:rPr>
                                  <w:color w:val="585858"/>
                                  <w:spacing w:val="-4"/>
                                  <w:sz w:val="28"/>
                                </w:rPr>
                                <w:t>whole</w:t>
                              </w:r>
                            </w:p>
                            <w:p w14:paraId="5E10C3E5" w14:textId="77777777" w:rsidR="004066B9" w:rsidRDefault="001864BB">
                              <w:pPr>
                                <w:spacing w:before="206"/>
                                <w:ind w:right="298"/>
                                <w:jc w:val="right"/>
                                <w:rPr>
                                  <w:sz w:val="18"/>
                                </w:rPr>
                              </w:pPr>
                              <w:r>
                                <w:rPr>
                                  <w:color w:val="404040"/>
                                  <w:spacing w:val="-10"/>
                                  <w:sz w:val="18"/>
                                </w:rPr>
                                <w:t>8</w:t>
                              </w:r>
                            </w:p>
                          </w:txbxContent>
                        </wps:txbx>
                        <wps:bodyPr wrap="square" lIns="0" tIns="0" rIns="0" bIns="0" rtlCol="0">
                          <a:noAutofit/>
                        </wps:bodyPr>
                      </wps:wsp>
                      <wps:wsp>
                        <wps:cNvPr id="24" name="Textbox 24"/>
                        <wps:cNvSpPr txBox="1"/>
                        <wps:spPr>
                          <a:xfrm>
                            <a:off x="2317940" y="919829"/>
                            <a:ext cx="76835" cy="128270"/>
                          </a:xfrm>
                          <a:prstGeom prst="rect">
                            <a:avLst/>
                          </a:prstGeom>
                        </wps:spPr>
                        <wps:txbx>
                          <w:txbxContent>
                            <w:p w14:paraId="5E10C3E6" w14:textId="77777777" w:rsidR="004066B9" w:rsidRDefault="001864BB">
                              <w:pPr>
                                <w:spacing w:line="201" w:lineRule="exact"/>
                                <w:rPr>
                                  <w:sz w:val="18"/>
                                </w:rPr>
                              </w:pPr>
                              <w:r>
                                <w:rPr>
                                  <w:color w:val="404040"/>
                                  <w:spacing w:val="-10"/>
                                  <w:sz w:val="18"/>
                                </w:rPr>
                                <w:t>5</w:t>
                              </w:r>
                            </w:p>
                          </w:txbxContent>
                        </wps:txbx>
                        <wps:bodyPr wrap="square" lIns="0" tIns="0" rIns="0" bIns="0" rtlCol="0">
                          <a:noAutofit/>
                        </wps:bodyPr>
                      </wps:wsp>
                      <wps:wsp>
                        <wps:cNvPr id="25" name="Textbox 25"/>
                        <wps:cNvSpPr txBox="1"/>
                        <wps:spPr>
                          <a:xfrm>
                            <a:off x="2986722" y="1240123"/>
                            <a:ext cx="76835" cy="128270"/>
                          </a:xfrm>
                          <a:prstGeom prst="rect">
                            <a:avLst/>
                          </a:prstGeom>
                        </wps:spPr>
                        <wps:txbx>
                          <w:txbxContent>
                            <w:p w14:paraId="5E10C3E7" w14:textId="77777777" w:rsidR="004066B9" w:rsidRDefault="001864BB">
                              <w:pPr>
                                <w:spacing w:line="201" w:lineRule="exact"/>
                                <w:rPr>
                                  <w:sz w:val="18"/>
                                </w:rPr>
                              </w:pPr>
                              <w:r>
                                <w:rPr>
                                  <w:color w:val="404040"/>
                                  <w:spacing w:val="-10"/>
                                  <w:sz w:val="18"/>
                                </w:rPr>
                                <w:t>3</w:t>
                              </w:r>
                            </w:p>
                          </w:txbxContent>
                        </wps:txbx>
                        <wps:bodyPr wrap="square" lIns="0" tIns="0" rIns="0" bIns="0" rtlCol="0">
                          <a:noAutofit/>
                        </wps:bodyPr>
                      </wps:wsp>
                      <wps:wsp>
                        <wps:cNvPr id="26" name="Textbox 26"/>
                        <wps:cNvSpPr txBox="1"/>
                        <wps:spPr>
                          <a:xfrm>
                            <a:off x="1314386" y="1400397"/>
                            <a:ext cx="76835" cy="128270"/>
                          </a:xfrm>
                          <a:prstGeom prst="rect">
                            <a:avLst/>
                          </a:prstGeom>
                        </wps:spPr>
                        <wps:txbx>
                          <w:txbxContent>
                            <w:p w14:paraId="5E10C3E8" w14:textId="77777777" w:rsidR="004066B9" w:rsidRDefault="001864BB">
                              <w:pPr>
                                <w:spacing w:line="201" w:lineRule="exact"/>
                                <w:rPr>
                                  <w:sz w:val="18"/>
                                </w:rPr>
                              </w:pPr>
                              <w:r>
                                <w:rPr>
                                  <w:color w:val="404040"/>
                                  <w:spacing w:val="-10"/>
                                  <w:sz w:val="18"/>
                                </w:rPr>
                                <w:t>2</w:t>
                              </w:r>
                            </w:p>
                          </w:txbxContent>
                        </wps:txbx>
                        <wps:bodyPr wrap="square" lIns="0" tIns="0" rIns="0" bIns="0" rtlCol="0">
                          <a:noAutofit/>
                        </wps:bodyPr>
                      </wps:wsp>
                      <wps:wsp>
                        <wps:cNvPr id="27" name="Textbox 27"/>
                        <wps:cNvSpPr txBox="1"/>
                        <wps:spPr>
                          <a:xfrm>
                            <a:off x="1648904" y="1400397"/>
                            <a:ext cx="76835" cy="128270"/>
                          </a:xfrm>
                          <a:prstGeom prst="rect">
                            <a:avLst/>
                          </a:prstGeom>
                        </wps:spPr>
                        <wps:txbx>
                          <w:txbxContent>
                            <w:p w14:paraId="5E10C3E9" w14:textId="77777777" w:rsidR="004066B9" w:rsidRDefault="001864BB">
                              <w:pPr>
                                <w:spacing w:line="201" w:lineRule="exact"/>
                                <w:rPr>
                                  <w:sz w:val="18"/>
                                </w:rPr>
                              </w:pPr>
                              <w:r>
                                <w:rPr>
                                  <w:color w:val="404040"/>
                                  <w:spacing w:val="-10"/>
                                  <w:sz w:val="18"/>
                                </w:rPr>
                                <w:t>2</w:t>
                              </w:r>
                            </w:p>
                          </w:txbxContent>
                        </wps:txbx>
                        <wps:bodyPr wrap="square" lIns="0" tIns="0" rIns="0" bIns="0" rtlCol="0">
                          <a:noAutofit/>
                        </wps:bodyPr>
                      </wps:wsp>
                      <wps:wsp>
                        <wps:cNvPr id="28" name="Textbox 28"/>
                        <wps:cNvSpPr txBox="1"/>
                        <wps:spPr>
                          <a:xfrm>
                            <a:off x="1983422" y="1400397"/>
                            <a:ext cx="76835" cy="128270"/>
                          </a:xfrm>
                          <a:prstGeom prst="rect">
                            <a:avLst/>
                          </a:prstGeom>
                        </wps:spPr>
                        <wps:txbx>
                          <w:txbxContent>
                            <w:p w14:paraId="5E10C3EA" w14:textId="77777777" w:rsidR="004066B9" w:rsidRDefault="001864BB">
                              <w:pPr>
                                <w:spacing w:line="201" w:lineRule="exact"/>
                                <w:rPr>
                                  <w:sz w:val="18"/>
                                </w:rPr>
                              </w:pPr>
                              <w:r>
                                <w:rPr>
                                  <w:color w:val="404040"/>
                                  <w:spacing w:val="-10"/>
                                  <w:sz w:val="18"/>
                                </w:rPr>
                                <w:t>2</w:t>
                              </w:r>
                            </w:p>
                          </w:txbxContent>
                        </wps:txbx>
                        <wps:bodyPr wrap="square" lIns="0" tIns="0" rIns="0" bIns="0" rtlCol="0">
                          <a:noAutofit/>
                        </wps:bodyPr>
                      </wps:wsp>
                      <wps:wsp>
                        <wps:cNvPr id="29" name="Textbox 29"/>
                        <wps:cNvSpPr txBox="1"/>
                        <wps:spPr>
                          <a:xfrm>
                            <a:off x="3990276" y="1400397"/>
                            <a:ext cx="76835" cy="128270"/>
                          </a:xfrm>
                          <a:prstGeom prst="rect">
                            <a:avLst/>
                          </a:prstGeom>
                        </wps:spPr>
                        <wps:txbx>
                          <w:txbxContent>
                            <w:p w14:paraId="5E10C3EB" w14:textId="77777777" w:rsidR="004066B9" w:rsidRDefault="001864BB">
                              <w:pPr>
                                <w:spacing w:line="201" w:lineRule="exact"/>
                                <w:rPr>
                                  <w:sz w:val="18"/>
                                </w:rPr>
                              </w:pPr>
                              <w:r>
                                <w:rPr>
                                  <w:color w:val="404040"/>
                                  <w:spacing w:val="-10"/>
                                  <w:sz w:val="18"/>
                                </w:rPr>
                                <w:t>2</w:t>
                              </w:r>
                            </w:p>
                          </w:txbxContent>
                        </wps:txbx>
                        <wps:bodyPr wrap="square" lIns="0" tIns="0" rIns="0" bIns="0" rtlCol="0">
                          <a:noAutofit/>
                        </wps:bodyPr>
                      </wps:wsp>
                      <wps:wsp>
                        <wps:cNvPr id="30" name="Textbox 30"/>
                        <wps:cNvSpPr txBox="1"/>
                        <wps:spPr>
                          <a:xfrm>
                            <a:off x="645604" y="1720691"/>
                            <a:ext cx="76835" cy="128270"/>
                          </a:xfrm>
                          <a:prstGeom prst="rect">
                            <a:avLst/>
                          </a:prstGeom>
                        </wps:spPr>
                        <wps:txbx>
                          <w:txbxContent>
                            <w:p w14:paraId="5E10C3EC" w14:textId="77777777" w:rsidR="004066B9" w:rsidRDefault="001864BB">
                              <w:pPr>
                                <w:spacing w:line="201" w:lineRule="exact"/>
                                <w:rPr>
                                  <w:sz w:val="18"/>
                                </w:rPr>
                              </w:pPr>
                              <w:r>
                                <w:rPr>
                                  <w:color w:val="404040"/>
                                  <w:spacing w:val="-10"/>
                                  <w:sz w:val="18"/>
                                </w:rPr>
                                <w:t>0</w:t>
                              </w:r>
                            </w:p>
                          </w:txbxContent>
                        </wps:txbx>
                        <wps:bodyPr wrap="square" lIns="0" tIns="0" rIns="0" bIns="0" rtlCol="0">
                          <a:noAutofit/>
                        </wps:bodyPr>
                      </wps:wsp>
                      <wps:wsp>
                        <wps:cNvPr id="31" name="Textbox 31"/>
                        <wps:cNvSpPr txBox="1"/>
                        <wps:spPr>
                          <a:xfrm>
                            <a:off x="979868" y="1720691"/>
                            <a:ext cx="76835" cy="128270"/>
                          </a:xfrm>
                          <a:prstGeom prst="rect">
                            <a:avLst/>
                          </a:prstGeom>
                        </wps:spPr>
                        <wps:txbx>
                          <w:txbxContent>
                            <w:p w14:paraId="5E10C3ED" w14:textId="77777777" w:rsidR="004066B9" w:rsidRDefault="001864BB">
                              <w:pPr>
                                <w:spacing w:line="201" w:lineRule="exact"/>
                                <w:rPr>
                                  <w:sz w:val="18"/>
                                </w:rPr>
                              </w:pPr>
                              <w:r>
                                <w:rPr>
                                  <w:color w:val="404040"/>
                                  <w:spacing w:val="-10"/>
                                  <w:sz w:val="18"/>
                                </w:rPr>
                                <w:t>0</w:t>
                              </w:r>
                            </w:p>
                          </w:txbxContent>
                        </wps:txbx>
                        <wps:bodyPr wrap="square" lIns="0" tIns="0" rIns="0" bIns="0" rtlCol="0">
                          <a:noAutofit/>
                        </wps:bodyPr>
                      </wps:wsp>
                      <wps:wsp>
                        <wps:cNvPr id="32" name="Textbox 32"/>
                        <wps:cNvSpPr txBox="1"/>
                        <wps:spPr>
                          <a:xfrm>
                            <a:off x="2652458" y="1720691"/>
                            <a:ext cx="76835" cy="128270"/>
                          </a:xfrm>
                          <a:prstGeom prst="rect">
                            <a:avLst/>
                          </a:prstGeom>
                        </wps:spPr>
                        <wps:txbx>
                          <w:txbxContent>
                            <w:p w14:paraId="5E10C3EE" w14:textId="77777777" w:rsidR="004066B9" w:rsidRDefault="001864BB">
                              <w:pPr>
                                <w:spacing w:line="201" w:lineRule="exact"/>
                                <w:rPr>
                                  <w:sz w:val="18"/>
                                </w:rPr>
                              </w:pPr>
                              <w:r>
                                <w:rPr>
                                  <w:color w:val="404040"/>
                                  <w:spacing w:val="-10"/>
                                  <w:sz w:val="18"/>
                                </w:rPr>
                                <w:t>0</w:t>
                              </w:r>
                            </w:p>
                          </w:txbxContent>
                        </wps:txbx>
                        <wps:bodyPr wrap="square" lIns="0" tIns="0" rIns="0" bIns="0" rtlCol="0">
                          <a:noAutofit/>
                        </wps:bodyPr>
                      </wps:wsp>
                      <wps:wsp>
                        <wps:cNvPr id="33" name="Textbox 33"/>
                        <wps:cNvSpPr txBox="1"/>
                        <wps:spPr>
                          <a:xfrm>
                            <a:off x="3655758" y="1720691"/>
                            <a:ext cx="76835" cy="128270"/>
                          </a:xfrm>
                          <a:prstGeom prst="rect">
                            <a:avLst/>
                          </a:prstGeom>
                        </wps:spPr>
                        <wps:txbx>
                          <w:txbxContent>
                            <w:p w14:paraId="5E10C3EF" w14:textId="77777777" w:rsidR="004066B9" w:rsidRDefault="001864BB">
                              <w:pPr>
                                <w:spacing w:line="201" w:lineRule="exact"/>
                                <w:rPr>
                                  <w:sz w:val="18"/>
                                </w:rPr>
                              </w:pPr>
                              <w:r>
                                <w:rPr>
                                  <w:color w:val="404040"/>
                                  <w:spacing w:val="-10"/>
                                  <w:sz w:val="18"/>
                                </w:rPr>
                                <w:t>0</w:t>
                              </w:r>
                            </w:p>
                          </w:txbxContent>
                        </wps:txbx>
                        <wps:bodyPr wrap="square" lIns="0" tIns="0" rIns="0" bIns="0" rtlCol="0">
                          <a:noAutofit/>
                        </wps:bodyPr>
                      </wps:wsp>
                    </wpg:wgp>
                  </a:graphicData>
                </a:graphic>
              </wp:anchor>
            </w:drawing>
          </mc:Choice>
          <mc:Fallback>
            <w:pict>
              <v:group w14:anchorId="5E10C3C1" id="Group 11" o:spid="_x0000_s1027" alt="Graph showing levels of life satisfaction responses. &#10;" style="position:absolute;margin-left:71.25pt;margin-top:2.35pt;width:367.5pt;height:195.75pt;z-index:15732224;mso-wrap-distance-left:0;mso-wrap-distance-right:0;mso-position-horizontal-relative:page" coordsize="46672,24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">
                <v:shape id="Graphic 12" o:spid="_x0000_s1028" style="position:absolute;left:5095;top:4632;width:40132;height:12820;visibility:visible;mso-wrap-style:square;v-text-anchor:top" coordsize="4013200,128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" path="m,1281684r769238,em902588,1281684r201169,em1237107,1281684r201168,em1571625,1281684r201168,em1906142,1281684r534924,em2575179,1281684r200406,em2909697,1281684r534924,em3578733,1281684r434467,em,1120902r1772793,em1906142,1120902r534924,em2575179,1120902r200406,em2909697,1120902r1103503,em,960882r1772793,em1906142,960882r869443,em2909697,960882r1103503,em,800862r1772793,em1906142,800862r869443,em2909697,800862r1103503,em,640841r2775585,em2909697,640841r1103503,em,480822r2775585,em2909697,480822r1103503,em,320039r2775585,em2909697,320039r1103503,em,160020r4013200,em,l4013200,e" filled="f" strokecolor="#d9d9d9">
                  <v:path arrowok="t"/>
                </v:shape>
                <v:shape id="Graphic 13" o:spid="_x0000_s1029" style="position:absolute;left:12788;top:6232;width:28099;height:12821;visibility:visible;mso-wrap-style:square;v-text-anchor:top" coordsize="2809875,128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" path="m133350,960882l,960882r,320675l133350,1281557r,-320675xem467868,960882r-133350,l334518,1281557r133350,l467868,960882xem802386,960882r-133350,l669036,1281557r133350,l802386,960882xem1136891,480822r-133337,l1003554,1281557r133337,l1136891,480822xem1805940,800862r-134112,l1671828,1281557r134112,l1805940,800862xem2140458,l2006346,r,1281557l2140458,1281557,2140458,xem2809494,960882r-134112,l2675382,1281557r134112,l2809494,960882xe" fillcolor="#4471c4" stroked="f">
                  <v:path arrowok="t"/>
                </v:shape>
                <v:shape id="Graphic 14" o:spid="_x0000_s1030" style="position:absolute;left:12788;top:6232;width:28099;height:12821;visibility:visible;mso-wrap-style:square;v-text-anchor:top" coordsize="2809875,128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" path="m,960881r133350,l133350,1281556,,1281556,,960881xem334518,960881r133350,l467868,1281556r-133350,l334518,960881xem669036,960881r133350,l802386,1281556r-133350,l669036,960881xem1003554,480821r133349,l1136903,1281556r-133349,l1003554,480821xem1671827,800862r134112,l1805939,1281556r-134112,l1671827,800862xem2006346,r134112,l2140458,1281556r-134112,l2006346,xem2675382,960881r134112,l2809494,1281556r-134112,l2675382,960881xe" filled="f" strokecolor="white" strokeweight="1.5pt">
                  <v:path arrowok="t"/>
                </v:shape>
                <v:shape id="Graphic 15" o:spid="_x0000_s1031" style="position:absolute;left:5095;top:19048;width:40132;height:349;visibility:visible;mso-wrap-style:square;v-text-anchor:top" coordsize="401320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" path="m,l4013200,em,l,34417em334137,r,34417em668655,r,34417em1003173,r,34417em1337691,r,34417em1672208,r,34417em2006727,r,34417em2341245,r,34417em2675763,r,34417em3009519,r,34417em3344037,r,34417em3678554,r,34417em4013200,r,34417e" filled="f" strokecolor="#d9d9d9">
                  <v:path arrowok="t"/>
                </v:shape>
                <v:shape id="Graphic 16" o:spid="_x0000_s1032" style="position:absolute;left:3833;top:20043;width:6413;height:3226;visibility:visible;mso-wrap-style:square;v-text-anchor:top" coordsize="64135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" path="m62103,295910r-762,-3810l60909,289560r-203,-1270l59182,285750r-4826,-5080l51816,279400r-5588,-1270l43434,279400r-2794,l37719,280670r-4572,2540l26797,287020r-7112,3810l18669,292100r-6985,l10668,290830,9271,289560r-508,-2540l9017,284480r381,-2540l11176,279400r3175,-2540l17145,273050r2794,-1270l27940,271780r2413,2540l32385,271780r4064,-5080l33274,264160r-3048,-1270l27432,261620r-5842,l14732,265430r-3429,2540l5842,273050r-1778,2540l2794,278130r-1397,2540l254,284480,63,285750,,289560r1524,5080l2794,297180r3937,3810l9144,302260r2667,l14605,303530r2794,l20447,302260r2921,-1270l28194,298450r6477,-3810l39497,292100r3302,-2540l48641,289560r1524,1270l52070,293370r762,2540l52324,300990r-1778,3810l47244,307340r-3175,3810l40767,312420r-6604,1270l30861,312420r-3175,-2540l21717,317500r5334,3810l32131,322580r10287,l61722,299720r381,-3810xem103251,250190r-1778,-6350l97409,238760r-7874,6350l92583,248920r1397,3810l81915,270510r-4699,l52578,241300r1524,-5080l57785,233680r2286,-2540l62865,229870r6096,-1270l72263,229870r3556,2540l78320,228600r3341,-5080l76581,220980r-5207,-1270l66167,219710,44196,240030r-1397,5080l42989,248920r64,1270l44958,254000r1905,5080l50038,264160r4572,3810l61595,275590r7112,3810l83185,279400r6477,-2540l95377,271780r1143,-1270l99949,266700r2540,-5080l103251,250190xem144780,208280r-1397,-3810l141859,199390r-3429,-5080l135128,191249r,25921l133604,220980r-7112,7620l122174,229870r-9906,l93281,208280r-102,-1270l93091,205740r-191,-3810l92837,200660r1651,-3810l97917,193040r3556,-3810l105791,187960r10033,l120904,191770r10668,10160l134493,207010r279,3810l134874,212090r190,3810l135128,217170r,-25921l132969,189230r-1105,-1270l126365,181610r-6985,-2540l104394,179070r-6477,2540l92075,186690r-5207,5080l84074,198120r-102,1270l83870,200660r17603,35560l123444,240030r6604,-3810l135890,231140r1219,-1270l139573,227330r2540,-3810l143510,218440r1270,-5080l144780,208280xem169672,195580l147701,172720r-2921,-2540l142367,166370r-1778,-2540l139065,160020r381,-2540l139573,156210r127,-1270l140589,153670r1651,-2540l143891,149860r2286,-1270l148971,147320r-4191,-8890l140843,139700r-3302,1270l135255,143510r-1651,2540l132461,147320r-381,2540l131572,152400r508,3810l133477,160020r-6350,-6350l120650,160020r41910,41910l169672,195580xem217424,137160r-1270,-5080l213106,127000r-8255,6350l206756,137160r635,3810l207010,143510r-508,3810l204978,149860r-2667,2540l198882,156210r-4191,1270l185166,157480r-4826,-2540l175387,151130r6273,-6350l206756,119380r-1524,-1270l204851,118110r-2337,-2540l197866,110490r-4445,-1588l193421,121920r-23368,22860l166624,140970r-1778,-3810l164973,128270r1651,-3810l173482,116840r4318,-1270l182753,115570r3302,1270l189611,118110r3810,3810l193421,108902r-2667,-952l183388,106680r-7366,l169545,109220r-5588,6350l158115,120650r-2667,7620l155765,137160r89,2540l180594,167640r14732,l202057,165100r7302,-7620l212979,153670r2921,-5080l217424,137160xem238252,58420r-6604,-6350l193421,90170r6604,6350l238252,58420xem255778,76200r-6604,-6350l210947,107950r6604,6350l255778,76200xem307213,48260r-1143,-5080l300482,31750r-2286,-3087l298196,53340r-1143,5080l290576,64770r-4318,1270l280797,64770r-4395,-1270l271246,59690r-5943,-3810l258572,49530r-6363,-7620l247434,36830r-3175,-6350l242697,26670r-889,-5080l243078,17780r6604,-7620l259334,10160r33299,29210l298196,53340r,-24677l295783,25400r-6858,-6350l283210,12700r-3315,-2540l278257,8890,273939,6350,269748,3810,265684,2540,261747,1270,257937,r-3810,1270l247015,2540r-3302,2540l236347,12700r-2413,3810l233045,25400r-127,1270l234061,31750r5588,11430l244348,49530r6858,6350l259181,63500r7544,5080l273850,72390r6693,2540l287655,74930r6350,-2540l300189,66040r3722,-3810l306197,58420r1016,-10160xem396494,295910r-635,-3810l395338,289560r-241,-1270l393573,285750r-4826,-5080l386207,279400r-5588,-1270l377825,279400r-2794,l372237,280670r-4699,2540l361188,287020r-7112,3810l351396,292100r-5321,l345186,290830r-1524,-1270l343154,287020r127,-1270l343408,284480r381,-2540l345567,279400r3302,-2540l351536,273050r2794,-1270l362331,271780r2527,2540l366852,271780r3975,-5080l367652,264160r-2908,-1270l361950,261620r-5969,l349123,265430r-14859,21590l334391,288290r127,1270l335280,292100r622,2540l337312,297180r1765,1270l341109,300990r2426,1270l346329,302260r2654,1270l351917,303530r2921,-1270l357886,300990r4699,-2540l374015,292100r3175,-2540l383032,289560r3429,3810l387223,295910r-508,5080l384937,304800r-6477,6350l375158,312420r-6604,1270l365379,312420r-3302,-2540l356235,317500r5207,3810l366649,322580r10160,l382143,318770r5003,-5080l390906,309880r3810,-6350l396113,299720r254,-2540l396494,295910xem437769,250190r-1905,-6350l431927,238760r-8001,6350l426974,248920r1524,3810l428447,254000r-76,2540l428117,259080r-1397,3810l423926,265430r-3556,3810l416306,270510r-4699,l387350,245110r-381,-3810l388620,236220r5969,-5080l397256,229870r6223,-1270l406781,229870r3429,2540l412711,228600r3341,-5080l410972,220980r-5080,-1270l400685,219710r-23495,25400l377380,248920r64,1270l379349,254000r1905,5080l384429,264160r4572,3810l395986,275590r7112,3810l417576,279400r6477,-2540l429768,271780r1143,-1270l434340,266700r2540,-5080l437184,256540r77,-1270l437769,250190xem479298,208280r-3048,-8890l472821,194310r-3175,-3341l469646,217170r-1651,3810l464439,224790r-3429,3810l456692,229870r-10033,l441452,226060r-5334,-5080l430657,215900r-2794,-5080l427736,208280r-77,-1270l427609,205740r-293,-3810l427228,200660r1651,-3810l432435,193040r3429,-3810l440182,187960r10033,l455295,191770r10668,10160l468884,207010r660,8890l469646,217170r,-26201l466788,187960r-6032,-6350l453771,179070r-14859,l418185,208280r153,2540l457835,240030r6604,-3810l470281,231140r1219,-1270l473964,227330r2540,-3810l479298,213360r,-5080xem504190,195580l479171,170180r-2286,-3810l473964,161290r-381,-1270l473837,157480r127,-1270l483362,147320r-4191,-8890l466204,153670r140,1270l466471,156210r1397,3810l461518,153670r-6350,6350l497078,201930r7112,-6350xem551815,137160r-1143,-5080l547497,127000r-8255,6350l541147,137160r762,3810l540893,147320r-1524,2540l533273,156210r-4064,1270l519557,157480r-4826,-2540l509905,151130r6248,-6350l541147,119380r-889,l539750,118110r-2464,-2540l532384,110490r-4572,-1626l527812,121920r-23368,22860l501015,140970r-1651,-3810l499364,128270r1651,-3810l507873,116840r4318,-1270l517271,115570r3175,1270l524002,118110r3810,3810l527812,108864r-2540,-914l517906,106680r-7366,l504063,109220r-11430,11430l489839,128270r317,8890l490245,139700r24740,27940l529717,167640r6731,-2540l543775,157480r3722,-3810l550291,148590r1524,-11430xem572643,58420r-6604,-6350l527812,90170r6604,6350l572643,58420xem590169,76200r-6604,-6350l545338,107950r6731,6350l590169,76200xem640969,58420l603110,20320,582930,r-4572,5080l579501,8890r508,3810l579755,19050r-381,5080l578231,30480r-2159,5080l582930,43180r1397,-3810l585597,36830r2286,-10160l588518,24130r127,-3810l633857,64770r7112,-6350xe" fillcolor="#58585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3" type="#_x0000_t75" style="position:absolute;left:10522;top:20031;width:6425;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">
                  <v:imagedata r:id="rId22" o:title=""/>
                </v:shape>
                <v:shape id="Image 18" o:spid="_x0000_s1034" type="#_x0000_t75" style="position:absolute;left:17211;top:19967;width:6429;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">
                  <v:imagedata r:id="rId23" o:title=""/>
                </v:shape>
                <v:shape id="Graphic 19" o:spid="_x0000_s1035" style="position:absolute;left:23900;top:19942;width:9779;height:3327;visibility:visible;mso-wrap-style:square;v-text-anchor:top" coordsize="97790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" path="m61976,306070r-635,-3810l60820,299720r-241,-1270l59055,295910r-4826,-5080l51689,289560r-5588,-1270l43307,289560r-2794,l37719,290830r-4699,2540l26670,297180r-7112,3810l18529,302260r-6972,l10668,300990,9144,299720r-508,-2540l8763,295910r114,-1270l9271,292100r1778,-2540l14351,287020r2667,-3810l19812,281940r8001,l30353,284480r1981,-2540l36322,276860r-3175,-2540l30226,273050r-2794,-1270l21463,271780r-6858,3810l2654,288290r-1384,2540l508,293370,,295910r,3810l9004,312420r2807,l14465,313690r2934,l20320,312420r3048,-1270l28054,308610r6490,-3810l39370,302260r3302,-2540l48514,299720r3429,3810l52705,306070r-254,2540l52324,309880r-127,1270l50419,314960r-3302,2540l43942,321310r-3302,1270l34036,323850r-3175,-1270l27559,320040r-5855,7620l26924,331470r5207,1270l42291,332740r5334,-3810l52628,323850r3760,-3810l60198,313690r1397,-3810l61722,308610r127,-1270l61976,306070xem103251,260350r-1905,-6350l97282,248920r-7874,6350l92456,259080r1524,3810l93891,264160r-89,1270l93726,266700r-127,2540l92202,273050r-2794,2540l85852,279400r-4064,1270l77089,280670,52451,251460r1651,-5080l57658,243840r2286,-2540l62738,240030r6223,-1270l72136,240030r3556,2540l78193,238760r3341,-5080l76454,231140r-5080,-1270l66167,229870,42672,255270r190,3810l42926,260350r1905,3810l46736,269240r3175,5080l54483,278130r6985,7620l68580,289560r14478,l89535,287020r5715,-5080l96393,280670r3429,-3810l102362,271780r304,-5080l102743,265430r508,-5080xem144780,223520r-64,-2540l144653,218440r-1397,-3810l141732,209550r-3429,-5080l135128,201129r,26201l133477,231140r-7112,7620l122174,240030r-10033,l106934,236220r-5334,-5080l96139,226060r-2794,-5080l93205,218440r-114,-2540l92798,212090r-88,-1270l94361,207010r3556,-3810l101346,199390r4318,-1270l115697,198120r5080,3810l131445,212090r2921,5080l135026,226060r102,1270l135128,201129r-2858,-3009l126238,191770r-6985,-2540l104394,189230,83845,209550r-102,1270l101346,246380r21971,3810l129921,246380r5842,-5080l136982,240030r2464,-2540l141986,233680r2794,-10160xem169545,205740l144653,180340r-2413,-3810l140589,173990r-1143,-2540l139065,170180r381,-3810l139573,165100r1016,-1270l143891,160020r2159,-1270l148844,157480r-4191,-8890l140716,149860r-3175,1270l132461,157480r-508,2540l131953,166370r1397,3810l127000,163830r-6477,6350l162433,212090r7112,-6350xem217297,147320r-1270,-5080l212979,137160r-8255,6350l206629,147320r762,3810l206375,157480r-1524,2540l198755,166370r-4191,1270l185039,167640r-4826,-2540l175387,161290r6248,-6350l206629,129540r-889,l205232,128270r-2464,-2540l197866,120650r-4572,-1601l193294,132080r-23368,22860l166497,151130r-1651,-3810l164846,138430r1651,-3810l173355,127000r4318,-1270l182626,125730r3302,1270l189484,128270r3810,3810l193294,119049r-2667,-939l183261,116840r-7366,l169418,119380r-5588,6350l158115,130810r-2794,7620l155638,147320r89,2540l180467,177800r14732,l201930,175260r7327,-7620l212979,163830r2794,-5080l217297,147320xem238125,68580r-6604,-6350l193294,100330r6604,6350l238125,68580xem255651,86360r-6604,-6350l210820,118110r6731,6350l255651,86360xem308356,59690l300012,39370r-1181,-1270l298831,63500r-1397,3810l294513,71120r-2032,1270l289941,73660r-3048,1270l280670,74930,263144,60960r,-2540l263055,53340r-38,-1270l264541,48260r3302,-3810l271018,40640r3810,-1270l279273,40640r4445,l298602,59690r76,1270l298754,62230r77,1270l298831,38100r-5588,-5080l287147,30480r-13716,l267716,31750r-4826,5080l260223,39370r-1905,3810l257048,46990r-1143,3810l255816,52070r-89,1270l255651,54610r889,3810l250825,53340r-3810,-6350l245237,43180r-1905,-3810l242824,34290r508,-3810l243840,27940r1397,-2540l247396,22860r2794,-2540l253619,19050r6350,l262890,20320r3429,1270l268909,19050r3887,-3810l267716,10160,262509,8890r-10922,1270l246634,11430,235966,22860r-2667,7620l233934,36830r127,1270l259600,74930r27928,10160l294513,82550r5969,-6350l301625,74930r2286,-2540l306197,68580r1016,-3810l308356,59690xem396494,306070r-1270,-6350l394970,298450r-1524,-2540l391160,293370r-2413,-2540l386080,289560r-5461,-1270l377825,289560r-2921,l372110,290830r-4572,2540l361188,297180r-4445,2540l353949,300990r-2667,1270l345948,302260r-2286,-2540l343027,297180r381,-2540l343535,293370r127,-1270l345440,289560r6096,-6350l354203,281940r8128,l364744,284480r1981,-2540l370713,276860r-3175,-2540l364617,273050r-2794,-1270l355854,271780r-6858,3810l334391,299720r1524,5080l337185,307340r3937,3810l343535,312420r2667,l348996,313690r2794,l354838,312420r2921,-1270l362458,308610r6604,-3810l373888,302260r3175,-2540l382905,299720r3429,3810l387096,306070r-254,2540l386715,309880r-18161,13970l365252,322580r-3175,-2540l356108,327660r5207,3810l366522,332740r10287,l382016,328930r5003,-5080l390779,320040r2413,-3810l394589,313690r1524,-3810l396367,307340r127,-1270xem437642,260350r-1778,-6350l431800,248920r-7874,6350l426974,259080r1397,3810l416179,280670r-4699,l387223,255270r-381,-3810l388493,246380r5969,-5080l397129,240030r6223,-1270l406654,240030r3429,2540l412584,238760r3341,-5080l410845,231140r-5080,-1270l400558,229870r-23495,25400l377342,259080r102,1270l379222,264160r1905,5080l384429,274320r11430,11430l402971,289560r14478,l423926,287020r6502,-6350l434340,276860r2413,-5080l437642,260350xem479171,218440r-1524,-3810l476250,209550r-3429,-5080l469519,201409r,25921l467868,231140r-6985,7620l456565,240030r-10033,l441325,236220,430657,226060r-2921,-5080l427609,218440r-127,-2540l427189,212090r-88,-1270l428752,207010r7112,-7620l440055,198120r10033,l455295,201930r5080,5080l465963,212090r2921,5080l468947,218440r127,2540l469138,222250r279,3810l469519,227330r,-25921l467360,199390r-1105,-1270l460756,191770r-7112,-2540l438785,189230r-6604,2540l421259,201930r-2794,6350l417957,214630r50,1270l418134,218440r127,2540l457708,250190r6731,-3810l470281,241300r1219,-1270l473964,237490r2413,-3810l479171,223520r,-5080xem504063,205740l479044,180340r-2286,-3810l473837,171450r-381,-1270l473710,167640r9525,-10160l479171,148590r-13208,13970l466471,166370r1270,3810l461391,163830r-6350,6350l496951,212090r7112,-6350xem551688,147320r-1143,-5080l547370,137160r-8255,6350l541020,147320r762,3810l541274,153670r-381,3810l539242,160020r-6096,6350l529082,167640r-9652,l514604,165100r-4826,-3810l516026,154940r24994,-25400l540258,129540r-635,-1270l539242,128270r-2337,-2540l532257,120650r-4572,-1626l527685,132080r-23368,22860l500888,151130r-1651,-3810l499364,138430r20955,-11430l523875,128270r3810,3810l527685,119024r-2540,-914l517779,116840r-7366,l503936,119380r-5588,6350l492506,130810r-2794,7620l490029,147320r89,2540l514858,177800r14732,l536321,175260r7366,-7620l547370,163830r2794,-5080l551688,147320xem572516,68580r-6604,-6350l527685,100330r6731,6350l572516,68580xem590169,86360r-6731,-6350l545338,118110r6604,6350l590169,86360xem629920,78740r-5334,-5080l620268,67310r-3429,-6350l613333,53340r-3098,-6350l600456,5080,594995,,557530,38100r6731,6350l592709,16510r520,5080l605472,60960r8192,13970l618236,82550r4445,3810l629920,78740xem730885,306070r-762,-3810l729691,299720r-203,-1270l727964,295910r-4826,-5080l720598,289560r-5588,-1270l712216,289560r-2794,l706501,290830r-4572,2540l695579,297180r-7112,3810l687451,302260r-6985,l679450,300990r-1397,-1270l677545,297180r127,-1270l677799,294640r381,-2540l679958,289560r3175,-2540l685927,283210r2794,-1270l696722,281940r2413,2540l701167,281940r4064,-5080l702056,274320r-3048,-1270l696214,271780r-5842,l683514,275590r-3429,2540l674624,283210r-1778,2540l671576,288290r-1397,2540l669036,294640r-191,1270l668782,299720r1524,5080l671576,307340r3937,3810l677926,312420r2667,l683387,313690r2794,l689229,312420r2921,-1270l696976,308610r6477,-3810l708279,302260r3302,-2540l717423,299720r1524,1270l720852,303530r762,2540l721487,307340r-127,1270l721233,309880r-127,1270l719328,314960r-3302,2540l712851,321310r-3302,1270l702945,323850r-3302,-1270l696468,320040r-5969,7620l695833,331470r5080,1270l711200,332740r19558,-25400l730885,306070xem772033,260350r-1778,-6350l766191,248920r-7874,6350l761365,259080r1397,3810l750697,280670r-4699,l721360,251460r1524,-5080l726567,243840r2286,-2540l731647,240030r6096,-1270l741045,240030r3556,2540l747102,238760r3341,-5080l745363,231140r-5207,-1270l734949,229870r-21971,20320l711581,255270r190,3810l711835,260350r1905,3810l715645,269240r3175,5080l723392,278130r6985,7620l737489,289560r14478,l758444,287020r5715,-5080l765302,280670r3429,-3810l771271,271780r762,-11430xem813562,218440r-1397,-3810l810641,209550r-3429,-5080l803910,201409r,25921l802386,231140r-7112,7620l790956,240030r-9906,l762063,218440r-102,-1270l761873,215900r-64,-1270l761682,212090r12891,-13970l784606,198120r5080,3810l800354,212090r2921,5080l803554,220980r102,1270l803719,223520r127,2540l803910,227330r,-25921l801751,199390r-1105,-1270l795147,191770r-6985,-2540l773176,189230r-6477,2540l760857,196850r-5207,5080l752856,208280r-102,1270l752652,210820r17603,35560l792226,250190r6604,-3810l804672,241300r1219,-1270l808355,237490r2540,-3810l812292,228600r1270,-5080l813562,218440xem838454,205740l816483,182880r-2921,-2540l811149,176530r-1778,-2540l807847,170180r381,-2540l808355,166370r127,-1270l809371,163830r1651,-2540l812673,160020r2286,-1270l817753,157480r-4191,-8890l809625,149860r-3302,1270l804037,153670r-1651,2540l801243,157480r-381,2540l800354,162560r508,3810l802259,170180r-6350,-6350l789432,170180r41910,41910l838454,205740xem886206,147320r-1270,-5080l881888,137160r-8255,6350l875538,147320r635,3810l875792,153670r-508,3810l873760,160020r-2667,2540l867664,166370r-4191,1270l853948,167640r-4826,-2540l844169,161290r6273,-6350l875538,129540r-1524,-1270l873633,128270r-2337,-2540l866648,120650r-4445,-1588l862203,132080r-23368,22860l835406,151130r-1778,-3810l833716,143510r39,-5080l835406,134620r6858,-7620l846582,125730r4953,l854837,127000r3556,1270l862203,132080r,-13018l859536,118110r-7366,-1270l844804,116840r-6477,2540l832739,125730r-5842,5080l824230,138430r317,8890l824636,149860r24740,27940l864108,177800r6731,-2540l878141,167640r3620,-3810l884682,158750r1524,-11430xem907034,68580r-6604,-6350l862203,100330r6604,6350l907034,68580xem924560,86360r-6604,-6350l879729,118110r6604,6350l924560,86360xem977392,52070r-2413,-6350l972540,43180r-4673,-4877l967867,55880r,7620l966216,68580r-3429,2540l960628,73660r-2667,1270l952119,76200r-5715,l943610,74930r-2540,-1270l939038,71120r-3302,-2540l934085,64770r,-8890l946531,43180r9017,l959485,44450r6731,6350l967867,55880r,-17577l966470,36830r-3937,-2540l953643,33020r-4572,1270l944372,36830r1778,-3810l946785,29210r-1270,-7620l944753,20320r-762,-1270l937641,13284r,15926l937641,36830r-1397,2540l930656,44450r-3175,2540l920496,46990r-3048,-2540l914654,41910r-2413,-2540l911098,36830r,-6350l912495,26670r2794,-2540l917956,21590r3048,-1270l928243,20320r3048,1270l933958,24130r2413,2540l937641,29210r,-15926l937006,12700r-5080,-2540l919861,10160,901446,40640r2032,5080l910463,52070r3048,2540l916940,54610r3429,1270l924052,54610r4064,-1270l925449,57150r-889,5080l925830,71120r2159,3810l931799,78740r4953,5080l942721,86360r13843,l962787,82550r6337,-6350l974217,71120r2921,-6350l977265,58420r127,-6350xe" fillcolor="#585858" stroked="f">
                  <v:path arrowok="t"/>
                </v:shape>
                <v:shape id="Image 20" o:spid="_x0000_s1036" type="#_x0000_t75" style="position:absolute;left:33933;top:20043;width:6419;height:3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">
                  <v:imagedata r:id="rId24" o:title=""/>
                </v:shape>
                <v:shape id="Graphic 21" o:spid="_x0000_s1037" style="position:absolute;left:47;top:47;width:46577;height:24765;visibility:visible;mso-wrap-style:square;v-text-anchor:top" coordsize="4657725,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" path="m,2476500r4657725,l4657725,,,,,2476500xe" filled="f" strokecolor="#d9d9d9">
                  <v:path arrowok="t"/>
                </v:shape>
                <v:shape id="Textbox 22" o:spid="_x0000_s1038" type="#_x0000_t202" style="position:absolute;left:3479;top:3965;width:768;height:15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E10C3DA" w14:textId="77777777" w:rsidR="004066B9" w:rsidRDefault="001864BB">
                        <w:pPr>
                          <w:spacing w:line="201" w:lineRule="exact"/>
                          <w:rPr>
                            <w:sz w:val="18"/>
                          </w:rPr>
                        </w:pPr>
                        <w:r>
                          <w:rPr>
                            <w:color w:val="585858"/>
                            <w:spacing w:val="-10"/>
                            <w:sz w:val="18"/>
                          </w:rPr>
                          <w:t>9</w:t>
                        </w:r>
                      </w:p>
                      <w:p w14:paraId="5E10C3DB" w14:textId="77777777" w:rsidR="004066B9" w:rsidRDefault="001864BB">
                        <w:pPr>
                          <w:spacing w:before="45"/>
                          <w:rPr>
                            <w:sz w:val="18"/>
                          </w:rPr>
                        </w:pPr>
                        <w:r>
                          <w:rPr>
                            <w:color w:val="585858"/>
                            <w:spacing w:val="-10"/>
                            <w:sz w:val="18"/>
                          </w:rPr>
                          <w:t>8</w:t>
                        </w:r>
                      </w:p>
                      <w:p w14:paraId="5E10C3DC" w14:textId="77777777" w:rsidR="004066B9" w:rsidRDefault="001864BB">
                        <w:pPr>
                          <w:spacing w:before="45"/>
                          <w:rPr>
                            <w:sz w:val="18"/>
                          </w:rPr>
                        </w:pPr>
                        <w:r>
                          <w:rPr>
                            <w:color w:val="585858"/>
                            <w:spacing w:val="-10"/>
                            <w:sz w:val="18"/>
                          </w:rPr>
                          <w:t>7</w:t>
                        </w:r>
                      </w:p>
                      <w:p w14:paraId="5E10C3DD" w14:textId="77777777" w:rsidR="004066B9" w:rsidRDefault="001864BB">
                        <w:pPr>
                          <w:spacing w:before="46"/>
                          <w:rPr>
                            <w:sz w:val="18"/>
                          </w:rPr>
                        </w:pPr>
                        <w:r>
                          <w:rPr>
                            <w:color w:val="585858"/>
                            <w:spacing w:val="-10"/>
                            <w:sz w:val="18"/>
                          </w:rPr>
                          <w:t>6</w:t>
                        </w:r>
                      </w:p>
                      <w:p w14:paraId="5E10C3DE" w14:textId="77777777" w:rsidR="004066B9" w:rsidRDefault="001864BB">
                        <w:pPr>
                          <w:spacing w:before="45"/>
                          <w:rPr>
                            <w:sz w:val="18"/>
                          </w:rPr>
                        </w:pPr>
                        <w:r>
                          <w:rPr>
                            <w:color w:val="585858"/>
                            <w:spacing w:val="-10"/>
                            <w:sz w:val="18"/>
                          </w:rPr>
                          <w:t>5</w:t>
                        </w:r>
                      </w:p>
                      <w:p w14:paraId="5E10C3DF" w14:textId="77777777" w:rsidR="004066B9" w:rsidRDefault="001864BB">
                        <w:pPr>
                          <w:spacing w:before="45"/>
                          <w:rPr>
                            <w:sz w:val="18"/>
                          </w:rPr>
                        </w:pPr>
                        <w:r>
                          <w:rPr>
                            <w:color w:val="585858"/>
                            <w:spacing w:val="-10"/>
                            <w:sz w:val="18"/>
                          </w:rPr>
                          <w:t>4</w:t>
                        </w:r>
                      </w:p>
                      <w:p w14:paraId="5E10C3E0" w14:textId="77777777" w:rsidR="004066B9" w:rsidRDefault="001864BB">
                        <w:pPr>
                          <w:spacing w:before="45"/>
                          <w:rPr>
                            <w:sz w:val="18"/>
                          </w:rPr>
                        </w:pPr>
                        <w:r>
                          <w:rPr>
                            <w:color w:val="585858"/>
                            <w:spacing w:val="-10"/>
                            <w:sz w:val="18"/>
                          </w:rPr>
                          <w:t>3</w:t>
                        </w:r>
                      </w:p>
                      <w:p w14:paraId="5E10C3E1" w14:textId="77777777" w:rsidR="004066B9" w:rsidRDefault="001864BB">
                        <w:pPr>
                          <w:spacing w:before="46"/>
                          <w:rPr>
                            <w:sz w:val="18"/>
                          </w:rPr>
                        </w:pPr>
                        <w:r>
                          <w:rPr>
                            <w:color w:val="585858"/>
                            <w:spacing w:val="-10"/>
                            <w:sz w:val="18"/>
                          </w:rPr>
                          <w:t>2</w:t>
                        </w:r>
                      </w:p>
                      <w:p w14:paraId="5E10C3E2" w14:textId="77777777" w:rsidR="004066B9" w:rsidRDefault="001864BB">
                        <w:pPr>
                          <w:spacing w:before="45"/>
                          <w:rPr>
                            <w:sz w:val="18"/>
                          </w:rPr>
                        </w:pPr>
                        <w:r>
                          <w:rPr>
                            <w:color w:val="585858"/>
                            <w:spacing w:val="-10"/>
                            <w:sz w:val="18"/>
                          </w:rPr>
                          <w:t>1</w:t>
                        </w:r>
                      </w:p>
                      <w:p w14:paraId="5E10C3E3" w14:textId="77777777" w:rsidR="004066B9" w:rsidRDefault="001864BB">
                        <w:pPr>
                          <w:spacing w:before="45"/>
                          <w:rPr>
                            <w:sz w:val="18"/>
                          </w:rPr>
                        </w:pPr>
                        <w:r>
                          <w:rPr>
                            <w:color w:val="585858"/>
                            <w:spacing w:val="-10"/>
                            <w:sz w:val="18"/>
                          </w:rPr>
                          <w:t>0</w:t>
                        </w:r>
                      </w:p>
                    </w:txbxContent>
                  </v:textbox>
                </v:shape>
                <v:shape id="Textbox 23" o:spid="_x0000_s1039" type="#_x0000_t202" style="position:absolute;left:11033;top:1064;width:24720;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E10C3E4" w14:textId="77777777" w:rsidR="004066B9" w:rsidRDefault="001864BB">
                        <w:pPr>
                          <w:spacing w:line="312" w:lineRule="exact"/>
                          <w:rPr>
                            <w:sz w:val="28"/>
                          </w:rPr>
                        </w:pPr>
                        <w:r>
                          <w:rPr>
                            <w:color w:val="585858"/>
                            <w:sz w:val="28"/>
                          </w:rPr>
                          <w:t>Satisfaction</w:t>
                        </w:r>
                        <w:r>
                          <w:rPr>
                            <w:color w:val="585858"/>
                            <w:spacing w:val="-9"/>
                            <w:sz w:val="28"/>
                          </w:rPr>
                          <w:t xml:space="preserve"> </w:t>
                        </w:r>
                        <w:r>
                          <w:rPr>
                            <w:color w:val="585858"/>
                            <w:sz w:val="28"/>
                          </w:rPr>
                          <w:t>with</w:t>
                        </w:r>
                        <w:r>
                          <w:rPr>
                            <w:color w:val="585858"/>
                            <w:spacing w:val="-7"/>
                            <w:sz w:val="28"/>
                          </w:rPr>
                          <w:t xml:space="preserve"> </w:t>
                        </w:r>
                        <w:r>
                          <w:rPr>
                            <w:color w:val="585858"/>
                            <w:sz w:val="28"/>
                          </w:rPr>
                          <w:t>life</w:t>
                        </w:r>
                        <w:r>
                          <w:rPr>
                            <w:color w:val="585858"/>
                            <w:spacing w:val="-8"/>
                            <w:sz w:val="28"/>
                          </w:rPr>
                          <w:t xml:space="preserve"> </w:t>
                        </w:r>
                        <w:r>
                          <w:rPr>
                            <w:color w:val="585858"/>
                            <w:sz w:val="28"/>
                          </w:rPr>
                          <w:t>as</w:t>
                        </w:r>
                        <w:r>
                          <w:rPr>
                            <w:color w:val="585858"/>
                            <w:spacing w:val="-7"/>
                            <w:sz w:val="28"/>
                          </w:rPr>
                          <w:t xml:space="preserve"> </w:t>
                        </w:r>
                        <w:r>
                          <w:rPr>
                            <w:color w:val="585858"/>
                            <w:sz w:val="28"/>
                          </w:rPr>
                          <w:t>a</w:t>
                        </w:r>
                        <w:r>
                          <w:rPr>
                            <w:color w:val="585858"/>
                            <w:spacing w:val="-8"/>
                            <w:sz w:val="28"/>
                          </w:rPr>
                          <w:t xml:space="preserve"> </w:t>
                        </w:r>
                        <w:r>
                          <w:rPr>
                            <w:color w:val="585858"/>
                            <w:spacing w:val="-4"/>
                            <w:sz w:val="28"/>
                          </w:rPr>
                          <w:t>whole</w:t>
                        </w:r>
                      </w:p>
                      <w:p w14:paraId="5E10C3E5" w14:textId="77777777" w:rsidR="004066B9" w:rsidRDefault="001864BB">
                        <w:pPr>
                          <w:spacing w:before="206"/>
                          <w:ind w:right="298"/>
                          <w:jc w:val="right"/>
                          <w:rPr>
                            <w:sz w:val="18"/>
                          </w:rPr>
                        </w:pPr>
                        <w:r>
                          <w:rPr>
                            <w:color w:val="404040"/>
                            <w:spacing w:val="-10"/>
                            <w:sz w:val="18"/>
                          </w:rPr>
                          <w:t>8</w:t>
                        </w:r>
                      </w:p>
                    </w:txbxContent>
                  </v:textbox>
                </v:shape>
                <v:shape id="Textbox 24" o:spid="_x0000_s1040" type="#_x0000_t202" style="position:absolute;left:23179;top:9198;width:768;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E10C3E6" w14:textId="77777777" w:rsidR="004066B9" w:rsidRDefault="001864BB">
                        <w:pPr>
                          <w:spacing w:line="201" w:lineRule="exact"/>
                          <w:rPr>
                            <w:sz w:val="18"/>
                          </w:rPr>
                        </w:pPr>
                        <w:r>
                          <w:rPr>
                            <w:color w:val="404040"/>
                            <w:spacing w:val="-10"/>
                            <w:sz w:val="18"/>
                          </w:rPr>
                          <w:t>5</w:t>
                        </w:r>
                      </w:p>
                    </w:txbxContent>
                  </v:textbox>
                </v:shape>
                <v:shape id="Textbox 25" o:spid="_x0000_s1041" type="#_x0000_t202" style="position:absolute;left:29867;top:12401;width:768;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E10C3E7" w14:textId="77777777" w:rsidR="004066B9" w:rsidRDefault="001864BB">
                        <w:pPr>
                          <w:spacing w:line="201" w:lineRule="exact"/>
                          <w:rPr>
                            <w:sz w:val="18"/>
                          </w:rPr>
                        </w:pPr>
                        <w:r>
                          <w:rPr>
                            <w:color w:val="404040"/>
                            <w:spacing w:val="-10"/>
                            <w:sz w:val="18"/>
                          </w:rPr>
                          <w:t>3</w:t>
                        </w:r>
                      </w:p>
                    </w:txbxContent>
                  </v:textbox>
                </v:shape>
                <v:shape id="Textbox 26" o:spid="_x0000_s1042" type="#_x0000_t202" style="position:absolute;left:13143;top:14003;width:76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E10C3E8" w14:textId="77777777" w:rsidR="004066B9" w:rsidRDefault="001864BB">
                        <w:pPr>
                          <w:spacing w:line="201" w:lineRule="exact"/>
                          <w:rPr>
                            <w:sz w:val="18"/>
                          </w:rPr>
                        </w:pPr>
                        <w:r>
                          <w:rPr>
                            <w:color w:val="404040"/>
                            <w:spacing w:val="-10"/>
                            <w:sz w:val="18"/>
                          </w:rPr>
                          <w:t>2</w:t>
                        </w:r>
                      </w:p>
                    </w:txbxContent>
                  </v:textbox>
                </v:shape>
                <v:shape id="Textbox 27" o:spid="_x0000_s1043" type="#_x0000_t202" style="position:absolute;left:16489;top:14003;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E10C3E9" w14:textId="77777777" w:rsidR="004066B9" w:rsidRDefault="001864BB">
                        <w:pPr>
                          <w:spacing w:line="201" w:lineRule="exact"/>
                          <w:rPr>
                            <w:sz w:val="18"/>
                          </w:rPr>
                        </w:pPr>
                        <w:r>
                          <w:rPr>
                            <w:color w:val="404040"/>
                            <w:spacing w:val="-10"/>
                            <w:sz w:val="18"/>
                          </w:rPr>
                          <w:t>2</w:t>
                        </w:r>
                      </w:p>
                    </w:txbxContent>
                  </v:textbox>
                </v:shape>
                <v:shape id="Textbox 28" o:spid="_x0000_s1044" type="#_x0000_t202" style="position:absolute;left:19834;top:14003;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E10C3EA" w14:textId="77777777" w:rsidR="004066B9" w:rsidRDefault="001864BB">
                        <w:pPr>
                          <w:spacing w:line="201" w:lineRule="exact"/>
                          <w:rPr>
                            <w:sz w:val="18"/>
                          </w:rPr>
                        </w:pPr>
                        <w:r>
                          <w:rPr>
                            <w:color w:val="404040"/>
                            <w:spacing w:val="-10"/>
                            <w:sz w:val="18"/>
                          </w:rPr>
                          <w:t>2</w:t>
                        </w:r>
                      </w:p>
                    </w:txbxContent>
                  </v:textbox>
                </v:shape>
                <v:shape id="Textbox 29" o:spid="_x0000_s1045" type="#_x0000_t202" style="position:absolute;left:39902;top:14003;width:76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E10C3EB" w14:textId="77777777" w:rsidR="004066B9" w:rsidRDefault="001864BB">
                        <w:pPr>
                          <w:spacing w:line="201" w:lineRule="exact"/>
                          <w:rPr>
                            <w:sz w:val="18"/>
                          </w:rPr>
                        </w:pPr>
                        <w:r>
                          <w:rPr>
                            <w:color w:val="404040"/>
                            <w:spacing w:val="-10"/>
                            <w:sz w:val="18"/>
                          </w:rPr>
                          <w:t>2</w:t>
                        </w:r>
                      </w:p>
                    </w:txbxContent>
                  </v:textbox>
                </v:shape>
                <v:shape id="Textbox 30" o:spid="_x0000_s1046" type="#_x0000_t202" style="position:absolute;left:6456;top:17206;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E10C3EC" w14:textId="77777777" w:rsidR="004066B9" w:rsidRDefault="001864BB">
                        <w:pPr>
                          <w:spacing w:line="201" w:lineRule="exact"/>
                          <w:rPr>
                            <w:sz w:val="18"/>
                          </w:rPr>
                        </w:pPr>
                        <w:r>
                          <w:rPr>
                            <w:color w:val="404040"/>
                            <w:spacing w:val="-10"/>
                            <w:sz w:val="18"/>
                          </w:rPr>
                          <w:t>0</w:t>
                        </w:r>
                      </w:p>
                    </w:txbxContent>
                  </v:textbox>
                </v:shape>
                <v:shape id="Textbox 31" o:spid="_x0000_s1047" type="#_x0000_t202" style="position:absolute;left:9798;top:17206;width:76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E10C3ED" w14:textId="77777777" w:rsidR="004066B9" w:rsidRDefault="001864BB">
                        <w:pPr>
                          <w:spacing w:line="201" w:lineRule="exact"/>
                          <w:rPr>
                            <w:sz w:val="18"/>
                          </w:rPr>
                        </w:pPr>
                        <w:r>
                          <w:rPr>
                            <w:color w:val="404040"/>
                            <w:spacing w:val="-10"/>
                            <w:sz w:val="18"/>
                          </w:rPr>
                          <w:t>0</w:t>
                        </w:r>
                      </w:p>
                    </w:txbxContent>
                  </v:textbox>
                </v:shape>
                <v:shape id="Textbox 32" o:spid="_x0000_s1048" type="#_x0000_t202" style="position:absolute;left:26524;top:17206;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E10C3EE" w14:textId="77777777" w:rsidR="004066B9" w:rsidRDefault="001864BB">
                        <w:pPr>
                          <w:spacing w:line="201" w:lineRule="exact"/>
                          <w:rPr>
                            <w:sz w:val="18"/>
                          </w:rPr>
                        </w:pPr>
                        <w:r>
                          <w:rPr>
                            <w:color w:val="404040"/>
                            <w:spacing w:val="-10"/>
                            <w:sz w:val="18"/>
                          </w:rPr>
                          <w:t>0</w:t>
                        </w:r>
                      </w:p>
                    </w:txbxContent>
                  </v:textbox>
                </v:shape>
                <v:shape id="Textbox 33" o:spid="_x0000_s1049" type="#_x0000_t202" style="position:absolute;left:36557;top:17206;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E10C3EF" w14:textId="77777777" w:rsidR="004066B9" w:rsidRDefault="001864BB">
                        <w:pPr>
                          <w:spacing w:line="201" w:lineRule="exact"/>
                          <w:rPr>
                            <w:sz w:val="18"/>
                          </w:rPr>
                        </w:pPr>
                        <w:r>
                          <w:rPr>
                            <w:color w:val="404040"/>
                            <w:spacing w:val="-10"/>
                            <w:sz w:val="18"/>
                          </w:rPr>
                          <w:t>0</w:t>
                        </w:r>
                      </w:p>
                    </w:txbxContent>
                  </v:textbox>
                </v:shape>
                <w10:wrap type="topAndBottom" anchorx="page"/>
              </v:group>
            </w:pict>
          </mc:Fallback>
        </mc:AlternateContent>
      </w:r>
    </w:p>
    <w:p w14:paraId="5E10C34E" w14:textId="77777777" w:rsidR="004066B9" w:rsidRDefault="001864BB">
      <w:pPr>
        <w:ind w:left="120"/>
        <w:rPr>
          <w:i/>
          <w:sz w:val="18"/>
        </w:rPr>
      </w:pPr>
      <w:r>
        <w:rPr>
          <w:i/>
          <w:color w:val="44536A"/>
          <w:sz w:val="18"/>
        </w:rPr>
        <w:t>Figure</w:t>
      </w:r>
      <w:r>
        <w:rPr>
          <w:i/>
          <w:color w:val="44536A"/>
          <w:spacing w:val="-6"/>
          <w:sz w:val="18"/>
        </w:rPr>
        <w:t xml:space="preserve"> </w:t>
      </w:r>
      <w:r>
        <w:rPr>
          <w:i/>
          <w:color w:val="44536A"/>
          <w:sz w:val="18"/>
        </w:rPr>
        <w:t>4:</w:t>
      </w:r>
      <w:r>
        <w:rPr>
          <w:i/>
          <w:color w:val="44536A"/>
          <w:spacing w:val="-3"/>
          <w:sz w:val="18"/>
        </w:rPr>
        <w:t xml:space="preserve"> </w:t>
      </w:r>
      <w:r>
        <w:rPr>
          <w:i/>
          <w:color w:val="44536A"/>
          <w:sz w:val="18"/>
        </w:rPr>
        <w:t>Informal</w:t>
      </w:r>
      <w:r>
        <w:rPr>
          <w:i/>
          <w:color w:val="44536A"/>
          <w:spacing w:val="-3"/>
          <w:sz w:val="18"/>
        </w:rPr>
        <w:t xml:space="preserve"> </w:t>
      </w:r>
      <w:r>
        <w:rPr>
          <w:i/>
          <w:color w:val="44536A"/>
          <w:sz w:val="18"/>
        </w:rPr>
        <w:t>kinship</w:t>
      </w:r>
      <w:r>
        <w:rPr>
          <w:i/>
          <w:color w:val="44536A"/>
          <w:spacing w:val="-3"/>
          <w:sz w:val="18"/>
        </w:rPr>
        <w:t xml:space="preserve"> </w:t>
      </w:r>
      <w:r>
        <w:rPr>
          <w:i/>
          <w:color w:val="44536A"/>
          <w:sz w:val="18"/>
        </w:rPr>
        <w:t>carers’</w:t>
      </w:r>
      <w:r>
        <w:rPr>
          <w:i/>
          <w:color w:val="44536A"/>
          <w:spacing w:val="-4"/>
          <w:sz w:val="18"/>
        </w:rPr>
        <w:t xml:space="preserve"> </w:t>
      </w:r>
      <w:r>
        <w:rPr>
          <w:i/>
          <w:color w:val="44536A"/>
          <w:sz w:val="18"/>
        </w:rPr>
        <w:t>satisfaction</w:t>
      </w:r>
      <w:r>
        <w:rPr>
          <w:i/>
          <w:color w:val="44536A"/>
          <w:spacing w:val="-3"/>
          <w:sz w:val="18"/>
        </w:rPr>
        <w:t xml:space="preserve"> </w:t>
      </w:r>
      <w:r>
        <w:rPr>
          <w:i/>
          <w:color w:val="44536A"/>
          <w:sz w:val="18"/>
        </w:rPr>
        <w:t>with</w:t>
      </w:r>
      <w:r>
        <w:rPr>
          <w:i/>
          <w:color w:val="44536A"/>
          <w:spacing w:val="-3"/>
          <w:sz w:val="18"/>
        </w:rPr>
        <w:t xml:space="preserve"> </w:t>
      </w:r>
      <w:r>
        <w:rPr>
          <w:i/>
          <w:color w:val="44536A"/>
          <w:sz w:val="18"/>
        </w:rPr>
        <w:t>life</w:t>
      </w:r>
      <w:r>
        <w:rPr>
          <w:i/>
          <w:color w:val="44536A"/>
          <w:spacing w:val="-4"/>
          <w:sz w:val="18"/>
        </w:rPr>
        <w:t xml:space="preserve"> </w:t>
      </w:r>
      <w:r>
        <w:rPr>
          <w:i/>
          <w:color w:val="44536A"/>
          <w:sz w:val="18"/>
        </w:rPr>
        <w:t>as</w:t>
      </w:r>
      <w:r>
        <w:rPr>
          <w:i/>
          <w:color w:val="44536A"/>
          <w:spacing w:val="-3"/>
          <w:sz w:val="18"/>
        </w:rPr>
        <w:t xml:space="preserve"> </w:t>
      </w:r>
      <w:r>
        <w:rPr>
          <w:i/>
          <w:color w:val="44536A"/>
          <w:sz w:val="18"/>
        </w:rPr>
        <w:t>a</w:t>
      </w:r>
      <w:r>
        <w:rPr>
          <w:i/>
          <w:color w:val="44536A"/>
          <w:spacing w:val="-2"/>
          <w:sz w:val="18"/>
        </w:rPr>
        <w:t xml:space="preserve"> whole</w:t>
      </w:r>
    </w:p>
    <w:p w14:paraId="5E10C350" w14:textId="77777777" w:rsidR="004066B9" w:rsidRDefault="00995AF5" w:rsidP="00995AF5">
      <w:pPr>
        <w:pStyle w:val="BodyText"/>
        <w:spacing w:before="100" w:beforeAutospacing="1" w:after="720"/>
        <w:ind w:left="119"/>
      </w:pPr>
      <w:r>
        <w:rPr>
          <w:noProof/>
        </w:rPr>
        <mc:AlternateContent>
          <mc:Choice Requires="wps">
            <w:drawing>
              <wp:anchor distT="0" distB="0" distL="0" distR="0" simplePos="0" relativeHeight="487590912" behindDoc="1" locked="0" layoutInCell="1" allowOverlap="1" wp14:anchorId="5E10C3C5" wp14:editId="34153D42">
                <wp:simplePos x="0" y="0"/>
                <wp:positionH relativeFrom="page">
                  <wp:posOffset>914400</wp:posOffset>
                </wp:positionH>
                <wp:positionV relativeFrom="paragraph">
                  <wp:posOffset>1344295</wp:posOffset>
                </wp:positionV>
                <wp:extent cx="1829435" cy="6985"/>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8"/>
                              </a:lnTo>
                              <a:lnTo>
                                <a:pt x="1829054" y="685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98E99" id="Graphic 35" o:spid="_x0000_s1026" alt="&quot;&quot;" style="position:absolute;margin-left:1in;margin-top:105.85pt;width:144.05pt;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SkIwIAAL0EAAAOAAAAZHJzL2Uyb0RvYy54bWysVMFu2zAMvQ/YPwi6L06yJk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" path="m1829054,l,,,6858r1829054,l1829054,xe" fillcolor="black" stroked="f">
                <v:path arrowok="t"/>
                <w10:wrap type="topAndBottom" anchorx="page"/>
              </v:shape>
            </w:pict>
          </mc:Fallback>
        </mc:AlternateContent>
      </w:r>
      <w:r w:rsidR="001864BB">
        <w:t>The</w:t>
      </w:r>
      <w:r w:rsidR="001864BB">
        <w:rPr>
          <w:spacing w:val="-10"/>
        </w:rPr>
        <w:t xml:space="preserve"> </w:t>
      </w:r>
      <w:r w:rsidR="001864BB">
        <w:t>average</w:t>
      </w:r>
      <w:r w:rsidR="001864BB">
        <w:rPr>
          <w:spacing w:val="-11"/>
        </w:rPr>
        <w:t xml:space="preserve"> </w:t>
      </w:r>
      <w:r w:rsidR="001864BB">
        <w:t>wellbeing</w:t>
      </w:r>
      <w:r w:rsidR="001864BB">
        <w:rPr>
          <w:spacing w:val="-10"/>
        </w:rPr>
        <w:t xml:space="preserve"> </w:t>
      </w:r>
      <w:r w:rsidR="001864BB">
        <w:t>score</w:t>
      </w:r>
      <w:r w:rsidR="001864BB">
        <w:rPr>
          <w:spacing w:val="-10"/>
        </w:rPr>
        <w:t xml:space="preserve"> </w:t>
      </w:r>
      <w:r w:rsidR="001864BB">
        <w:t>from</w:t>
      </w:r>
      <w:r w:rsidR="001864BB">
        <w:rPr>
          <w:spacing w:val="-11"/>
        </w:rPr>
        <w:t xml:space="preserve"> </w:t>
      </w:r>
      <w:r w:rsidR="001864BB">
        <w:t>the</w:t>
      </w:r>
      <w:r w:rsidR="001864BB">
        <w:rPr>
          <w:spacing w:val="-10"/>
        </w:rPr>
        <w:t xml:space="preserve"> </w:t>
      </w:r>
      <w:r w:rsidR="001864BB">
        <w:t>combined</w:t>
      </w:r>
      <w:r w:rsidR="001864BB">
        <w:rPr>
          <w:spacing w:val="-10"/>
        </w:rPr>
        <w:t xml:space="preserve"> </w:t>
      </w:r>
      <w:r w:rsidR="001864BB">
        <w:t>Personal</w:t>
      </w:r>
      <w:r w:rsidR="001864BB">
        <w:rPr>
          <w:spacing w:val="-11"/>
        </w:rPr>
        <w:t xml:space="preserve"> </w:t>
      </w:r>
      <w:r w:rsidR="001864BB">
        <w:t>Wellbeing</w:t>
      </w:r>
      <w:r w:rsidR="001864BB">
        <w:rPr>
          <w:spacing w:val="-9"/>
        </w:rPr>
        <w:t xml:space="preserve"> </w:t>
      </w:r>
      <w:r w:rsidR="001864BB">
        <w:t>Index</w:t>
      </w:r>
      <w:r w:rsidR="001864BB">
        <w:rPr>
          <w:spacing w:val="-8"/>
        </w:rPr>
        <w:t xml:space="preserve"> </w:t>
      </w:r>
      <w:r w:rsidR="001864BB">
        <w:t>questions</w:t>
      </w:r>
      <w:r w:rsidR="001864BB">
        <w:rPr>
          <w:spacing w:val="-11"/>
        </w:rPr>
        <w:t xml:space="preserve"> </w:t>
      </w:r>
      <w:r w:rsidR="001864BB">
        <w:rPr>
          <w:spacing w:val="-5"/>
        </w:rPr>
        <w:t>was</w:t>
      </w:r>
      <w:r w:rsidR="00C92F86">
        <w:rPr>
          <w:spacing w:val="-5"/>
        </w:rPr>
        <w:t xml:space="preserve"> </w:t>
      </w:r>
      <w:r w:rsidR="001864BB">
        <w:t>67.7</w:t>
      </w:r>
      <w:r w:rsidR="001864BB">
        <w:rPr>
          <w:spacing w:val="-3"/>
        </w:rPr>
        <w:t xml:space="preserve"> </w:t>
      </w:r>
      <w:r w:rsidR="001864BB">
        <w:t>out</w:t>
      </w:r>
      <w:r w:rsidR="001864BB">
        <w:rPr>
          <w:spacing w:val="-3"/>
        </w:rPr>
        <w:t xml:space="preserve"> </w:t>
      </w:r>
      <w:r w:rsidR="001864BB">
        <w:t>of</w:t>
      </w:r>
      <w:r w:rsidR="001864BB">
        <w:rPr>
          <w:spacing w:val="-4"/>
        </w:rPr>
        <w:t xml:space="preserve"> </w:t>
      </w:r>
      <w:r w:rsidR="001864BB">
        <w:t>100</w:t>
      </w:r>
      <w:r w:rsidR="001864BB">
        <w:rPr>
          <w:spacing w:val="-3"/>
        </w:rPr>
        <w:t xml:space="preserve"> </w:t>
      </w:r>
      <w:r w:rsidR="001864BB">
        <w:t>(67.7%).</w:t>
      </w:r>
      <w:r w:rsidR="001864BB">
        <w:rPr>
          <w:spacing w:val="-3"/>
        </w:rPr>
        <w:t xml:space="preserve"> </w:t>
      </w:r>
      <w:r w:rsidR="001864BB">
        <w:t>This</w:t>
      </w:r>
      <w:r w:rsidR="001864BB">
        <w:rPr>
          <w:spacing w:val="-3"/>
        </w:rPr>
        <w:t xml:space="preserve"> </w:t>
      </w:r>
      <w:r w:rsidR="001864BB">
        <w:t>score</w:t>
      </w:r>
      <w:r w:rsidR="001864BB">
        <w:rPr>
          <w:spacing w:val="-4"/>
        </w:rPr>
        <w:t xml:space="preserve"> </w:t>
      </w:r>
      <w:r w:rsidR="001864BB">
        <w:t>is</w:t>
      </w:r>
      <w:r w:rsidR="001864BB">
        <w:rPr>
          <w:spacing w:val="-3"/>
        </w:rPr>
        <w:t xml:space="preserve"> </w:t>
      </w:r>
      <w:r w:rsidR="001864BB">
        <w:t>below</w:t>
      </w:r>
      <w:r w:rsidR="001864BB">
        <w:rPr>
          <w:spacing w:val="-4"/>
        </w:rPr>
        <w:t xml:space="preserve"> </w:t>
      </w:r>
      <w:r w:rsidR="001864BB">
        <w:t>the</w:t>
      </w:r>
      <w:r w:rsidR="001864BB">
        <w:rPr>
          <w:spacing w:val="-3"/>
        </w:rPr>
        <w:t xml:space="preserve"> </w:t>
      </w:r>
      <w:r w:rsidR="001864BB">
        <w:t>normative</w:t>
      </w:r>
      <w:r w:rsidR="001864BB">
        <w:rPr>
          <w:spacing w:val="-3"/>
        </w:rPr>
        <w:t xml:space="preserve"> </w:t>
      </w:r>
      <w:r w:rsidR="001864BB">
        <w:t>wellbeing</w:t>
      </w:r>
      <w:r w:rsidR="001864BB">
        <w:rPr>
          <w:spacing w:val="-2"/>
        </w:rPr>
        <w:t xml:space="preserve"> </w:t>
      </w:r>
      <w:r w:rsidR="001864BB">
        <w:t>range</w:t>
      </w:r>
      <w:r w:rsidR="001864BB">
        <w:rPr>
          <w:spacing w:val="-4"/>
        </w:rPr>
        <w:t xml:space="preserve"> </w:t>
      </w:r>
      <w:r w:rsidR="001864BB">
        <w:t>for</w:t>
      </w:r>
      <w:r w:rsidR="001864BB">
        <w:rPr>
          <w:spacing w:val="-4"/>
        </w:rPr>
        <w:t xml:space="preserve"> </w:t>
      </w:r>
      <w:r w:rsidR="001864BB">
        <w:t>Australia, which is 70%. Scores within the range of 50% to 69% are regarded as indicating ‘compromised’ levels of wellbeing.</w:t>
      </w:r>
      <w:r w:rsidR="001864BB">
        <w:rPr>
          <w:position w:val="7"/>
          <w:sz w:val="14"/>
        </w:rPr>
        <w:t>12</w:t>
      </w:r>
      <w:r w:rsidR="001864BB">
        <w:rPr>
          <w:spacing w:val="32"/>
          <w:position w:val="7"/>
          <w:sz w:val="14"/>
        </w:rPr>
        <w:t xml:space="preserve"> </w:t>
      </w:r>
      <w:r w:rsidR="001864BB">
        <w:t>These findings are consistent with findings of poor</w:t>
      </w:r>
    </w:p>
    <w:p w14:paraId="5E10C355" w14:textId="40ACB302" w:rsidR="004066B9" w:rsidRDefault="001864BB" w:rsidP="00415163">
      <w:pPr>
        <w:pStyle w:val="BodyText"/>
        <w:spacing w:before="27"/>
        <w:rPr>
          <w:sz w:val="18"/>
        </w:rPr>
      </w:pPr>
      <w:r>
        <w:rPr>
          <w:position w:val="6"/>
          <w:sz w:val="12"/>
        </w:rPr>
        <w:t>9</w:t>
      </w:r>
      <w:r>
        <w:rPr>
          <w:spacing w:val="14"/>
          <w:position w:val="6"/>
          <w:sz w:val="12"/>
        </w:rPr>
        <w:t xml:space="preserve"> </w:t>
      </w:r>
      <w:r>
        <w:rPr>
          <w:sz w:val="18"/>
        </w:rPr>
        <w:t>International</w:t>
      </w:r>
      <w:r>
        <w:rPr>
          <w:spacing w:val="-3"/>
          <w:sz w:val="18"/>
        </w:rPr>
        <w:t xml:space="preserve"> </w:t>
      </w:r>
      <w:r>
        <w:rPr>
          <w:sz w:val="18"/>
        </w:rPr>
        <w:t>Wellbeing</w:t>
      </w:r>
      <w:r>
        <w:rPr>
          <w:spacing w:val="-3"/>
          <w:sz w:val="18"/>
        </w:rPr>
        <w:t xml:space="preserve"> </w:t>
      </w:r>
      <w:r>
        <w:rPr>
          <w:sz w:val="18"/>
        </w:rPr>
        <w:t>Group</w:t>
      </w:r>
      <w:r>
        <w:rPr>
          <w:spacing w:val="-3"/>
          <w:sz w:val="18"/>
        </w:rPr>
        <w:t xml:space="preserve"> </w:t>
      </w:r>
      <w:r>
        <w:rPr>
          <w:sz w:val="18"/>
        </w:rPr>
        <w:t>(2013).</w:t>
      </w:r>
      <w:r>
        <w:rPr>
          <w:spacing w:val="-3"/>
          <w:sz w:val="18"/>
        </w:rPr>
        <w:t xml:space="preserve"> </w:t>
      </w:r>
      <w:r>
        <w:rPr>
          <w:sz w:val="18"/>
        </w:rPr>
        <w:t>Personal</w:t>
      </w:r>
      <w:r>
        <w:rPr>
          <w:spacing w:val="-3"/>
          <w:sz w:val="18"/>
        </w:rPr>
        <w:t xml:space="preserve"> </w:t>
      </w:r>
      <w:r>
        <w:rPr>
          <w:sz w:val="18"/>
        </w:rPr>
        <w:t>Wellbeing</w:t>
      </w:r>
      <w:r>
        <w:rPr>
          <w:spacing w:val="-3"/>
          <w:sz w:val="18"/>
        </w:rPr>
        <w:t xml:space="preserve"> </w:t>
      </w:r>
      <w:r>
        <w:rPr>
          <w:sz w:val="18"/>
        </w:rPr>
        <w:t>Index:</w:t>
      </w:r>
      <w:r>
        <w:rPr>
          <w:spacing w:val="-3"/>
          <w:sz w:val="18"/>
        </w:rPr>
        <w:t xml:space="preserve"> </w:t>
      </w:r>
      <w:r>
        <w:rPr>
          <w:sz w:val="18"/>
        </w:rPr>
        <w:t>5th</w:t>
      </w:r>
      <w:r>
        <w:rPr>
          <w:spacing w:val="-3"/>
          <w:sz w:val="18"/>
        </w:rPr>
        <w:t xml:space="preserve"> </w:t>
      </w:r>
      <w:r>
        <w:rPr>
          <w:sz w:val="18"/>
        </w:rPr>
        <w:t>Edition.</w:t>
      </w:r>
      <w:r>
        <w:rPr>
          <w:spacing w:val="-3"/>
          <w:sz w:val="18"/>
        </w:rPr>
        <w:t xml:space="preserve"> </w:t>
      </w:r>
      <w:r>
        <w:rPr>
          <w:sz w:val="18"/>
        </w:rPr>
        <w:t>Melbourne:</w:t>
      </w:r>
      <w:r>
        <w:rPr>
          <w:spacing w:val="-3"/>
          <w:sz w:val="18"/>
        </w:rPr>
        <w:t xml:space="preserve"> </w:t>
      </w:r>
      <w:r>
        <w:rPr>
          <w:sz w:val="18"/>
        </w:rPr>
        <w:t>Australian</w:t>
      </w:r>
      <w:r>
        <w:rPr>
          <w:spacing w:val="-3"/>
          <w:sz w:val="18"/>
        </w:rPr>
        <w:t xml:space="preserve"> </w:t>
      </w:r>
      <w:r>
        <w:rPr>
          <w:sz w:val="18"/>
        </w:rPr>
        <w:t>Centre</w:t>
      </w:r>
      <w:r>
        <w:rPr>
          <w:spacing w:val="-3"/>
          <w:sz w:val="18"/>
        </w:rPr>
        <w:t xml:space="preserve"> </w:t>
      </w:r>
      <w:r>
        <w:rPr>
          <w:sz w:val="18"/>
        </w:rPr>
        <w:t xml:space="preserve">on Quality of Life, Deakin University </w:t>
      </w:r>
      <w:hyperlink r:id="rId25" w:anchor="measures">
        <w:r>
          <w:rPr>
            <w:color w:val="0462C1"/>
            <w:sz w:val="18"/>
            <w:u w:val="single" w:color="0462C1"/>
          </w:rPr>
          <w:t>http://www.acqol.com.au/instruments#measures</w:t>
        </w:r>
      </w:hyperlink>
    </w:p>
    <w:p w14:paraId="5E10C356" w14:textId="77777777" w:rsidR="004066B9" w:rsidRDefault="001864BB">
      <w:pPr>
        <w:spacing w:line="237" w:lineRule="auto"/>
        <w:ind w:left="120" w:right="520"/>
        <w:rPr>
          <w:sz w:val="18"/>
        </w:rPr>
      </w:pPr>
      <w:r>
        <w:rPr>
          <w:position w:val="6"/>
          <w:sz w:val="12"/>
        </w:rPr>
        <w:t>10</w:t>
      </w:r>
      <w:r>
        <w:rPr>
          <w:spacing w:val="32"/>
          <w:position w:val="6"/>
          <w:sz w:val="12"/>
        </w:rPr>
        <w:t xml:space="preserve"> </w:t>
      </w:r>
      <w:r>
        <w:rPr>
          <w:sz w:val="18"/>
        </w:rPr>
        <w:t xml:space="preserve">Carers NSW. (2020). </w:t>
      </w:r>
      <w:r>
        <w:rPr>
          <w:i/>
          <w:sz w:val="18"/>
        </w:rPr>
        <w:t xml:space="preserve">National Carer Survey 2020 Summary Report. </w:t>
      </w:r>
      <w:r>
        <w:rPr>
          <w:spacing w:val="-2"/>
          <w:sz w:val="18"/>
        </w:rPr>
        <w:t>https://</w:t>
      </w:r>
      <w:hyperlink r:id="rId26">
        <w:r>
          <w:rPr>
            <w:spacing w:val="-2"/>
            <w:sz w:val="18"/>
          </w:rPr>
          <w:t>www.carersnsw.org.au/uploads/main/Files/5.About-us/Our-research/Summary_Report_HighRes.pdf</w:t>
        </w:r>
      </w:hyperlink>
      <w:r>
        <w:rPr>
          <w:spacing w:val="80"/>
          <w:sz w:val="18"/>
        </w:rPr>
        <w:t xml:space="preserve">  </w:t>
      </w:r>
      <w:r>
        <w:rPr>
          <w:position w:val="6"/>
          <w:sz w:val="12"/>
        </w:rPr>
        <w:t>11</w:t>
      </w:r>
      <w:r>
        <w:rPr>
          <w:spacing w:val="27"/>
          <w:position w:val="6"/>
          <w:sz w:val="12"/>
        </w:rPr>
        <w:t xml:space="preserve"> </w:t>
      </w:r>
      <w:r>
        <w:rPr>
          <w:sz w:val="18"/>
        </w:rPr>
        <w:t xml:space="preserve">Carers Australia. (2022). </w:t>
      </w:r>
      <w:r>
        <w:rPr>
          <w:i/>
          <w:sz w:val="18"/>
        </w:rPr>
        <w:t>Caring for Others and Yourself</w:t>
      </w:r>
      <w:r>
        <w:rPr>
          <w:sz w:val="18"/>
        </w:rPr>
        <w:t xml:space="preserve">. 2022 Carer Wellbeing Survey. </w:t>
      </w:r>
      <w:r>
        <w:rPr>
          <w:spacing w:val="-2"/>
          <w:sz w:val="18"/>
        </w:rPr>
        <w:t>https://</w:t>
      </w:r>
      <w:hyperlink r:id="rId27">
        <w:r>
          <w:rPr>
            <w:spacing w:val="-2"/>
            <w:sz w:val="18"/>
          </w:rPr>
          <w:t>www.carersaustralia.com.au/wp-content/uploads/2022/10/2022-CWS-Full-Report_221010_FINAL.pdf</w:t>
        </w:r>
      </w:hyperlink>
    </w:p>
    <w:p w14:paraId="5E10C357" w14:textId="77777777" w:rsidR="004066B9" w:rsidRDefault="001864BB">
      <w:pPr>
        <w:ind w:left="120" w:right="79"/>
        <w:rPr>
          <w:sz w:val="18"/>
        </w:rPr>
      </w:pPr>
      <w:r>
        <w:rPr>
          <w:position w:val="6"/>
          <w:sz w:val="12"/>
        </w:rPr>
        <w:t>12</w:t>
      </w:r>
      <w:r>
        <w:rPr>
          <w:spacing w:val="14"/>
          <w:position w:val="6"/>
          <w:sz w:val="12"/>
        </w:rPr>
        <w:t xml:space="preserve"> </w:t>
      </w:r>
      <w:r>
        <w:rPr>
          <w:sz w:val="18"/>
        </w:rPr>
        <w:t>International</w:t>
      </w:r>
      <w:r>
        <w:rPr>
          <w:spacing w:val="-3"/>
          <w:sz w:val="18"/>
        </w:rPr>
        <w:t xml:space="preserve"> </w:t>
      </w:r>
      <w:r>
        <w:rPr>
          <w:sz w:val="18"/>
        </w:rPr>
        <w:t>Wellbeing</w:t>
      </w:r>
      <w:r>
        <w:rPr>
          <w:spacing w:val="-3"/>
          <w:sz w:val="18"/>
        </w:rPr>
        <w:t xml:space="preserve"> </w:t>
      </w:r>
      <w:r>
        <w:rPr>
          <w:sz w:val="18"/>
        </w:rPr>
        <w:t>Group</w:t>
      </w:r>
      <w:r>
        <w:rPr>
          <w:spacing w:val="-3"/>
          <w:sz w:val="18"/>
        </w:rPr>
        <w:t xml:space="preserve"> </w:t>
      </w:r>
      <w:r>
        <w:rPr>
          <w:sz w:val="18"/>
        </w:rPr>
        <w:t>(2013).</w:t>
      </w:r>
      <w:r>
        <w:rPr>
          <w:spacing w:val="-3"/>
          <w:sz w:val="18"/>
        </w:rPr>
        <w:t xml:space="preserve"> </w:t>
      </w:r>
      <w:r>
        <w:rPr>
          <w:sz w:val="18"/>
        </w:rPr>
        <w:t>Personal</w:t>
      </w:r>
      <w:r>
        <w:rPr>
          <w:spacing w:val="-3"/>
          <w:sz w:val="18"/>
        </w:rPr>
        <w:t xml:space="preserve"> </w:t>
      </w:r>
      <w:r>
        <w:rPr>
          <w:sz w:val="18"/>
        </w:rPr>
        <w:t>Wellbeing</w:t>
      </w:r>
      <w:r>
        <w:rPr>
          <w:spacing w:val="-3"/>
          <w:sz w:val="18"/>
        </w:rPr>
        <w:t xml:space="preserve"> </w:t>
      </w:r>
      <w:r>
        <w:rPr>
          <w:sz w:val="18"/>
        </w:rPr>
        <w:t>Index:</w:t>
      </w:r>
      <w:r>
        <w:rPr>
          <w:spacing w:val="-3"/>
          <w:sz w:val="18"/>
        </w:rPr>
        <w:t xml:space="preserve"> </w:t>
      </w:r>
      <w:r>
        <w:rPr>
          <w:sz w:val="18"/>
        </w:rPr>
        <w:t>5th</w:t>
      </w:r>
      <w:r>
        <w:rPr>
          <w:spacing w:val="-3"/>
          <w:sz w:val="18"/>
        </w:rPr>
        <w:t xml:space="preserve"> </w:t>
      </w:r>
      <w:r>
        <w:rPr>
          <w:sz w:val="18"/>
        </w:rPr>
        <w:t>Edition.</w:t>
      </w:r>
      <w:r>
        <w:rPr>
          <w:spacing w:val="-3"/>
          <w:sz w:val="18"/>
        </w:rPr>
        <w:t xml:space="preserve"> </w:t>
      </w:r>
      <w:r>
        <w:rPr>
          <w:sz w:val="18"/>
        </w:rPr>
        <w:t>Melbourne:</w:t>
      </w:r>
      <w:r>
        <w:rPr>
          <w:spacing w:val="-3"/>
          <w:sz w:val="18"/>
        </w:rPr>
        <w:t xml:space="preserve"> </w:t>
      </w:r>
      <w:r>
        <w:rPr>
          <w:sz w:val="18"/>
        </w:rPr>
        <w:t>Australian</w:t>
      </w:r>
      <w:r>
        <w:rPr>
          <w:spacing w:val="-3"/>
          <w:sz w:val="18"/>
        </w:rPr>
        <w:t xml:space="preserve"> </w:t>
      </w:r>
      <w:r>
        <w:rPr>
          <w:sz w:val="18"/>
        </w:rPr>
        <w:t>Centre</w:t>
      </w:r>
      <w:r>
        <w:rPr>
          <w:spacing w:val="-3"/>
          <w:sz w:val="18"/>
        </w:rPr>
        <w:t xml:space="preserve"> </w:t>
      </w:r>
      <w:r>
        <w:rPr>
          <w:sz w:val="18"/>
        </w:rPr>
        <w:t xml:space="preserve">on Quality of Life, Deakin University </w:t>
      </w:r>
      <w:hyperlink r:id="rId28" w:anchor="measures">
        <w:r>
          <w:rPr>
            <w:color w:val="0462C1"/>
            <w:sz w:val="18"/>
            <w:u w:val="single" w:color="0462C1"/>
          </w:rPr>
          <w:t>http://www.acqol.com.au/instruments#measures</w:t>
        </w:r>
      </w:hyperlink>
    </w:p>
    <w:p w14:paraId="5E10C358" w14:textId="77777777" w:rsidR="004066B9" w:rsidRDefault="004066B9">
      <w:pPr>
        <w:rPr>
          <w:sz w:val="18"/>
        </w:rPr>
        <w:sectPr w:rsidR="004066B9">
          <w:pgSz w:w="11910" w:h="16840"/>
          <w:pgMar w:top="1340" w:right="1340" w:bottom="1360" w:left="1320" w:header="0" w:footer="1160" w:gutter="0"/>
          <w:cols w:space="720"/>
        </w:sectPr>
      </w:pPr>
    </w:p>
    <w:p w14:paraId="5E10C359" w14:textId="77777777" w:rsidR="004066B9" w:rsidRDefault="001864BB">
      <w:pPr>
        <w:pStyle w:val="BodyText"/>
        <w:spacing w:before="81" w:line="259" w:lineRule="auto"/>
        <w:ind w:left="120" w:right="79"/>
      </w:pPr>
      <w:r>
        <w:t>wellbeing for carers more broadly.</w:t>
      </w:r>
      <w:r>
        <w:rPr>
          <w:position w:val="7"/>
          <w:sz w:val="14"/>
        </w:rPr>
        <w:t>13,14</w:t>
      </w:r>
      <w:r>
        <w:rPr>
          <w:spacing w:val="80"/>
          <w:position w:val="7"/>
          <w:sz w:val="14"/>
        </w:rPr>
        <w:t xml:space="preserve"> </w:t>
      </w:r>
      <w:r>
        <w:t>Figure 5 below shows the overall wellbeing score for each</w:t>
      </w:r>
      <w:r>
        <w:rPr>
          <w:spacing w:val="-3"/>
        </w:rPr>
        <w:t xml:space="preserve"> </w:t>
      </w:r>
      <w:r>
        <w:t>informal</w:t>
      </w:r>
      <w:r>
        <w:rPr>
          <w:spacing w:val="-3"/>
        </w:rPr>
        <w:t xml:space="preserve"> </w:t>
      </w:r>
      <w:r>
        <w:t>kinship</w:t>
      </w:r>
      <w:r>
        <w:rPr>
          <w:spacing w:val="-3"/>
        </w:rPr>
        <w:t xml:space="preserve"> </w:t>
      </w:r>
      <w:r>
        <w:t>carer</w:t>
      </w:r>
      <w:r>
        <w:rPr>
          <w:spacing w:val="-3"/>
        </w:rPr>
        <w:t xml:space="preserve"> </w:t>
      </w:r>
      <w:r>
        <w:t>who</w:t>
      </w:r>
      <w:r>
        <w:rPr>
          <w:spacing w:val="-3"/>
        </w:rPr>
        <w:t xml:space="preserve"> </w:t>
      </w:r>
      <w:r>
        <w:t>responded</w:t>
      </w:r>
      <w:r>
        <w:rPr>
          <w:spacing w:val="-2"/>
        </w:rPr>
        <w:t xml:space="preserve"> </w:t>
      </w:r>
      <w:r>
        <w:t>to</w:t>
      </w:r>
      <w:r>
        <w:rPr>
          <w:spacing w:val="-3"/>
        </w:rPr>
        <w:t xml:space="preserve"> </w:t>
      </w:r>
      <w:r>
        <w:t>all</w:t>
      </w:r>
      <w:r>
        <w:rPr>
          <w:spacing w:val="-3"/>
        </w:rPr>
        <w:t xml:space="preserve"> </w:t>
      </w:r>
      <w:r>
        <w:t>of</w:t>
      </w:r>
      <w:r>
        <w:rPr>
          <w:spacing w:val="-3"/>
        </w:rPr>
        <w:t xml:space="preserve"> </w:t>
      </w:r>
      <w:r>
        <w:t>the</w:t>
      </w:r>
      <w:r>
        <w:rPr>
          <w:spacing w:val="-2"/>
        </w:rPr>
        <w:t xml:space="preserve"> </w:t>
      </w:r>
      <w:r>
        <w:t>Personal</w:t>
      </w:r>
      <w:r>
        <w:rPr>
          <w:spacing w:val="-3"/>
        </w:rPr>
        <w:t xml:space="preserve"> </w:t>
      </w:r>
      <w:r>
        <w:t>Wellbeing</w:t>
      </w:r>
      <w:r>
        <w:rPr>
          <w:spacing w:val="-3"/>
        </w:rPr>
        <w:t xml:space="preserve"> </w:t>
      </w:r>
      <w:r>
        <w:t>Index questions.</w:t>
      </w:r>
    </w:p>
    <w:p w14:paraId="5E10C35A" w14:textId="77777777" w:rsidR="004066B9" w:rsidRDefault="001864BB">
      <w:pPr>
        <w:pStyle w:val="BodyText"/>
        <w:spacing w:before="1"/>
        <w:rPr>
          <w:sz w:val="11"/>
        </w:rPr>
      </w:pPr>
      <w:r>
        <w:rPr>
          <w:noProof/>
        </w:rPr>
        <mc:AlternateContent>
          <mc:Choice Requires="wpg">
            <w:drawing>
              <wp:anchor distT="0" distB="0" distL="0" distR="0" simplePos="0" relativeHeight="487592448" behindDoc="1" locked="0" layoutInCell="1" allowOverlap="1" wp14:anchorId="5E10C3C7" wp14:editId="1EA8583F">
                <wp:simplePos x="0" y="0"/>
                <wp:positionH relativeFrom="page">
                  <wp:posOffset>990600</wp:posOffset>
                </wp:positionH>
                <wp:positionV relativeFrom="paragraph">
                  <wp:posOffset>198755</wp:posOffset>
                </wp:positionV>
                <wp:extent cx="4627245" cy="2590800"/>
                <wp:effectExtent l="0" t="0" r="20955" b="19050"/>
                <wp:wrapTopAndBottom/>
                <wp:docPr id="36" name="Group 36" descr="Graph showing level of wellbeing.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7245" cy="2590800"/>
                          <a:chOff x="0" y="0"/>
                          <a:chExt cx="4772025" cy="2819400"/>
                        </a:xfrm>
                      </wpg:grpSpPr>
                      <wps:wsp>
                        <wps:cNvPr id="37" name="Graphic 37"/>
                        <wps:cNvSpPr/>
                        <wps:spPr>
                          <a:xfrm>
                            <a:off x="376364" y="463232"/>
                            <a:ext cx="4251325" cy="1746250"/>
                          </a:xfrm>
                          <a:custGeom>
                            <a:avLst/>
                            <a:gdLst/>
                            <a:ahLst/>
                            <a:cxnLst/>
                            <a:rect l="l" t="t" r="r" b="b"/>
                            <a:pathLst>
                              <a:path w="4251325" h="1746250">
                                <a:moveTo>
                                  <a:pt x="0" y="1745742"/>
                                </a:moveTo>
                                <a:lnTo>
                                  <a:pt x="118363" y="1745742"/>
                                </a:lnTo>
                              </a:path>
                              <a:path w="4251325" h="1746250">
                                <a:moveTo>
                                  <a:pt x="212851" y="1745742"/>
                                </a:moveTo>
                                <a:lnTo>
                                  <a:pt x="289051" y="1745742"/>
                                </a:lnTo>
                              </a:path>
                              <a:path w="4251325" h="1746250">
                                <a:moveTo>
                                  <a:pt x="383540" y="1745742"/>
                                </a:moveTo>
                                <a:lnTo>
                                  <a:pt x="459104" y="1745742"/>
                                </a:lnTo>
                              </a:path>
                              <a:path w="4251325" h="1746250">
                                <a:moveTo>
                                  <a:pt x="553788" y="1745742"/>
                                </a:moveTo>
                                <a:lnTo>
                                  <a:pt x="629666" y="1745742"/>
                                </a:lnTo>
                              </a:path>
                              <a:path w="4251325" h="1746250">
                                <a:moveTo>
                                  <a:pt x="724154" y="1745742"/>
                                </a:moveTo>
                                <a:lnTo>
                                  <a:pt x="800354" y="1745742"/>
                                </a:lnTo>
                              </a:path>
                              <a:path w="4251325" h="1746250">
                                <a:moveTo>
                                  <a:pt x="894841" y="1745742"/>
                                </a:moveTo>
                                <a:lnTo>
                                  <a:pt x="970279" y="1745742"/>
                                </a:lnTo>
                              </a:path>
                              <a:path w="4251325" h="1746250">
                                <a:moveTo>
                                  <a:pt x="1064767" y="1745742"/>
                                </a:moveTo>
                                <a:lnTo>
                                  <a:pt x="1140967" y="1745742"/>
                                </a:lnTo>
                              </a:path>
                              <a:path w="4251325" h="1746250">
                                <a:moveTo>
                                  <a:pt x="1235455" y="1745742"/>
                                </a:moveTo>
                                <a:lnTo>
                                  <a:pt x="1311655" y="1745742"/>
                                </a:lnTo>
                              </a:path>
                              <a:path w="4251325" h="1746250">
                                <a:moveTo>
                                  <a:pt x="1406143" y="1745742"/>
                                </a:moveTo>
                                <a:lnTo>
                                  <a:pt x="1481581" y="1745742"/>
                                </a:lnTo>
                              </a:path>
                              <a:path w="4251325" h="1746250">
                                <a:moveTo>
                                  <a:pt x="1576069" y="1745742"/>
                                </a:moveTo>
                                <a:lnTo>
                                  <a:pt x="1652270" y="1745742"/>
                                </a:lnTo>
                              </a:path>
                              <a:path w="4251325" h="1746250">
                                <a:moveTo>
                                  <a:pt x="1746758" y="1745742"/>
                                </a:moveTo>
                                <a:lnTo>
                                  <a:pt x="1822958" y="1745742"/>
                                </a:lnTo>
                              </a:path>
                              <a:path w="4251325" h="1746250">
                                <a:moveTo>
                                  <a:pt x="1917446" y="1745742"/>
                                </a:moveTo>
                                <a:lnTo>
                                  <a:pt x="1992884" y="1745742"/>
                                </a:lnTo>
                              </a:path>
                              <a:path w="4251325" h="1746250">
                                <a:moveTo>
                                  <a:pt x="2087372" y="1745742"/>
                                </a:moveTo>
                                <a:lnTo>
                                  <a:pt x="2163572" y="1745742"/>
                                </a:lnTo>
                              </a:path>
                              <a:path w="4251325" h="1746250">
                                <a:moveTo>
                                  <a:pt x="2258060" y="1745742"/>
                                </a:moveTo>
                                <a:lnTo>
                                  <a:pt x="2333498" y="1745742"/>
                                </a:lnTo>
                              </a:path>
                              <a:path w="4251325" h="1746250">
                                <a:moveTo>
                                  <a:pt x="2428748" y="1745742"/>
                                </a:moveTo>
                                <a:lnTo>
                                  <a:pt x="2504186" y="1745742"/>
                                </a:lnTo>
                              </a:path>
                              <a:path w="4251325" h="1746250">
                                <a:moveTo>
                                  <a:pt x="2598674" y="1745742"/>
                                </a:moveTo>
                                <a:lnTo>
                                  <a:pt x="2674874" y="1745742"/>
                                </a:lnTo>
                              </a:path>
                              <a:path w="4251325" h="1746250">
                                <a:moveTo>
                                  <a:pt x="2769362" y="1745742"/>
                                </a:moveTo>
                                <a:lnTo>
                                  <a:pt x="2844800" y="1745742"/>
                                </a:lnTo>
                              </a:path>
                              <a:path w="4251325" h="1746250">
                                <a:moveTo>
                                  <a:pt x="2940050" y="1745742"/>
                                </a:moveTo>
                                <a:lnTo>
                                  <a:pt x="3015488" y="1745742"/>
                                </a:lnTo>
                              </a:path>
                              <a:path w="4251325" h="1746250">
                                <a:moveTo>
                                  <a:pt x="3109976" y="1745742"/>
                                </a:moveTo>
                                <a:lnTo>
                                  <a:pt x="3186176" y="1745742"/>
                                </a:lnTo>
                              </a:path>
                              <a:path w="4251325" h="1746250">
                                <a:moveTo>
                                  <a:pt x="3280664" y="1745742"/>
                                </a:moveTo>
                                <a:lnTo>
                                  <a:pt x="3356102" y="1745742"/>
                                </a:lnTo>
                              </a:path>
                              <a:path w="4251325" h="1746250">
                                <a:moveTo>
                                  <a:pt x="3451352" y="1745742"/>
                                </a:moveTo>
                                <a:lnTo>
                                  <a:pt x="3526790" y="1745742"/>
                                </a:lnTo>
                              </a:path>
                              <a:path w="4251325" h="1746250">
                                <a:moveTo>
                                  <a:pt x="3621278" y="1745742"/>
                                </a:moveTo>
                                <a:lnTo>
                                  <a:pt x="3697478" y="1745742"/>
                                </a:lnTo>
                              </a:path>
                              <a:path w="4251325" h="1746250">
                                <a:moveTo>
                                  <a:pt x="3791966" y="1745742"/>
                                </a:moveTo>
                                <a:lnTo>
                                  <a:pt x="3867404" y="1745742"/>
                                </a:lnTo>
                              </a:path>
                              <a:path w="4251325" h="1746250">
                                <a:moveTo>
                                  <a:pt x="3962654" y="1745742"/>
                                </a:moveTo>
                                <a:lnTo>
                                  <a:pt x="4038092" y="1745742"/>
                                </a:lnTo>
                              </a:path>
                              <a:path w="4251325" h="1746250">
                                <a:moveTo>
                                  <a:pt x="4132580" y="1745742"/>
                                </a:moveTo>
                                <a:lnTo>
                                  <a:pt x="4251198" y="1745742"/>
                                </a:lnTo>
                              </a:path>
                              <a:path w="4251325" h="1746250">
                                <a:moveTo>
                                  <a:pt x="1576069" y="1551431"/>
                                </a:moveTo>
                                <a:lnTo>
                                  <a:pt x="1652270" y="1551431"/>
                                </a:lnTo>
                              </a:path>
                              <a:path w="4251325" h="1746250">
                                <a:moveTo>
                                  <a:pt x="1746758" y="1551431"/>
                                </a:moveTo>
                                <a:lnTo>
                                  <a:pt x="1822958" y="1551431"/>
                                </a:lnTo>
                              </a:path>
                              <a:path w="4251325" h="1746250">
                                <a:moveTo>
                                  <a:pt x="1917446" y="1551431"/>
                                </a:moveTo>
                                <a:lnTo>
                                  <a:pt x="1992884" y="1551431"/>
                                </a:lnTo>
                              </a:path>
                              <a:path w="4251325" h="1746250">
                                <a:moveTo>
                                  <a:pt x="2087372" y="1551431"/>
                                </a:moveTo>
                                <a:lnTo>
                                  <a:pt x="2163572" y="1551431"/>
                                </a:lnTo>
                              </a:path>
                              <a:path w="4251325" h="1746250">
                                <a:moveTo>
                                  <a:pt x="2258060" y="1551431"/>
                                </a:moveTo>
                                <a:lnTo>
                                  <a:pt x="2333498" y="1551431"/>
                                </a:lnTo>
                              </a:path>
                              <a:path w="4251325" h="1746250">
                                <a:moveTo>
                                  <a:pt x="2428748" y="1551431"/>
                                </a:moveTo>
                                <a:lnTo>
                                  <a:pt x="2504186" y="1551431"/>
                                </a:lnTo>
                              </a:path>
                              <a:path w="4251325" h="1746250">
                                <a:moveTo>
                                  <a:pt x="2598674" y="1551431"/>
                                </a:moveTo>
                                <a:lnTo>
                                  <a:pt x="2674874" y="1551431"/>
                                </a:lnTo>
                              </a:path>
                              <a:path w="4251325" h="1746250">
                                <a:moveTo>
                                  <a:pt x="0" y="1551431"/>
                                </a:moveTo>
                                <a:lnTo>
                                  <a:pt x="118363" y="1551431"/>
                                </a:lnTo>
                              </a:path>
                              <a:path w="4251325" h="1746250">
                                <a:moveTo>
                                  <a:pt x="2769362" y="1551431"/>
                                </a:moveTo>
                                <a:lnTo>
                                  <a:pt x="2844800" y="1551431"/>
                                </a:lnTo>
                              </a:path>
                              <a:path w="4251325" h="1746250">
                                <a:moveTo>
                                  <a:pt x="212851" y="1551431"/>
                                </a:moveTo>
                                <a:lnTo>
                                  <a:pt x="289051" y="1551431"/>
                                </a:lnTo>
                              </a:path>
                              <a:path w="4251325" h="1746250">
                                <a:moveTo>
                                  <a:pt x="2940050" y="1551431"/>
                                </a:moveTo>
                                <a:lnTo>
                                  <a:pt x="3015488" y="1551431"/>
                                </a:lnTo>
                              </a:path>
                              <a:path w="4251325" h="1746250">
                                <a:moveTo>
                                  <a:pt x="383540" y="1551431"/>
                                </a:moveTo>
                                <a:lnTo>
                                  <a:pt x="459104" y="1551431"/>
                                </a:lnTo>
                              </a:path>
                              <a:path w="4251325" h="1746250">
                                <a:moveTo>
                                  <a:pt x="3109976" y="1551431"/>
                                </a:moveTo>
                                <a:lnTo>
                                  <a:pt x="3186176" y="1551431"/>
                                </a:lnTo>
                              </a:path>
                              <a:path w="4251325" h="1746250">
                                <a:moveTo>
                                  <a:pt x="553788" y="1551431"/>
                                </a:moveTo>
                                <a:lnTo>
                                  <a:pt x="629666" y="1551431"/>
                                </a:lnTo>
                              </a:path>
                              <a:path w="4251325" h="1746250">
                                <a:moveTo>
                                  <a:pt x="3280664" y="1551431"/>
                                </a:moveTo>
                                <a:lnTo>
                                  <a:pt x="3356102" y="1551431"/>
                                </a:lnTo>
                              </a:path>
                              <a:path w="4251325" h="1746250">
                                <a:moveTo>
                                  <a:pt x="724154" y="1551431"/>
                                </a:moveTo>
                                <a:lnTo>
                                  <a:pt x="800354" y="1551431"/>
                                </a:lnTo>
                              </a:path>
                              <a:path w="4251325" h="1746250">
                                <a:moveTo>
                                  <a:pt x="3451352" y="1551431"/>
                                </a:moveTo>
                                <a:lnTo>
                                  <a:pt x="3526790" y="1551431"/>
                                </a:lnTo>
                              </a:path>
                              <a:path w="4251325" h="1746250">
                                <a:moveTo>
                                  <a:pt x="894841" y="1551431"/>
                                </a:moveTo>
                                <a:lnTo>
                                  <a:pt x="970279" y="1551431"/>
                                </a:lnTo>
                              </a:path>
                              <a:path w="4251325" h="1746250">
                                <a:moveTo>
                                  <a:pt x="3621278" y="1551431"/>
                                </a:moveTo>
                                <a:lnTo>
                                  <a:pt x="3697478" y="1551431"/>
                                </a:lnTo>
                              </a:path>
                              <a:path w="4251325" h="1746250">
                                <a:moveTo>
                                  <a:pt x="1064767" y="1551431"/>
                                </a:moveTo>
                                <a:lnTo>
                                  <a:pt x="1140967" y="1551431"/>
                                </a:lnTo>
                              </a:path>
                              <a:path w="4251325" h="1746250">
                                <a:moveTo>
                                  <a:pt x="3791966" y="1551431"/>
                                </a:moveTo>
                                <a:lnTo>
                                  <a:pt x="3867404" y="1551431"/>
                                </a:lnTo>
                              </a:path>
                              <a:path w="4251325" h="1746250">
                                <a:moveTo>
                                  <a:pt x="1235455" y="1551431"/>
                                </a:moveTo>
                                <a:lnTo>
                                  <a:pt x="1311655" y="1551431"/>
                                </a:lnTo>
                              </a:path>
                              <a:path w="4251325" h="1746250">
                                <a:moveTo>
                                  <a:pt x="3962654" y="1551431"/>
                                </a:moveTo>
                                <a:lnTo>
                                  <a:pt x="4038092" y="1551431"/>
                                </a:lnTo>
                              </a:path>
                              <a:path w="4251325" h="1746250">
                                <a:moveTo>
                                  <a:pt x="1406143" y="1551431"/>
                                </a:moveTo>
                                <a:lnTo>
                                  <a:pt x="1481581" y="1551431"/>
                                </a:lnTo>
                              </a:path>
                              <a:path w="4251325" h="1746250">
                                <a:moveTo>
                                  <a:pt x="4132580" y="1551431"/>
                                </a:moveTo>
                                <a:lnTo>
                                  <a:pt x="4251198" y="1551431"/>
                                </a:lnTo>
                              </a:path>
                              <a:path w="4251325" h="1746250">
                                <a:moveTo>
                                  <a:pt x="0" y="1357883"/>
                                </a:moveTo>
                                <a:lnTo>
                                  <a:pt x="118363" y="1357883"/>
                                </a:lnTo>
                              </a:path>
                              <a:path w="4251325" h="1746250">
                                <a:moveTo>
                                  <a:pt x="1235455" y="1357883"/>
                                </a:moveTo>
                                <a:lnTo>
                                  <a:pt x="1311655" y="1357883"/>
                                </a:lnTo>
                              </a:path>
                              <a:path w="4251325" h="1746250">
                                <a:moveTo>
                                  <a:pt x="1917446" y="1357883"/>
                                </a:moveTo>
                                <a:lnTo>
                                  <a:pt x="1992884" y="1357883"/>
                                </a:lnTo>
                              </a:path>
                              <a:path w="4251325" h="1746250">
                                <a:moveTo>
                                  <a:pt x="2087372" y="1357883"/>
                                </a:moveTo>
                                <a:lnTo>
                                  <a:pt x="2163572" y="1357883"/>
                                </a:lnTo>
                              </a:path>
                              <a:path w="4251325" h="1746250">
                                <a:moveTo>
                                  <a:pt x="2428748" y="1357883"/>
                                </a:moveTo>
                                <a:lnTo>
                                  <a:pt x="2504186" y="1357883"/>
                                </a:lnTo>
                              </a:path>
                              <a:path w="4251325" h="1746250">
                                <a:moveTo>
                                  <a:pt x="1746758" y="1357883"/>
                                </a:moveTo>
                                <a:lnTo>
                                  <a:pt x="1822958" y="1357883"/>
                                </a:lnTo>
                              </a:path>
                              <a:path w="4251325" h="1746250">
                                <a:moveTo>
                                  <a:pt x="2598674" y="1357883"/>
                                </a:moveTo>
                                <a:lnTo>
                                  <a:pt x="2674874" y="1357883"/>
                                </a:lnTo>
                              </a:path>
                              <a:path w="4251325" h="1746250">
                                <a:moveTo>
                                  <a:pt x="894841" y="1357883"/>
                                </a:moveTo>
                                <a:lnTo>
                                  <a:pt x="970279" y="1357883"/>
                                </a:lnTo>
                              </a:path>
                              <a:path w="4251325" h="1746250">
                                <a:moveTo>
                                  <a:pt x="2258060" y="1357883"/>
                                </a:moveTo>
                                <a:lnTo>
                                  <a:pt x="2333498" y="1357883"/>
                                </a:lnTo>
                              </a:path>
                              <a:path w="4251325" h="1746250">
                                <a:moveTo>
                                  <a:pt x="553788" y="1357883"/>
                                </a:moveTo>
                                <a:lnTo>
                                  <a:pt x="629666" y="1357883"/>
                                </a:lnTo>
                              </a:path>
                              <a:path w="4251325" h="1746250">
                                <a:moveTo>
                                  <a:pt x="724154" y="1357883"/>
                                </a:moveTo>
                                <a:lnTo>
                                  <a:pt x="800354" y="1357883"/>
                                </a:lnTo>
                              </a:path>
                              <a:path w="4251325" h="1746250">
                                <a:moveTo>
                                  <a:pt x="383540" y="1357883"/>
                                </a:moveTo>
                                <a:lnTo>
                                  <a:pt x="459104" y="1357883"/>
                                </a:lnTo>
                              </a:path>
                              <a:path w="4251325" h="1746250">
                                <a:moveTo>
                                  <a:pt x="1406143" y="1357883"/>
                                </a:moveTo>
                                <a:lnTo>
                                  <a:pt x="1481581" y="1357883"/>
                                </a:lnTo>
                              </a:path>
                              <a:path w="4251325" h="1746250">
                                <a:moveTo>
                                  <a:pt x="1064767" y="1357883"/>
                                </a:moveTo>
                                <a:lnTo>
                                  <a:pt x="1140967" y="1357883"/>
                                </a:lnTo>
                              </a:path>
                              <a:path w="4251325" h="1746250">
                                <a:moveTo>
                                  <a:pt x="3621278" y="1357883"/>
                                </a:moveTo>
                                <a:lnTo>
                                  <a:pt x="3697478" y="1357883"/>
                                </a:lnTo>
                              </a:path>
                              <a:path w="4251325" h="1746250">
                                <a:moveTo>
                                  <a:pt x="2769362" y="1357883"/>
                                </a:moveTo>
                                <a:lnTo>
                                  <a:pt x="2844800" y="1357883"/>
                                </a:lnTo>
                              </a:path>
                              <a:path w="4251325" h="1746250">
                                <a:moveTo>
                                  <a:pt x="3280664" y="1357883"/>
                                </a:moveTo>
                                <a:lnTo>
                                  <a:pt x="3356102" y="1357883"/>
                                </a:lnTo>
                              </a:path>
                              <a:path w="4251325" h="1746250">
                                <a:moveTo>
                                  <a:pt x="3791966" y="1357883"/>
                                </a:moveTo>
                                <a:lnTo>
                                  <a:pt x="3867404" y="1357883"/>
                                </a:lnTo>
                              </a:path>
                              <a:path w="4251325" h="1746250">
                                <a:moveTo>
                                  <a:pt x="2940050" y="1357883"/>
                                </a:moveTo>
                                <a:lnTo>
                                  <a:pt x="3186176" y="1357883"/>
                                </a:lnTo>
                              </a:path>
                              <a:path w="4251325" h="1746250">
                                <a:moveTo>
                                  <a:pt x="3451352" y="1357883"/>
                                </a:moveTo>
                                <a:lnTo>
                                  <a:pt x="3526790" y="1357883"/>
                                </a:lnTo>
                              </a:path>
                              <a:path w="4251325" h="1746250">
                                <a:moveTo>
                                  <a:pt x="3962654" y="1357883"/>
                                </a:moveTo>
                                <a:lnTo>
                                  <a:pt x="4038092" y="1357883"/>
                                </a:lnTo>
                              </a:path>
                              <a:path w="4251325" h="1746250">
                                <a:moveTo>
                                  <a:pt x="1576069" y="1357883"/>
                                </a:moveTo>
                                <a:lnTo>
                                  <a:pt x="1652270" y="1357883"/>
                                </a:lnTo>
                              </a:path>
                              <a:path w="4251325" h="1746250">
                                <a:moveTo>
                                  <a:pt x="212851" y="1357883"/>
                                </a:moveTo>
                                <a:lnTo>
                                  <a:pt x="289051" y="1357883"/>
                                </a:lnTo>
                              </a:path>
                              <a:path w="4251325" h="1746250">
                                <a:moveTo>
                                  <a:pt x="4132580" y="1357883"/>
                                </a:moveTo>
                                <a:lnTo>
                                  <a:pt x="4251198" y="1357883"/>
                                </a:lnTo>
                              </a:path>
                              <a:path w="4251325" h="1746250">
                                <a:moveTo>
                                  <a:pt x="0" y="1163574"/>
                                </a:moveTo>
                                <a:lnTo>
                                  <a:pt x="118363" y="1163574"/>
                                </a:lnTo>
                              </a:path>
                              <a:path w="4251325" h="1746250">
                                <a:moveTo>
                                  <a:pt x="2428748" y="1163574"/>
                                </a:moveTo>
                                <a:lnTo>
                                  <a:pt x="2504186" y="1163574"/>
                                </a:lnTo>
                              </a:path>
                              <a:path w="4251325" h="1746250">
                                <a:moveTo>
                                  <a:pt x="3280664" y="1163574"/>
                                </a:moveTo>
                                <a:lnTo>
                                  <a:pt x="3356102" y="1163574"/>
                                </a:lnTo>
                              </a:path>
                              <a:path w="4251325" h="1746250">
                                <a:moveTo>
                                  <a:pt x="212851" y="1163574"/>
                                </a:moveTo>
                                <a:lnTo>
                                  <a:pt x="289051" y="1163574"/>
                                </a:lnTo>
                              </a:path>
                              <a:path w="4251325" h="1746250">
                                <a:moveTo>
                                  <a:pt x="1235455" y="1163574"/>
                                </a:moveTo>
                                <a:lnTo>
                                  <a:pt x="1311655" y="1163574"/>
                                </a:lnTo>
                              </a:path>
                              <a:path w="4251325" h="1746250">
                                <a:moveTo>
                                  <a:pt x="894841" y="1163574"/>
                                </a:moveTo>
                                <a:lnTo>
                                  <a:pt x="970279" y="1163574"/>
                                </a:lnTo>
                              </a:path>
                              <a:path w="4251325" h="1746250">
                                <a:moveTo>
                                  <a:pt x="3451352" y="1163574"/>
                                </a:moveTo>
                                <a:lnTo>
                                  <a:pt x="3526790" y="1163574"/>
                                </a:lnTo>
                              </a:path>
                              <a:path w="4251325" h="1746250">
                                <a:moveTo>
                                  <a:pt x="2598674" y="1163574"/>
                                </a:moveTo>
                                <a:lnTo>
                                  <a:pt x="2674874" y="1163574"/>
                                </a:lnTo>
                              </a:path>
                              <a:path w="4251325" h="1746250">
                                <a:moveTo>
                                  <a:pt x="1746758" y="1163574"/>
                                </a:moveTo>
                                <a:lnTo>
                                  <a:pt x="1822958" y="1163574"/>
                                </a:lnTo>
                              </a:path>
                              <a:path w="4251325" h="1746250">
                                <a:moveTo>
                                  <a:pt x="1064767" y="1163574"/>
                                </a:moveTo>
                                <a:lnTo>
                                  <a:pt x="1140967" y="1163574"/>
                                </a:lnTo>
                              </a:path>
                              <a:path w="4251325" h="1746250">
                                <a:moveTo>
                                  <a:pt x="3621278" y="1163574"/>
                                </a:moveTo>
                                <a:lnTo>
                                  <a:pt x="3697478" y="1163574"/>
                                </a:lnTo>
                              </a:path>
                              <a:path w="4251325" h="1746250">
                                <a:moveTo>
                                  <a:pt x="2087372" y="1163574"/>
                                </a:moveTo>
                                <a:lnTo>
                                  <a:pt x="2163572" y="1163574"/>
                                </a:lnTo>
                              </a:path>
                              <a:path w="4251325" h="1746250">
                                <a:moveTo>
                                  <a:pt x="2769362" y="1163574"/>
                                </a:moveTo>
                                <a:lnTo>
                                  <a:pt x="2844800" y="1163574"/>
                                </a:lnTo>
                              </a:path>
                              <a:path w="4251325" h="1746250">
                                <a:moveTo>
                                  <a:pt x="1917446" y="1163574"/>
                                </a:moveTo>
                                <a:lnTo>
                                  <a:pt x="1992884" y="1163574"/>
                                </a:lnTo>
                              </a:path>
                              <a:path w="4251325" h="1746250">
                                <a:moveTo>
                                  <a:pt x="3791966" y="1163574"/>
                                </a:moveTo>
                                <a:lnTo>
                                  <a:pt x="3867404" y="1163574"/>
                                </a:lnTo>
                              </a:path>
                              <a:path w="4251325" h="1746250">
                                <a:moveTo>
                                  <a:pt x="383540" y="1163574"/>
                                </a:moveTo>
                                <a:lnTo>
                                  <a:pt x="459104" y="1163574"/>
                                </a:lnTo>
                              </a:path>
                              <a:path w="4251325" h="1746250">
                                <a:moveTo>
                                  <a:pt x="1406143" y="1163574"/>
                                </a:moveTo>
                                <a:lnTo>
                                  <a:pt x="1652270" y="1163574"/>
                                </a:lnTo>
                              </a:path>
                              <a:path w="4251325" h="1746250">
                                <a:moveTo>
                                  <a:pt x="2940050" y="1163574"/>
                                </a:moveTo>
                                <a:lnTo>
                                  <a:pt x="3186176" y="1163574"/>
                                </a:lnTo>
                              </a:path>
                              <a:path w="4251325" h="1746250">
                                <a:moveTo>
                                  <a:pt x="3962654" y="1163574"/>
                                </a:moveTo>
                                <a:lnTo>
                                  <a:pt x="4251198" y="1163574"/>
                                </a:lnTo>
                              </a:path>
                              <a:path w="4251325" h="1746250">
                                <a:moveTo>
                                  <a:pt x="553788" y="1163574"/>
                                </a:moveTo>
                                <a:lnTo>
                                  <a:pt x="629666" y="1163574"/>
                                </a:lnTo>
                              </a:path>
                              <a:path w="4251325" h="1746250">
                                <a:moveTo>
                                  <a:pt x="724154" y="1163574"/>
                                </a:moveTo>
                                <a:lnTo>
                                  <a:pt x="800354" y="1163574"/>
                                </a:lnTo>
                              </a:path>
                              <a:path w="4251325" h="1746250">
                                <a:moveTo>
                                  <a:pt x="2258060" y="1163574"/>
                                </a:moveTo>
                                <a:lnTo>
                                  <a:pt x="2333498" y="1163574"/>
                                </a:lnTo>
                              </a:path>
                              <a:path w="4251325" h="1746250">
                                <a:moveTo>
                                  <a:pt x="2769362" y="970026"/>
                                </a:moveTo>
                                <a:lnTo>
                                  <a:pt x="2844800" y="970026"/>
                                </a:lnTo>
                              </a:path>
                              <a:path w="4251325" h="1746250">
                                <a:moveTo>
                                  <a:pt x="3451352" y="970026"/>
                                </a:moveTo>
                                <a:lnTo>
                                  <a:pt x="3526790" y="970026"/>
                                </a:lnTo>
                              </a:path>
                              <a:path w="4251325" h="1746250">
                                <a:moveTo>
                                  <a:pt x="0" y="970026"/>
                                </a:moveTo>
                                <a:lnTo>
                                  <a:pt x="118363" y="970026"/>
                                </a:lnTo>
                              </a:path>
                              <a:path w="4251325" h="1746250">
                                <a:moveTo>
                                  <a:pt x="1917446" y="970026"/>
                                </a:moveTo>
                                <a:lnTo>
                                  <a:pt x="1992884" y="970026"/>
                                </a:lnTo>
                              </a:path>
                              <a:path w="4251325" h="1746250">
                                <a:moveTo>
                                  <a:pt x="383540" y="970026"/>
                                </a:moveTo>
                                <a:lnTo>
                                  <a:pt x="459104" y="970026"/>
                                </a:lnTo>
                              </a:path>
                              <a:path w="4251325" h="1746250">
                                <a:moveTo>
                                  <a:pt x="553788" y="970026"/>
                                </a:moveTo>
                                <a:lnTo>
                                  <a:pt x="629666" y="970026"/>
                                </a:lnTo>
                              </a:path>
                              <a:path w="4251325" h="1746250">
                                <a:moveTo>
                                  <a:pt x="3621278" y="970026"/>
                                </a:moveTo>
                                <a:lnTo>
                                  <a:pt x="3697478" y="970026"/>
                                </a:lnTo>
                              </a:path>
                              <a:path w="4251325" h="1746250">
                                <a:moveTo>
                                  <a:pt x="2940050" y="970026"/>
                                </a:moveTo>
                                <a:lnTo>
                                  <a:pt x="3186176" y="970026"/>
                                </a:lnTo>
                              </a:path>
                              <a:path w="4251325" h="1746250">
                                <a:moveTo>
                                  <a:pt x="1064767" y="970026"/>
                                </a:moveTo>
                                <a:lnTo>
                                  <a:pt x="1311655" y="970026"/>
                                </a:lnTo>
                              </a:path>
                              <a:path w="4251325" h="1746250">
                                <a:moveTo>
                                  <a:pt x="212851" y="970026"/>
                                </a:moveTo>
                                <a:lnTo>
                                  <a:pt x="289051" y="970026"/>
                                </a:lnTo>
                              </a:path>
                              <a:path w="4251325" h="1746250">
                                <a:moveTo>
                                  <a:pt x="2087372" y="970026"/>
                                </a:moveTo>
                                <a:lnTo>
                                  <a:pt x="2163572" y="970026"/>
                                </a:lnTo>
                              </a:path>
                              <a:path w="4251325" h="1746250">
                                <a:moveTo>
                                  <a:pt x="3791966" y="970026"/>
                                </a:moveTo>
                                <a:lnTo>
                                  <a:pt x="3867404" y="970026"/>
                                </a:lnTo>
                              </a:path>
                              <a:path w="4251325" h="1746250">
                                <a:moveTo>
                                  <a:pt x="1746758" y="970026"/>
                                </a:moveTo>
                                <a:lnTo>
                                  <a:pt x="1822958" y="970026"/>
                                </a:lnTo>
                              </a:path>
                              <a:path w="4251325" h="1746250">
                                <a:moveTo>
                                  <a:pt x="2598674" y="970026"/>
                                </a:moveTo>
                                <a:lnTo>
                                  <a:pt x="2674874" y="970026"/>
                                </a:lnTo>
                              </a:path>
                              <a:path w="4251325" h="1746250">
                                <a:moveTo>
                                  <a:pt x="1406143" y="970026"/>
                                </a:moveTo>
                                <a:lnTo>
                                  <a:pt x="1652270" y="970026"/>
                                </a:lnTo>
                              </a:path>
                              <a:path w="4251325" h="1746250">
                                <a:moveTo>
                                  <a:pt x="3280664" y="970026"/>
                                </a:moveTo>
                                <a:lnTo>
                                  <a:pt x="3356102" y="970026"/>
                                </a:lnTo>
                              </a:path>
                              <a:path w="4251325" h="1746250">
                                <a:moveTo>
                                  <a:pt x="3962654" y="970026"/>
                                </a:moveTo>
                                <a:lnTo>
                                  <a:pt x="4251198" y="970026"/>
                                </a:lnTo>
                              </a:path>
                              <a:path w="4251325" h="1746250">
                                <a:moveTo>
                                  <a:pt x="894841" y="970026"/>
                                </a:moveTo>
                                <a:lnTo>
                                  <a:pt x="970279" y="970026"/>
                                </a:lnTo>
                              </a:path>
                              <a:path w="4251325" h="1746250">
                                <a:moveTo>
                                  <a:pt x="724154" y="970026"/>
                                </a:moveTo>
                                <a:lnTo>
                                  <a:pt x="800354" y="970026"/>
                                </a:lnTo>
                              </a:path>
                              <a:path w="4251325" h="1746250">
                                <a:moveTo>
                                  <a:pt x="2258060" y="970026"/>
                                </a:moveTo>
                                <a:lnTo>
                                  <a:pt x="2504186" y="970026"/>
                                </a:lnTo>
                              </a:path>
                              <a:path w="4251325" h="1746250">
                                <a:moveTo>
                                  <a:pt x="212851" y="775715"/>
                                </a:moveTo>
                                <a:lnTo>
                                  <a:pt x="289051" y="775715"/>
                                </a:lnTo>
                              </a:path>
                              <a:path w="4251325" h="1746250">
                                <a:moveTo>
                                  <a:pt x="724154" y="775715"/>
                                </a:moveTo>
                                <a:lnTo>
                                  <a:pt x="800354" y="775715"/>
                                </a:lnTo>
                              </a:path>
                              <a:path w="4251325" h="1746250">
                                <a:moveTo>
                                  <a:pt x="1064767" y="775715"/>
                                </a:moveTo>
                                <a:lnTo>
                                  <a:pt x="1311655" y="775715"/>
                                </a:lnTo>
                              </a:path>
                              <a:path w="4251325" h="1746250">
                                <a:moveTo>
                                  <a:pt x="3451352" y="775715"/>
                                </a:moveTo>
                                <a:lnTo>
                                  <a:pt x="3526790" y="775715"/>
                                </a:lnTo>
                              </a:path>
                              <a:path w="4251325" h="1746250">
                                <a:moveTo>
                                  <a:pt x="3621278" y="775715"/>
                                </a:moveTo>
                                <a:lnTo>
                                  <a:pt x="3697478" y="775715"/>
                                </a:lnTo>
                              </a:path>
                              <a:path w="4251325" h="1746250">
                                <a:moveTo>
                                  <a:pt x="3791966" y="775715"/>
                                </a:moveTo>
                                <a:lnTo>
                                  <a:pt x="3867404" y="775715"/>
                                </a:lnTo>
                              </a:path>
                              <a:path w="4251325" h="1746250">
                                <a:moveTo>
                                  <a:pt x="1917446" y="775715"/>
                                </a:moveTo>
                                <a:lnTo>
                                  <a:pt x="2504186" y="775715"/>
                                </a:lnTo>
                              </a:path>
                              <a:path w="4251325" h="1746250">
                                <a:moveTo>
                                  <a:pt x="894841" y="775715"/>
                                </a:moveTo>
                                <a:lnTo>
                                  <a:pt x="970279" y="775715"/>
                                </a:lnTo>
                              </a:path>
                              <a:path w="4251325" h="1746250">
                                <a:moveTo>
                                  <a:pt x="0" y="775715"/>
                                </a:moveTo>
                                <a:lnTo>
                                  <a:pt x="118363" y="775715"/>
                                </a:lnTo>
                              </a:path>
                              <a:path w="4251325" h="1746250">
                                <a:moveTo>
                                  <a:pt x="1406143" y="775715"/>
                                </a:moveTo>
                                <a:lnTo>
                                  <a:pt x="1652270" y="775715"/>
                                </a:lnTo>
                              </a:path>
                              <a:path w="4251325" h="1746250">
                                <a:moveTo>
                                  <a:pt x="1746758" y="775715"/>
                                </a:moveTo>
                                <a:lnTo>
                                  <a:pt x="1822958" y="775715"/>
                                </a:lnTo>
                              </a:path>
                              <a:path w="4251325" h="1746250">
                                <a:moveTo>
                                  <a:pt x="3962654" y="775715"/>
                                </a:moveTo>
                                <a:lnTo>
                                  <a:pt x="4251198" y="775715"/>
                                </a:lnTo>
                              </a:path>
                              <a:path w="4251325" h="1746250">
                                <a:moveTo>
                                  <a:pt x="553788" y="775715"/>
                                </a:moveTo>
                                <a:lnTo>
                                  <a:pt x="629666" y="775715"/>
                                </a:lnTo>
                              </a:path>
                              <a:path w="4251325" h="1746250">
                                <a:moveTo>
                                  <a:pt x="2598674" y="775715"/>
                                </a:moveTo>
                                <a:lnTo>
                                  <a:pt x="3356102" y="775715"/>
                                </a:lnTo>
                              </a:path>
                              <a:path w="4251325" h="1746250">
                                <a:moveTo>
                                  <a:pt x="383540" y="775715"/>
                                </a:moveTo>
                                <a:lnTo>
                                  <a:pt x="459104" y="775715"/>
                                </a:lnTo>
                              </a:path>
                              <a:path w="4251325" h="1746250">
                                <a:moveTo>
                                  <a:pt x="383540" y="582168"/>
                                </a:moveTo>
                                <a:lnTo>
                                  <a:pt x="459104" y="582168"/>
                                </a:lnTo>
                              </a:path>
                              <a:path w="4251325" h="1746250">
                                <a:moveTo>
                                  <a:pt x="1406143" y="582168"/>
                                </a:moveTo>
                                <a:lnTo>
                                  <a:pt x="1652270" y="582168"/>
                                </a:lnTo>
                              </a:path>
                              <a:path w="4251325" h="1746250">
                                <a:moveTo>
                                  <a:pt x="1746758" y="582168"/>
                                </a:moveTo>
                                <a:lnTo>
                                  <a:pt x="1822958" y="582168"/>
                                </a:lnTo>
                              </a:path>
                              <a:path w="4251325" h="1746250">
                                <a:moveTo>
                                  <a:pt x="1064767" y="582168"/>
                                </a:moveTo>
                                <a:lnTo>
                                  <a:pt x="1311655" y="582168"/>
                                </a:lnTo>
                              </a:path>
                              <a:path w="4251325" h="1746250">
                                <a:moveTo>
                                  <a:pt x="3451352" y="582168"/>
                                </a:moveTo>
                                <a:lnTo>
                                  <a:pt x="4251198" y="582168"/>
                                </a:lnTo>
                              </a:path>
                              <a:path w="4251325" h="1746250">
                                <a:moveTo>
                                  <a:pt x="553788" y="582168"/>
                                </a:moveTo>
                                <a:lnTo>
                                  <a:pt x="629666" y="582168"/>
                                </a:lnTo>
                              </a:path>
                              <a:path w="4251325" h="1746250">
                                <a:moveTo>
                                  <a:pt x="2598674" y="582168"/>
                                </a:moveTo>
                                <a:lnTo>
                                  <a:pt x="3356102" y="582168"/>
                                </a:lnTo>
                              </a:path>
                              <a:path w="4251325" h="1746250">
                                <a:moveTo>
                                  <a:pt x="0" y="582168"/>
                                </a:moveTo>
                                <a:lnTo>
                                  <a:pt x="118363" y="582168"/>
                                </a:lnTo>
                              </a:path>
                              <a:path w="4251325" h="1746250">
                                <a:moveTo>
                                  <a:pt x="212851" y="582168"/>
                                </a:moveTo>
                                <a:lnTo>
                                  <a:pt x="289051" y="582168"/>
                                </a:lnTo>
                              </a:path>
                              <a:path w="4251325" h="1746250">
                                <a:moveTo>
                                  <a:pt x="1917446" y="582168"/>
                                </a:moveTo>
                                <a:lnTo>
                                  <a:pt x="2504186" y="582168"/>
                                </a:lnTo>
                              </a:path>
                              <a:path w="4251325" h="1746250">
                                <a:moveTo>
                                  <a:pt x="894841" y="582168"/>
                                </a:moveTo>
                                <a:lnTo>
                                  <a:pt x="970279" y="582168"/>
                                </a:lnTo>
                              </a:path>
                              <a:path w="4251325" h="1746250">
                                <a:moveTo>
                                  <a:pt x="724154" y="582168"/>
                                </a:moveTo>
                                <a:lnTo>
                                  <a:pt x="800354" y="582168"/>
                                </a:lnTo>
                              </a:path>
                              <a:path w="4251325" h="1746250">
                                <a:moveTo>
                                  <a:pt x="1064767" y="387857"/>
                                </a:moveTo>
                                <a:lnTo>
                                  <a:pt x="1652270" y="387857"/>
                                </a:lnTo>
                              </a:path>
                              <a:path w="4251325" h="1746250">
                                <a:moveTo>
                                  <a:pt x="1746758" y="387857"/>
                                </a:moveTo>
                                <a:lnTo>
                                  <a:pt x="1822958" y="387857"/>
                                </a:lnTo>
                              </a:path>
                              <a:path w="4251325" h="1746250">
                                <a:moveTo>
                                  <a:pt x="1917446" y="387857"/>
                                </a:moveTo>
                                <a:lnTo>
                                  <a:pt x="2504186" y="387857"/>
                                </a:lnTo>
                              </a:path>
                              <a:path w="4251325" h="1746250">
                                <a:moveTo>
                                  <a:pt x="383540" y="387857"/>
                                </a:moveTo>
                                <a:lnTo>
                                  <a:pt x="459104" y="387857"/>
                                </a:lnTo>
                              </a:path>
                              <a:path w="4251325" h="1746250">
                                <a:moveTo>
                                  <a:pt x="553788" y="387857"/>
                                </a:moveTo>
                                <a:lnTo>
                                  <a:pt x="629666" y="387857"/>
                                </a:lnTo>
                              </a:path>
                              <a:path w="4251325" h="1746250">
                                <a:moveTo>
                                  <a:pt x="724154" y="387857"/>
                                </a:moveTo>
                                <a:lnTo>
                                  <a:pt x="970279" y="387857"/>
                                </a:lnTo>
                              </a:path>
                              <a:path w="4251325" h="1746250">
                                <a:moveTo>
                                  <a:pt x="0" y="387857"/>
                                </a:moveTo>
                                <a:lnTo>
                                  <a:pt x="118363" y="387857"/>
                                </a:lnTo>
                              </a:path>
                              <a:path w="4251325" h="1746250">
                                <a:moveTo>
                                  <a:pt x="212851" y="387857"/>
                                </a:moveTo>
                                <a:lnTo>
                                  <a:pt x="289051" y="387857"/>
                                </a:lnTo>
                              </a:path>
                              <a:path w="4251325" h="1746250">
                                <a:moveTo>
                                  <a:pt x="2598674" y="387857"/>
                                </a:moveTo>
                                <a:lnTo>
                                  <a:pt x="4251198" y="387857"/>
                                </a:lnTo>
                              </a:path>
                              <a:path w="4251325" h="1746250">
                                <a:moveTo>
                                  <a:pt x="383540" y="194309"/>
                                </a:moveTo>
                                <a:lnTo>
                                  <a:pt x="629666" y="194309"/>
                                </a:lnTo>
                              </a:path>
                              <a:path w="4251325" h="1746250">
                                <a:moveTo>
                                  <a:pt x="0" y="194309"/>
                                </a:moveTo>
                                <a:lnTo>
                                  <a:pt x="289051" y="194309"/>
                                </a:lnTo>
                              </a:path>
                              <a:path w="4251325" h="1746250">
                                <a:moveTo>
                                  <a:pt x="1917446" y="194309"/>
                                </a:moveTo>
                                <a:lnTo>
                                  <a:pt x="2504186" y="194309"/>
                                </a:lnTo>
                              </a:path>
                              <a:path w="4251325" h="1746250">
                                <a:moveTo>
                                  <a:pt x="2598674" y="194309"/>
                                </a:moveTo>
                                <a:lnTo>
                                  <a:pt x="4251198" y="194309"/>
                                </a:lnTo>
                              </a:path>
                              <a:path w="4251325" h="1746250">
                                <a:moveTo>
                                  <a:pt x="724154" y="194309"/>
                                </a:moveTo>
                                <a:lnTo>
                                  <a:pt x="1822958" y="194309"/>
                                </a:lnTo>
                              </a:path>
                              <a:path w="4251325" h="1746250">
                                <a:moveTo>
                                  <a:pt x="0" y="0"/>
                                </a:moveTo>
                                <a:lnTo>
                                  <a:pt x="4251198" y="0"/>
                                </a:lnTo>
                              </a:path>
                            </a:pathLst>
                          </a:custGeom>
                          <a:ln w="9525">
                            <a:solidFill>
                              <a:srgbClr val="D9D9D9"/>
                            </a:solidFill>
                            <a:prstDash val="solid"/>
                          </a:ln>
                        </wps:spPr>
                        <wps:bodyPr wrap="square" lIns="0" tIns="0" rIns="0" bIns="0" rtlCol="0">
                          <a:prstTxWarp prst="textNoShape">
                            <a:avLst/>
                          </a:prstTxWarp>
                          <a:noAutofit/>
                        </wps:bodyPr>
                      </wps:wsp>
                      <wps:wsp>
                        <wps:cNvPr id="38" name="Graphic 38"/>
                        <wps:cNvSpPr/>
                        <wps:spPr>
                          <a:xfrm>
                            <a:off x="494728" y="546290"/>
                            <a:ext cx="4014470" cy="1856739"/>
                          </a:xfrm>
                          <a:custGeom>
                            <a:avLst/>
                            <a:gdLst/>
                            <a:ahLst/>
                            <a:cxnLst/>
                            <a:rect l="l" t="t" r="r" b="b"/>
                            <a:pathLst>
                              <a:path w="4014470" h="1856739">
                                <a:moveTo>
                                  <a:pt x="94488" y="248412"/>
                                </a:moveTo>
                                <a:lnTo>
                                  <a:pt x="0" y="248412"/>
                                </a:lnTo>
                                <a:lnTo>
                                  <a:pt x="0" y="1856486"/>
                                </a:lnTo>
                                <a:lnTo>
                                  <a:pt x="94488" y="1856486"/>
                                </a:lnTo>
                                <a:lnTo>
                                  <a:pt x="94488" y="248412"/>
                                </a:lnTo>
                                <a:close/>
                              </a:path>
                              <a:path w="4014470" h="1856739">
                                <a:moveTo>
                                  <a:pt x="265176" y="54864"/>
                                </a:moveTo>
                                <a:lnTo>
                                  <a:pt x="170688" y="54864"/>
                                </a:lnTo>
                                <a:lnTo>
                                  <a:pt x="170688" y="1856486"/>
                                </a:lnTo>
                                <a:lnTo>
                                  <a:pt x="265176" y="1856486"/>
                                </a:lnTo>
                                <a:lnTo>
                                  <a:pt x="265176" y="54864"/>
                                </a:lnTo>
                                <a:close/>
                              </a:path>
                              <a:path w="4014470" h="1856739">
                                <a:moveTo>
                                  <a:pt x="435419" y="167144"/>
                                </a:moveTo>
                                <a:lnTo>
                                  <a:pt x="340741" y="167144"/>
                                </a:lnTo>
                                <a:lnTo>
                                  <a:pt x="340741" y="1856486"/>
                                </a:lnTo>
                                <a:lnTo>
                                  <a:pt x="435419" y="1856486"/>
                                </a:lnTo>
                                <a:lnTo>
                                  <a:pt x="435419" y="167144"/>
                                </a:lnTo>
                                <a:close/>
                              </a:path>
                              <a:path w="4014470" h="1856739">
                                <a:moveTo>
                                  <a:pt x="605790" y="0"/>
                                </a:moveTo>
                                <a:lnTo>
                                  <a:pt x="511302" y="0"/>
                                </a:lnTo>
                                <a:lnTo>
                                  <a:pt x="511302" y="1856486"/>
                                </a:lnTo>
                                <a:lnTo>
                                  <a:pt x="605790" y="1856486"/>
                                </a:lnTo>
                                <a:lnTo>
                                  <a:pt x="605790" y="0"/>
                                </a:lnTo>
                                <a:close/>
                              </a:path>
                              <a:path w="4014470" h="1856739">
                                <a:moveTo>
                                  <a:pt x="776478" y="388620"/>
                                </a:moveTo>
                                <a:lnTo>
                                  <a:pt x="681990" y="388620"/>
                                </a:lnTo>
                                <a:lnTo>
                                  <a:pt x="681990" y="1856486"/>
                                </a:lnTo>
                                <a:lnTo>
                                  <a:pt x="776478" y="1856486"/>
                                </a:lnTo>
                                <a:lnTo>
                                  <a:pt x="776478" y="388620"/>
                                </a:lnTo>
                                <a:close/>
                              </a:path>
                              <a:path w="4014470" h="1856739">
                                <a:moveTo>
                                  <a:pt x="946404" y="248412"/>
                                </a:moveTo>
                                <a:lnTo>
                                  <a:pt x="851916" y="248412"/>
                                </a:lnTo>
                                <a:lnTo>
                                  <a:pt x="851916" y="1856486"/>
                                </a:lnTo>
                                <a:lnTo>
                                  <a:pt x="946404" y="1856486"/>
                                </a:lnTo>
                                <a:lnTo>
                                  <a:pt x="946404" y="248412"/>
                                </a:lnTo>
                                <a:close/>
                              </a:path>
                              <a:path w="4014470" h="1856739">
                                <a:moveTo>
                                  <a:pt x="1117092" y="1024128"/>
                                </a:moveTo>
                                <a:lnTo>
                                  <a:pt x="1022604" y="1024128"/>
                                </a:lnTo>
                                <a:lnTo>
                                  <a:pt x="1022604" y="1856486"/>
                                </a:lnTo>
                                <a:lnTo>
                                  <a:pt x="1117092" y="1856486"/>
                                </a:lnTo>
                                <a:lnTo>
                                  <a:pt x="1117092" y="1024128"/>
                                </a:lnTo>
                                <a:close/>
                              </a:path>
                              <a:path w="4014470" h="1856739">
                                <a:moveTo>
                                  <a:pt x="1287780" y="304800"/>
                                </a:moveTo>
                                <a:lnTo>
                                  <a:pt x="1193292" y="304800"/>
                                </a:lnTo>
                                <a:lnTo>
                                  <a:pt x="1193292" y="1856486"/>
                                </a:lnTo>
                                <a:lnTo>
                                  <a:pt x="1287780" y="1856486"/>
                                </a:lnTo>
                                <a:lnTo>
                                  <a:pt x="1287780" y="304800"/>
                                </a:lnTo>
                                <a:close/>
                              </a:path>
                              <a:path w="4014470" h="1856739">
                                <a:moveTo>
                                  <a:pt x="1457693" y="1218438"/>
                                </a:moveTo>
                                <a:lnTo>
                                  <a:pt x="1363218" y="1218438"/>
                                </a:lnTo>
                                <a:lnTo>
                                  <a:pt x="1363218" y="1856486"/>
                                </a:lnTo>
                                <a:lnTo>
                                  <a:pt x="1457693" y="1856486"/>
                                </a:lnTo>
                                <a:lnTo>
                                  <a:pt x="1457693" y="1218438"/>
                                </a:lnTo>
                                <a:close/>
                              </a:path>
                              <a:path w="4014470" h="1856739">
                                <a:moveTo>
                                  <a:pt x="1628394" y="277368"/>
                                </a:moveTo>
                                <a:lnTo>
                                  <a:pt x="1533906" y="277368"/>
                                </a:lnTo>
                                <a:lnTo>
                                  <a:pt x="1533906" y="1856486"/>
                                </a:lnTo>
                                <a:lnTo>
                                  <a:pt x="1628394" y="1856486"/>
                                </a:lnTo>
                                <a:lnTo>
                                  <a:pt x="1628394" y="277368"/>
                                </a:lnTo>
                                <a:close/>
                              </a:path>
                              <a:path w="4014470" h="1856739">
                                <a:moveTo>
                                  <a:pt x="1799082" y="54864"/>
                                </a:moveTo>
                                <a:lnTo>
                                  <a:pt x="1704594" y="54864"/>
                                </a:lnTo>
                                <a:lnTo>
                                  <a:pt x="1704594" y="1856486"/>
                                </a:lnTo>
                                <a:lnTo>
                                  <a:pt x="1799082" y="1856486"/>
                                </a:lnTo>
                                <a:lnTo>
                                  <a:pt x="1799082" y="54864"/>
                                </a:lnTo>
                                <a:close/>
                              </a:path>
                              <a:path w="4014470" h="1856739">
                                <a:moveTo>
                                  <a:pt x="1969008" y="720077"/>
                                </a:moveTo>
                                <a:lnTo>
                                  <a:pt x="1874520" y="720077"/>
                                </a:lnTo>
                                <a:lnTo>
                                  <a:pt x="1874520" y="1856486"/>
                                </a:lnTo>
                                <a:lnTo>
                                  <a:pt x="1969008" y="1856486"/>
                                </a:lnTo>
                                <a:lnTo>
                                  <a:pt x="1969008" y="720077"/>
                                </a:lnTo>
                                <a:close/>
                              </a:path>
                              <a:path w="4014470" h="1856739">
                                <a:moveTo>
                                  <a:pt x="2139696" y="720077"/>
                                </a:moveTo>
                                <a:lnTo>
                                  <a:pt x="2045208" y="720077"/>
                                </a:lnTo>
                                <a:lnTo>
                                  <a:pt x="2045208" y="1856486"/>
                                </a:lnTo>
                                <a:lnTo>
                                  <a:pt x="2139696" y="1856486"/>
                                </a:lnTo>
                                <a:lnTo>
                                  <a:pt x="2139696" y="720077"/>
                                </a:lnTo>
                                <a:close/>
                              </a:path>
                              <a:path w="4014470" h="1856739">
                                <a:moveTo>
                                  <a:pt x="2310384" y="970013"/>
                                </a:moveTo>
                                <a:lnTo>
                                  <a:pt x="2215134" y="970013"/>
                                </a:lnTo>
                                <a:lnTo>
                                  <a:pt x="2215134" y="1856486"/>
                                </a:lnTo>
                                <a:lnTo>
                                  <a:pt x="2310384" y="1856486"/>
                                </a:lnTo>
                                <a:lnTo>
                                  <a:pt x="2310384" y="970013"/>
                                </a:lnTo>
                                <a:close/>
                              </a:path>
                              <a:path w="4014470" h="1856739">
                                <a:moveTo>
                                  <a:pt x="2480310" y="0"/>
                                </a:moveTo>
                                <a:lnTo>
                                  <a:pt x="2385822" y="0"/>
                                </a:lnTo>
                                <a:lnTo>
                                  <a:pt x="2385822" y="1856486"/>
                                </a:lnTo>
                                <a:lnTo>
                                  <a:pt x="2480310" y="1856486"/>
                                </a:lnTo>
                                <a:lnTo>
                                  <a:pt x="2480310" y="0"/>
                                </a:lnTo>
                                <a:close/>
                              </a:path>
                              <a:path w="4014470" h="1856739">
                                <a:moveTo>
                                  <a:pt x="2650998" y="803135"/>
                                </a:moveTo>
                                <a:lnTo>
                                  <a:pt x="2556510" y="803135"/>
                                </a:lnTo>
                                <a:lnTo>
                                  <a:pt x="2556510" y="1856486"/>
                                </a:lnTo>
                                <a:lnTo>
                                  <a:pt x="2650998" y="1856486"/>
                                </a:lnTo>
                                <a:lnTo>
                                  <a:pt x="2650998" y="803135"/>
                                </a:lnTo>
                                <a:close/>
                              </a:path>
                              <a:path w="4014470" h="1856739">
                                <a:moveTo>
                                  <a:pt x="2821686" y="692658"/>
                                </a:moveTo>
                                <a:lnTo>
                                  <a:pt x="2726436" y="692658"/>
                                </a:lnTo>
                                <a:lnTo>
                                  <a:pt x="2726436" y="1856486"/>
                                </a:lnTo>
                                <a:lnTo>
                                  <a:pt x="2821686" y="1856486"/>
                                </a:lnTo>
                                <a:lnTo>
                                  <a:pt x="2821686" y="692658"/>
                                </a:lnTo>
                                <a:close/>
                              </a:path>
                              <a:path w="4014470" h="1856739">
                                <a:moveTo>
                                  <a:pt x="2991612" y="1385303"/>
                                </a:moveTo>
                                <a:lnTo>
                                  <a:pt x="2897124" y="1385303"/>
                                </a:lnTo>
                                <a:lnTo>
                                  <a:pt x="2897124" y="1856486"/>
                                </a:lnTo>
                                <a:lnTo>
                                  <a:pt x="2991612" y="1856486"/>
                                </a:lnTo>
                                <a:lnTo>
                                  <a:pt x="2991612" y="1385303"/>
                                </a:lnTo>
                                <a:close/>
                              </a:path>
                              <a:path w="4014470" h="1856739">
                                <a:moveTo>
                                  <a:pt x="3162300" y="692658"/>
                                </a:moveTo>
                                <a:lnTo>
                                  <a:pt x="3067812" y="692658"/>
                                </a:lnTo>
                                <a:lnTo>
                                  <a:pt x="3067812" y="1856486"/>
                                </a:lnTo>
                                <a:lnTo>
                                  <a:pt x="3162300" y="1856486"/>
                                </a:lnTo>
                                <a:lnTo>
                                  <a:pt x="3162300" y="692658"/>
                                </a:lnTo>
                                <a:close/>
                              </a:path>
                              <a:path w="4014470" h="1856739">
                                <a:moveTo>
                                  <a:pt x="3332988" y="304800"/>
                                </a:moveTo>
                                <a:lnTo>
                                  <a:pt x="3237738" y="304800"/>
                                </a:lnTo>
                                <a:lnTo>
                                  <a:pt x="3237738" y="1856486"/>
                                </a:lnTo>
                                <a:lnTo>
                                  <a:pt x="3332988" y="1856486"/>
                                </a:lnTo>
                                <a:lnTo>
                                  <a:pt x="3332988" y="304800"/>
                                </a:lnTo>
                                <a:close/>
                              </a:path>
                              <a:path w="4014470" h="1856739">
                                <a:moveTo>
                                  <a:pt x="3502914" y="525792"/>
                                </a:moveTo>
                                <a:lnTo>
                                  <a:pt x="3408426" y="525792"/>
                                </a:lnTo>
                                <a:lnTo>
                                  <a:pt x="3408426" y="1856486"/>
                                </a:lnTo>
                                <a:lnTo>
                                  <a:pt x="3502914" y="1856486"/>
                                </a:lnTo>
                                <a:lnTo>
                                  <a:pt x="3502914" y="525792"/>
                                </a:lnTo>
                                <a:close/>
                              </a:path>
                              <a:path w="4014470" h="1856739">
                                <a:moveTo>
                                  <a:pt x="3673602" y="525792"/>
                                </a:moveTo>
                                <a:lnTo>
                                  <a:pt x="3579114" y="525792"/>
                                </a:lnTo>
                                <a:lnTo>
                                  <a:pt x="3579114" y="1856486"/>
                                </a:lnTo>
                                <a:lnTo>
                                  <a:pt x="3673602" y="1856486"/>
                                </a:lnTo>
                                <a:lnTo>
                                  <a:pt x="3673602" y="525792"/>
                                </a:lnTo>
                                <a:close/>
                              </a:path>
                              <a:path w="4014470" h="1856739">
                                <a:moveTo>
                                  <a:pt x="3844290" y="636257"/>
                                </a:moveTo>
                                <a:lnTo>
                                  <a:pt x="3749040" y="636257"/>
                                </a:lnTo>
                                <a:lnTo>
                                  <a:pt x="3749040" y="1856486"/>
                                </a:lnTo>
                                <a:lnTo>
                                  <a:pt x="3844290" y="1856486"/>
                                </a:lnTo>
                                <a:lnTo>
                                  <a:pt x="3844290" y="636257"/>
                                </a:lnTo>
                                <a:close/>
                              </a:path>
                              <a:path w="4014470" h="1856739">
                                <a:moveTo>
                                  <a:pt x="4014216" y="1080503"/>
                                </a:moveTo>
                                <a:lnTo>
                                  <a:pt x="3919728" y="1080503"/>
                                </a:lnTo>
                                <a:lnTo>
                                  <a:pt x="3919728" y="1856486"/>
                                </a:lnTo>
                                <a:lnTo>
                                  <a:pt x="4014216" y="1856486"/>
                                </a:lnTo>
                                <a:lnTo>
                                  <a:pt x="4014216" y="1080503"/>
                                </a:lnTo>
                                <a:close/>
                              </a:path>
                            </a:pathLst>
                          </a:custGeom>
                          <a:solidFill>
                            <a:srgbClr val="4471C4"/>
                          </a:solidFill>
                        </wps:spPr>
                        <wps:bodyPr wrap="square" lIns="0" tIns="0" rIns="0" bIns="0" rtlCol="0">
                          <a:prstTxWarp prst="textNoShape">
                            <a:avLst/>
                          </a:prstTxWarp>
                          <a:noAutofit/>
                        </wps:bodyPr>
                      </wps:wsp>
                      <wps:wsp>
                        <wps:cNvPr id="39" name="Graphic 39"/>
                        <wps:cNvSpPr/>
                        <wps:spPr>
                          <a:xfrm>
                            <a:off x="376364" y="2402776"/>
                            <a:ext cx="4251325" cy="34925"/>
                          </a:xfrm>
                          <a:custGeom>
                            <a:avLst/>
                            <a:gdLst/>
                            <a:ahLst/>
                            <a:cxnLst/>
                            <a:rect l="l" t="t" r="r" b="b"/>
                            <a:pathLst>
                              <a:path w="4251325" h="34925">
                                <a:moveTo>
                                  <a:pt x="0" y="0"/>
                                </a:moveTo>
                                <a:lnTo>
                                  <a:pt x="4251198" y="0"/>
                                </a:lnTo>
                              </a:path>
                              <a:path w="4251325" h="34925">
                                <a:moveTo>
                                  <a:pt x="0" y="0"/>
                                </a:moveTo>
                                <a:lnTo>
                                  <a:pt x="0" y="34543"/>
                                </a:lnTo>
                              </a:path>
                              <a:path w="4251325" h="34925">
                                <a:moveTo>
                                  <a:pt x="4251198" y="0"/>
                                </a:moveTo>
                                <a:lnTo>
                                  <a:pt x="4251198" y="34543"/>
                                </a:lnTo>
                              </a:path>
                            </a:pathLst>
                          </a:custGeom>
                          <a:ln w="9525">
                            <a:solidFill>
                              <a:srgbClr val="D9D9D9"/>
                            </a:solidFill>
                            <a:prstDash val="solid"/>
                          </a:ln>
                        </wps:spPr>
                        <wps:bodyPr wrap="square" lIns="0" tIns="0" rIns="0" bIns="0" rtlCol="0">
                          <a:prstTxWarp prst="textNoShape">
                            <a:avLst/>
                          </a:prstTxWarp>
                          <a:noAutofit/>
                        </wps:bodyPr>
                      </wps:wsp>
                      <wps:wsp>
                        <wps:cNvPr id="40" name="Graphic 40"/>
                        <wps:cNvSpPr/>
                        <wps:spPr>
                          <a:xfrm>
                            <a:off x="4762" y="4762"/>
                            <a:ext cx="4762500" cy="2809875"/>
                          </a:xfrm>
                          <a:custGeom>
                            <a:avLst/>
                            <a:gdLst/>
                            <a:ahLst/>
                            <a:cxnLst/>
                            <a:rect l="l" t="t" r="r" b="b"/>
                            <a:pathLst>
                              <a:path w="4762500" h="2809875">
                                <a:moveTo>
                                  <a:pt x="0" y="2809875"/>
                                </a:moveTo>
                                <a:lnTo>
                                  <a:pt x="4762500" y="2809875"/>
                                </a:lnTo>
                                <a:lnTo>
                                  <a:pt x="4762500" y="0"/>
                                </a:lnTo>
                                <a:lnTo>
                                  <a:pt x="0" y="0"/>
                                </a:lnTo>
                                <a:lnTo>
                                  <a:pt x="0" y="2809875"/>
                                </a:lnTo>
                                <a:close/>
                              </a:path>
                            </a:pathLst>
                          </a:custGeom>
                          <a:ln w="9525">
                            <a:solidFill>
                              <a:srgbClr val="D9D9D9"/>
                            </a:solidFill>
                            <a:prstDash val="solid"/>
                          </a:ln>
                        </wps:spPr>
                        <wps:bodyPr wrap="square" lIns="0" tIns="0" rIns="0" bIns="0" rtlCol="0">
                          <a:prstTxWarp prst="textNoShape">
                            <a:avLst/>
                          </a:prstTxWarp>
                          <a:noAutofit/>
                        </wps:bodyPr>
                      </wps:wsp>
                      <wps:wsp>
                        <wps:cNvPr id="41" name="Textbox 41"/>
                        <wps:cNvSpPr txBox="1"/>
                        <wps:spPr>
                          <a:xfrm>
                            <a:off x="1046670" y="106416"/>
                            <a:ext cx="2689225" cy="198755"/>
                          </a:xfrm>
                          <a:prstGeom prst="rect">
                            <a:avLst/>
                          </a:prstGeom>
                        </wps:spPr>
                        <wps:txbx>
                          <w:txbxContent>
                            <w:p w14:paraId="5E10C3F1" w14:textId="77777777" w:rsidR="004066B9" w:rsidRDefault="001864BB">
                              <w:pPr>
                                <w:spacing w:line="312" w:lineRule="exact"/>
                                <w:rPr>
                                  <w:sz w:val="28"/>
                                </w:rPr>
                              </w:pPr>
                              <w:r>
                                <w:rPr>
                                  <w:color w:val="585858"/>
                                  <w:sz w:val="28"/>
                                </w:rPr>
                                <w:t>Overall</w:t>
                              </w:r>
                              <w:r>
                                <w:rPr>
                                  <w:color w:val="585858"/>
                                  <w:spacing w:val="-9"/>
                                  <w:sz w:val="28"/>
                                </w:rPr>
                                <w:t xml:space="preserve"> </w:t>
                              </w:r>
                              <w:r>
                                <w:rPr>
                                  <w:color w:val="585858"/>
                                  <w:sz w:val="28"/>
                                </w:rPr>
                                <w:t>wellbeing</w:t>
                              </w:r>
                              <w:r>
                                <w:rPr>
                                  <w:color w:val="585858"/>
                                  <w:spacing w:val="-10"/>
                                  <w:sz w:val="28"/>
                                </w:rPr>
                                <w:t xml:space="preserve"> </w:t>
                              </w:r>
                              <w:r>
                                <w:rPr>
                                  <w:color w:val="585858"/>
                                  <w:sz w:val="28"/>
                                </w:rPr>
                                <w:t>score</w:t>
                              </w:r>
                              <w:r>
                                <w:rPr>
                                  <w:color w:val="585858"/>
                                  <w:spacing w:val="-9"/>
                                  <w:sz w:val="28"/>
                                </w:rPr>
                                <w:t xml:space="preserve"> </w:t>
                              </w:r>
                              <w:r>
                                <w:rPr>
                                  <w:color w:val="585858"/>
                                  <w:sz w:val="28"/>
                                </w:rPr>
                                <w:t>out</w:t>
                              </w:r>
                              <w:r>
                                <w:rPr>
                                  <w:color w:val="585858"/>
                                  <w:spacing w:val="-8"/>
                                  <w:sz w:val="28"/>
                                </w:rPr>
                                <w:t xml:space="preserve"> </w:t>
                              </w:r>
                              <w:r>
                                <w:rPr>
                                  <w:color w:val="585858"/>
                                  <w:sz w:val="28"/>
                                </w:rPr>
                                <w:t>of</w:t>
                              </w:r>
                              <w:r>
                                <w:rPr>
                                  <w:color w:val="585858"/>
                                  <w:spacing w:val="-9"/>
                                  <w:sz w:val="28"/>
                                </w:rPr>
                                <w:t xml:space="preserve"> </w:t>
                              </w:r>
                              <w:r>
                                <w:rPr>
                                  <w:color w:val="585858"/>
                                  <w:spacing w:val="-5"/>
                                  <w:sz w:val="28"/>
                                </w:rPr>
                                <w:t>100</w:t>
                              </w:r>
                            </w:p>
                          </w:txbxContent>
                        </wps:txbx>
                        <wps:bodyPr wrap="square" lIns="0" tIns="0" rIns="0" bIns="0" rtlCol="0">
                          <a:noAutofit/>
                        </wps:bodyPr>
                      </wps:wsp>
                      <wps:wsp>
                        <wps:cNvPr id="42" name="Textbox 42"/>
                        <wps:cNvSpPr txBox="1"/>
                        <wps:spPr>
                          <a:xfrm>
                            <a:off x="87312" y="396335"/>
                            <a:ext cx="203835" cy="2067560"/>
                          </a:xfrm>
                          <a:prstGeom prst="rect">
                            <a:avLst/>
                          </a:prstGeom>
                        </wps:spPr>
                        <wps:txbx>
                          <w:txbxContent>
                            <w:p w14:paraId="5E10C3F2" w14:textId="77777777" w:rsidR="004066B9" w:rsidRDefault="001864BB">
                              <w:pPr>
                                <w:spacing w:line="201" w:lineRule="exact"/>
                                <w:rPr>
                                  <w:sz w:val="18"/>
                                </w:rPr>
                              </w:pPr>
                              <w:r>
                                <w:rPr>
                                  <w:color w:val="585858"/>
                                  <w:spacing w:val="-5"/>
                                  <w:sz w:val="18"/>
                                </w:rPr>
                                <w:t>100</w:t>
                              </w:r>
                            </w:p>
                            <w:p w14:paraId="5E10C3F3" w14:textId="77777777" w:rsidR="004066B9" w:rsidRDefault="001864BB">
                              <w:pPr>
                                <w:spacing w:before="98"/>
                                <w:ind w:left="100"/>
                                <w:rPr>
                                  <w:sz w:val="18"/>
                                </w:rPr>
                              </w:pPr>
                              <w:r>
                                <w:rPr>
                                  <w:color w:val="585858"/>
                                  <w:spacing w:val="-5"/>
                                  <w:sz w:val="18"/>
                                </w:rPr>
                                <w:t>90</w:t>
                              </w:r>
                            </w:p>
                            <w:p w14:paraId="5E10C3F4" w14:textId="77777777" w:rsidR="004066B9" w:rsidRDefault="001864BB">
                              <w:pPr>
                                <w:spacing w:before="99"/>
                                <w:ind w:left="100"/>
                                <w:rPr>
                                  <w:sz w:val="18"/>
                                </w:rPr>
                              </w:pPr>
                              <w:r>
                                <w:rPr>
                                  <w:color w:val="585858"/>
                                  <w:spacing w:val="-5"/>
                                  <w:sz w:val="18"/>
                                </w:rPr>
                                <w:t>80</w:t>
                              </w:r>
                            </w:p>
                            <w:p w14:paraId="5E10C3F5" w14:textId="77777777" w:rsidR="004066B9" w:rsidRDefault="001864BB">
                              <w:pPr>
                                <w:spacing w:before="98"/>
                                <w:ind w:left="100"/>
                                <w:rPr>
                                  <w:sz w:val="18"/>
                                </w:rPr>
                              </w:pPr>
                              <w:r>
                                <w:rPr>
                                  <w:color w:val="585858"/>
                                  <w:spacing w:val="-5"/>
                                  <w:sz w:val="18"/>
                                </w:rPr>
                                <w:t>70</w:t>
                              </w:r>
                            </w:p>
                            <w:p w14:paraId="5E10C3F6" w14:textId="77777777" w:rsidR="004066B9" w:rsidRDefault="001864BB">
                              <w:pPr>
                                <w:spacing w:before="99"/>
                                <w:ind w:left="100"/>
                                <w:rPr>
                                  <w:sz w:val="18"/>
                                </w:rPr>
                              </w:pPr>
                              <w:r>
                                <w:rPr>
                                  <w:color w:val="585858"/>
                                  <w:spacing w:val="-5"/>
                                  <w:sz w:val="18"/>
                                </w:rPr>
                                <w:t>60</w:t>
                              </w:r>
                            </w:p>
                            <w:p w14:paraId="5E10C3F7" w14:textId="77777777" w:rsidR="004066B9" w:rsidRDefault="001864BB">
                              <w:pPr>
                                <w:spacing w:before="98"/>
                                <w:ind w:left="100"/>
                                <w:rPr>
                                  <w:sz w:val="18"/>
                                </w:rPr>
                              </w:pPr>
                              <w:r>
                                <w:rPr>
                                  <w:color w:val="585858"/>
                                  <w:spacing w:val="-5"/>
                                  <w:sz w:val="18"/>
                                </w:rPr>
                                <w:t>50</w:t>
                              </w:r>
                            </w:p>
                            <w:p w14:paraId="5E10C3F8" w14:textId="77777777" w:rsidR="004066B9" w:rsidRDefault="001864BB">
                              <w:pPr>
                                <w:spacing w:before="99"/>
                                <w:ind w:left="100"/>
                                <w:rPr>
                                  <w:sz w:val="18"/>
                                </w:rPr>
                              </w:pPr>
                              <w:r>
                                <w:rPr>
                                  <w:color w:val="585858"/>
                                  <w:spacing w:val="-5"/>
                                  <w:sz w:val="18"/>
                                </w:rPr>
                                <w:t>40</w:t>
                              </w:r>
                            </w:p>
                            <w:p w14:paraId="5E10C3F9" w14:textId="77777777" w:rsidR="004066B9" w:rsidRDefault="001864BB">
                              <w:pPr>
                                <w:spacing w:before="98"/>
                                <w:ind w:left="100"/>
                                <w:rPr>
                                  <w:sz w:val="18"/>
                                </w:rPr>
                              </w:pPr>
                              <w:r>
                                <w:rPr>
                                  <w:color w:val="585858"/>
                                  <w:spacing w:val="-5"/>
                                  <w:sz w:val="18"/>
                                </w:rPr>
                                <w:t>30</w:t>
                              </w:r>
                            </w:p>
                            <w:p w14:paraId="5E10C3FA" w14:textId="77777777" w:rsidR="004066B9" w:rsidRDefault="001864BB">
                              <w:pPr>
                                <w:spacing w:before="99"/>
                                <w:ind w:left="100"/>
                                <w:rPr>
                                  <w:sz w:val="18"/>
                                </w:rPr>
                              </w:pPr>
                              <w:r>
                                <w:rPr>
                                  <w:color w:val="585858"/>
                                  <w:spacing w:val="-5"/>
                                  <w:sz w:val="18"/>
                                </w:rPr>
                                <w:t>20</w:t>
                              </w:r>
                            </w:p>
                            <w:p w14:paraId="5E10C3FB" w14:textId="77777777" w:rsidR="004066B9" w:rsidRDefault="001864BB">
                              <w:pPr>
                                <w:spacing w:before="98"/>
                                <w:ind w:left="100"/>
                                <w:rPr>
                                  <w:sz w:val="18"/>
                                </w:rPr>
                              </w:pPr>
                              <w:r>
                                <w:rPr>
                                  <w:color w:val="585858"/>
                                  <w:spacing w:val="-5"/>
                                  <w:sz w:val="18"/>
                                </w:rPr>
                                <w:t>10</w:t>
                              </w:r>
                            </w:p>
                            <w:p w14:paraId="5E10C3FC" w14:textId="77777777" w:rsidR="004066B9" w:rsidRDefault="001864BB">
                              <w:pPr>
                                <w:spacing w:before="99"/>
                                <w:ind w:left="200"/>
                                <w:rPr>
                                  <w:sz w:val="18"/>
                                </w:rPr>
                              </w:pPr>
                              <w:r>
                                <w:rPr>
                                  <w:color w:val="585858"/>
                                  <w:spacing w:val="-10"/>
                                  <w:sz w:val="18"/>
                                </w:rPr>
                                <w:t>0</w:t>
                              </w:r>
                            </w:p>
                          </w:txbxContent>
                        </wps:txbx>
                        <wps:bodyPr wrap="square" lIns="0" tIns="0" rIns="0" bIns="0" rtlCol="0">
                          <a:noAutofit/>
                        </wps:bodyPr>
                      </wps:wsp>
                      <wps:wsp>
                        <wps:cNvPr id="43" name="Textbox 43"/>
                        <wps:cNvSpPr txBox="1"/>
                        <wps:spPr>
                          <a:xfrm>
                            <a:off x="601408" y="416655"/>
                            <a:ext cx="234950" cy="128270"/>
                          </a:xfrm>
                          <a:prstGeom prst="rect">
                            <a:avLst/>
                          </a:prstGeom>
                        </wps:spPr>
                        <wps:txbx>
                          <w:txbxContent>
                            <w:p w14:paraId="5E10C3FD" w14:textId="77777777" w:rsidR="004066B9" w:rsidRDefault="001864BB">
                              <w:pPr>
                                <w:spacing w:line="201" w:lineRule="exact"/>
                                <w:rPr>
                                  <w:sz w:val="18"/>
                                </w:rPr>
                              </w:pPr>
                              <w:r>
                                <w:rPr>
                                  <w:color w:val="404040"/>
                                  <w:spacing w:val="-4"/>
                                  <w:sz w:val="18"/>
                                </w:rPr>
                                <w:t>92.9</w:t>
                              </w:r>
                            </w:p>
                          </w:txbxContent>
                        </wps:txbx>
                        <wps:bodyPr wrap="square" lIns="0" tIns="0" rIns="0" bIns="0" rtlCol="0">
                          <a:noAutofit/>
                        </wps:bodyPr>
                      </wps:wsp>
                      <wps:wsp>
                        <wps:cNvPr id="44" name="Textbox 44"/>
                        <wps:cNvSpPr txBox="1"/>
                        <wps:spPr>
                          <a:xfrm>
                            <a:off x="942276" y="362299"/>
                            <a:ext cx="234950" cy="128270"/>
                          </a:xfrm>
                          <a:prstGeom prst="rect">
                            <a:avLst/>
                          </a:prstGeom>
                        </wps:spPr>
                        <wps:txbx>
                          <w:txbxContent>
                            <w:p w14:paraId="5E10C3FE" w14:textId="77777777" w:rsidR="004066B9" w:rsidRDefault="001864BB">
                              <w:pPr>
                                <w:spacing w:line="201" w:lineRule="exact"/>
                                <w:rPr>
                                  <w:sz w:val="18"/>
                                </w:rPr>
                              </w:pPr>
                              <w:r>
                                <w:rPr>
                                  <w:color w:val="404040"/>
                                  <w:spacing w:val="-4"/>
                                  <w:sz w:val="18"/>
                                </w:rPr>
                                <w:t>95.7</w:t>
                              </w:r>
                            </w:p>
                          </w:txbxContent>
                        </wps:txbx>
                        <wps:bodyPr wrap="square" lIns="0" tIns="0" rIns="0" bIns="0" rtlCol="0">
                          <a:noAutofit/>
                        </wps:bodyPr>
                      </wps:wsp>
                      <wps:wsp>
                        <wps:cNvPr id="45" name="Textbox 45"/>
                        <wps:cNvSpPr txBox="1"/>
                        <wps:spPr>
                          <a:xfrm>
                            <a:off x="2135314" y="416655"/>
                            <a:ext cx="234950" cy="128270"/>
                          </a:xfrm>
                          <a:prstGeom prst="rect">
                            <a:avLst/>
                          </a:prstGeom>
                        </wps:spPr>
                        <wps:txbx>
                          <w:txbxContent>
                            <w:p w14:paraId="5E10C3FF" w14:textId="77777777" w:rsidR="004066B9" w:rsidRDefault="001864BB">
                              <w:pPr>
                                <w:spacing w:line="201" w:lineRule="exact"/>
                                <w:rPr>
                                  <w:sz w:val="18"/>
                                </w:rPr>
                              </w:pPr>
                              <w:r>
                                <w:rPr>
                                  <w:color w:val="404040"/>
                                  <w:spacing w:val="-4"/>
                                  <w:sz w:val="18"/>
                                </w:rPr>
                                <w:t>92.9</w:t>
                              </w:r>
                            </w:p>
                          </w:txbxContent>
                        </wps:txbx>
                        <wps:bodyPr wrap="square" lIns="0" tIns="0" rIns="0" bIns="0" rtlCol="0">
                          <a:noAutofit/>
                        </wps:bodyPr>
                      </wps:wsp>
                      <wps:wsp>
                        <wps:cNvPr id="46" name="Textbox 46"/>
                        <wps:cNvSpPr txBox="1"/>
                        <wps:spPr>
                          <a:xfrm>
                            <a:off x="2817050" y="362299"/>
                            <a:ext cx="234950" cy="128270"/>
                          </a:xfrm>
                          <a:prstGeom prst="rect">
                            <a:avLst/>
                          </a:prstGeom>
                        </wps:spPr>
                        <wps:txbx>
                          <w:txbxContent>
                            <w:p w14:paraId="5E10C400" w14:textId="77777777" w:rsidR="004066B9" w:rsidRDefault="001864BB">
                              <w:pPr>
                                <w:spacing w:line="201" w:lineRule="exact"/>
                                <w:rPr>
                                  <w:sz w:val="18"/>
                                </w:rPr>
                              </w:pPr>
                              <w:r>
                                <w:rPr>
                                  <w:color w:val="404040"/>
                                  <w:spacing w:val="-4"/>
                                  <w:sz w:val="18"/>
                                </w:rPr>
                                <w:t>95.7</w:t>
                              </w:r>
                            </w:p>
                          </w:txbxContent>
                        </wps:txbx>
                        <wps:bodyPr wrap="square" lIns="0" tIns="0" rIns="0" bIns="0" rtlCol="0">
                          <a:noAutofit/>
                        </wps:bodyPr>
                      </wps:wsp>
                      <wps:wsp>
                        <wps:cNvPr id="47" name="Textbox 47"/>
                        <wps:cNvSpPr txBox="1"/>
                        <wps:spPr>
                          <a:xfrm>
                            <a:off x="430974" y="610457"/>
                            <a:ext cx="234950" cy="128270"/>
                          </a:xfrm>
                          <a:prstGeom prst="rect">
                            <a:avLst/>
                          </a:prstGeom>
                        </wps:spPr>
                        <wps:txbx>
                          <w:txbxContent>
                            <w:p w14:paraId="5E10C401" w14:textId="77777777" w:rsidR="004066B9" w:rsidRDefault="001864BB">
                              <w:pPr>
                                <w:spacing w:line="201" w:lineRule="exact"/>
                                <w:rPr>
                                  <w:sz w:val="18"/>
                                </w:rPr>
                              </w:pPr>
                              <w:r>
                                <w:rPr>
                                  <w:color w:val="404040"/>
                                  <w:spacing w:val="-4"/>
                                  <w:sz w:val="18"/>
                                </w:rPr>
                                <w:t>82.9</w:t>
                              </w:r>
                            </w:p>
                          </w:txbxContent>
                        </wps:txbx>
                        <wps:bodyPr wrap="square" lIns="0" tIns="0" rIns="0" bIns="0" rtlCol="0">
                          <a:noAutofit/>
                        </wps:bodyPr>
                      </wps:wsp>
                      <wps:wsp>
                        <wps:cNvPr id="48" name="Textbox 48"/>
                        <wps:cNvSpPr txBox="1"/>
                        <wps:spPr>
                          <a:xfrm>
                            <a:off x="771842" y="529177"/>
                            <a:ext cx="234950" cy="128270"/>
                          </a:xfrm>
                          <a:prstGeom prst="rect">
                            <a:avLst/>
                          </a:prstGeom>
                        </wps:spPr>
                        <wps:txbx>
                          <w:txbxContent>
                            <w:p w14:paraId="5E10C402" w14:textId="77777777" w:rsidR="004066B9" w:rsidRDefault="001864BB">
                              <w:pPr>
                                <w:spacing w:line="201" w:lineRule="exact"/>
                                <w:rPr>
                                  <w:sz w:val="18"/>
                                </w:rPr>
                              </w:pPr>
                              <w:r>
                                <w:rPr>
                                  <w:color w:val="404040"/>
                                  <w:spacing w:val="-4"/>
                                  <w:sz w:val="18"/>
                                </w:rPr>
                                <w:t>87.1</w:t>
                              </w:r>
                            </w:p>
                          </w:txbxContent>
                        </wps:txbx>
                        <wps:bodyPr wrap="square" lIns="0" tIns="0" rIns="0" bIns="0" rtlCol="0">
                          <a:noAutofit/>
                        </wps:bodyPr>
                      </wps:wsp>
                      <wps:wsp>
                        <wps:cNvPr id="49" name="Textbox 49"/>
                        <wps:cNvSpPr txBox="1"/>
                        <wps:spPr>
                          <a:xfrm>
                            <a:off x="1112710" y="610457"/>
                            <a:ext cx="405130" cy="267970"/>
                          </a:xfrm>
                          <a:prstGeom prst="rect">
                            <a:avLst/>
                          </a:prstGeom>
                        </wps:spPr>
                        <wps:txbx>
                          <w:txbxContent>
                            <w:p w14:paraId="5E10C403" w14:textId="77777777" w:rsidR="004066B9" w:rsidRDefault="001864BB">
                              <w:pPr>
                                <w:spacing w:line="201" w:lineRule="exact"/>
                                <w:ind w:left="268"/>
                                <w:rPr>
                                  <w:sz w:val="18"/>
                                </w:rPr>
                              </w:pPr>
                              <w:r>
                                <w:rPr>
                                  <w:color w:val="404040"/>
                                  <w:spacing w:val="-4"/>
                                  <w:sz w:val="18"/>
                                </w:rPr>
                                <w:t>82.9</w:t>
                              </w:r>
                            </w:p>
                            <w:p w14:paraId="5E10C404" w14:textId="77777777" w:rsidR="004066B9" w:rsidRDefault="001864BB">
                              <w:pPr>
                                <w:spacing w:before="13"/>
                                <w:rPr>
                                  <w:sz w:val="18"/>
                                </w:rPr>
                              </w:pPr>
                              <w:r>
                                <w:rPr>
                                  <w:color w:val="404040"/>
                                  <w:spacing w:val="-4"/>
                                  <w:sz w:val="18"/>
                                </w:rPr>
                                <w:t>75.7</w:t>
                              </w:r>
                            </w:p>
                          </w:txbxContent>
                        </wps:txbx>
                        <wps:bodyPr wrap="square" lIns="0" tIns="0" rIns="0" bIns="0" rtlCol="0">
                          <a:noAutofit/>
                        </wps:bodyPr>
                      </wps:wsp>
                      <wps:wsp>
                        <wps:cNvPr id="50" name="Textbox 50"/>
                        <wps:cNvSpPr txBox="1"/>
                        <wps:spPr>
                          <a:xfrm>
                            <a:off x="1672018" y="666845"/>
                            <a:ext cx="139700" cy="128270"/>
                          </a:xfrm>
                          <a:prstGeom prst="rect">
                            <a:avLst/>
                          </a:prstGeom>
                        </wps:spPr>
                        <wps:txbx>
                          <w:txbxContent>
                            <w:p w14:paraId="5E10C405" w14:textId="77777777" w:rsidR="004066B9" w:rsidRDefault="001864BB">
                              <w:pPr>
                                <w:spacing w:line="201" w:lineRule="exact"/>
                                <w:rPr>
                                  <w:sz w:val="18"/>
                                </w:rPr>
                              </w:pPr>
                              <w:r>
                                <w:rPr>
                                  <w:color w:val="404040"/>
                                  <w:spacing w:val="-5"/>
                                  <w:sz w:val="18"/>
                                </w:rPr>
                                <w:t>80</w:t>
                              </w:r>
                            </w:p>
                          </w:txbxContent>
                        </wps:txbx>
                        <wps:bodyPr wrap="square" lIns="0" tIns="0" rIns="0" bIns="0" rtlCol="0">
                          <a:noAutofit/>
                        </wps:bodyPr>
                      </wps:wsp>
                      <wps:wsp>
                        <wps:cNvPr id="51" name="Textbox 51"/>
                        <wps:cNvSpPr txBox="1"/>
                        <wps:spPr>
                          <a:xfrm>
                            <a:off x="1964880" y="639667"/>
                            <a:ext cx="234950" cy="128270"/>
                          </a:xfrm>
                          <a:prstGeom prst="rect">
                            <a:avLst/>
                          </a:prstGeom>
                        </wps:spPr>
                        <wps:txbx>
                          <w:txbxContent>
                            <w:p w14:paraId="5E10C406" w14:textId="77777777" w:rsidR="004066B9" w:rsidRDefault="001864BB">
                              <w:pPr>
                                <w:spacing w:line="201" w:lineRule="exact"/>
                                <w:rPr>
                                  <w:sz w:val="18"/>
                                </w:rPr>
                              </w:pPr>
                              <w:r>
                                <w:rPr>
                                  <w:color w:val="404040"/>
                                  <w:spacing w:val="-4"/>
                                  <w:sz w:val="18"/>
                                </w:rPr>
                                <w:t>81.4</w:t>
                              </w:r>
                            </w:p>
                          </w:txbxContent>
                        </wps:txbx>
                        <wps:bodyPr wrap="square" lIns="0" tIns="0" rIns="0" bIns="0" rtlCol="0">
                          <a:noAutofit/>
                        </wps:bodyPr>
                      </wps:wsp>
                      <wps:wsp>
                        <wps:cNvPr id="52" name="Textbox 52"/>
                        <wps:cNvSpPr txBox="1"/>
                        <wps:spPr>
                          <a:xfrm>
                            <a:off x="2305748" y="1081881"/>
                            <a:ext cx="405130" cy="128270"/>
                          </a:xfrm>
                          <a:prstGeom prst="rect">
                            <a:avLst/>
                          </a:prstGeom>
                        </wps:spPr>
                        <wps:txbx>
                          <w:txbxContent>
                            <w:p w14:paraId="5E10C407" w14:textId="77777777" w:rsidR="004066B9" w:rsidRDefault="001864BB">
                              <w:pPr>
                                <w:spacing w:line="201" w:lineRule="exact"/>
                                <w:rPr>
                                  <w:sz w:val="18"/>
                                </w:rPr>
                              </w:pPr>
                              <w:r>
                                <w:rPr>
                                  <w:color w:val="404040"/>
                                  <w:spacing w:val="-11"/>
                                  <w:sz w:val="18"/>
                                </w:rPr>
                                <w:t>58.658.6</w:t>
                              </w:r>
                            </w:p>
                          </w:txbxContent>
                        </wps:txbx>
                        <wps:bodyPr wrap="square" lIns="0" tIns="0" rIns="0" bIns="0" rtlCol="0">
                          <a:noAutofit/>
                        </wps:bodyPr>
                      </wps:wsp>
                      <wps:wsp>
                        <wps:cNvPr id="53" name="Textbox 53"/>
                        <wps:cNvSpPr txBox="1"/>
                        <wps:spPr>
                          <a:xfrm>
                            <a:off x="2987738" y="1054703"/>
                            <a:ext cx="357505" cy="238760"/>
                          </a:xfrm>
                          <a:prstGeom prst="rect">
                            <a:avLst/>
                          </a:prstGeom>
                        </wps:spPr>
                        <wps:txbx>
                          <w:txbxContent>
                            <w:p w14:paraId="5E10C408" w14:textId="77777777" w:rsidR="004066B9" w:rsidRDefault="001864BB">
                              <w:pPr>
                                <w:spacing w:line="185" w:lineRule="exact"/>
                                <w:ind w:left="343"/>
                                <w:rPr>
                                  <w:sz w:val="18"/>
                                </w:rPr>
                              </w:pPr>
                              <w:r>
                                <w:rPr>
                                  <w:color w:val="404040"/>
                                  <w:spacing w:val="-5"/>
                                  <w:sz w:val="18"/>
                                </w:rPr>
                                <w:t>60</w:t>
                              </w:r>
                            </w:p>
                            <w:p w14:paraId="5E10C409" w14:textId="77777777" w:rsidR="004066B9" w:rsidRDefault="001864BB">
                              <w:pPr>
                                <w:spacing w:line="190" w:lineRule="exact"/>
                                <w:rPr>
                                  <w:sz w:val="18"/>
                                </w:rPr>
                              </w:pPr>
                              <w:r>
                                <w:rPr>
                                  <w:color w:val="404040"/>
                                  <w:spacing w:val="-4"/>
                                  <w:sz w:val="18"/>
                                </w:rPr>
                                <w:t>54.3</w:t>
                              </w:r>
                            </w:p>
                          </w:txbxContent>
                        </wps:txbx>
                        <wps:bodyPr wrap="square" lIns="0" tIns="0" rIns="0" bIns="0" rtlCol="0">
                          <a:noAutofit/>
                        </wps:bodyPr>
                      </wps:wsp>
                      <wps:wsp>
                        <wps:cNvPr id="54" name="Textbox 54"/>
                        <wps:cNvSpPr txBox="1"/>
                        <wps:spPr>
                          <a:xfrm>
                            <a:off x="3547046" y="1054703"/>
                            <a:ext cx="139700" cy="128270"/>
                          </a:xfrm>
                          <a:prstGeom prst="rect">
                            <a:avLst/>
                          </a:prstGeom>
                        </wps:spPr>
                        <wps:txbx>
                          <w:txbxContent>
                            <w:p w14:paraId="5E10C40A" w14:textId="77777777" w:rsidR="004066B9" w:rsidRDefault="001864BB">
                              <w:pPr>
                                <w:spacing w:line="201" w:lineRule="exact"/>
                                <w:rPr>
                                  <w:sz w:val="18"/>
                                </w:rPr>
                              </w:pPr>
                              <w:r>
                                <w:rPr>
                                  <w:color w:val="404040"/>
                                  <w:spacing w:val="-5"/>
                                  <w:sz w:val="18"/>
                                </w:rPr>
                                <w:t>60</w:t>
                              </w:r>
                            </w:p>
                          </w:txbxContent>
                        </wps:txbx>
                        <wps:bodyPr wrap="square" lIns="0" tIns="0" rIns="0" bIns="0" rtlCol="0">
                          <a:noAutofit/>
                        </wps:bodyPr>
                      </wps:wsp>
                      <wps:wsp>
                        <wps:cNvPr id="55" name="Textbox 55"/>
                        <wps:cNvSpPr txBox="1"/>
                        <wps:spPr>
                          <a:xfrm>
                            <a:off x="3717480" y="666845"/>
                            <a:ext cx="708660" cy="481965"/>
                          </a:xfrm>
                          <a:prstGeom prst="rect">
                            <a:avLst/>
                          </a:prstGeom>
                        </wps:spPr>
                        <wps:txbx>
                          <w:txbxContent>
                            <w:p w14:paraId="5E10C40B" w14:textId="77777777" w:rsidR="004066B9" w:rsidRDefault="001864BB">
                              <w:pPr>
                                <w:spacing w:line="201" w:lineRule="exact"/>
                                <w:rPr>
                                  <w:sz w:val="18"/>
                                </w:rPr>
                              </w:pPr>
                              <w:r>
                                <w:rPr>
                                  <w:color w:val="404040"/>
                                  <w:spacing w:val="-5"/>
                                  <w:sz w:val="18"/>
                                </w:rPr>
                                <w:t>80</w:t>
                              </w:r>
                            </w:p>
                            <w:p w14:paraId="5E10C40C" w14:textId="77777777" w:rsidR="004066B9" w:rsidRDefault="001864BB">
                              <w:pPr>
                                <w:spacing w:before="141"/>
                                <w:ind w:left="192"/>
                                <w:rPr>
                                  <w:sz w:val="18"/>
                                </w:rPr>
                              </w:pPr>
                              <w:r>
                                <w:rPr>
                                  <w:color w:val="404040"/>
                                  <w:spacing w:val="-2"/>
                                  <w:sz w:val="18"/>
                                </w:rPr>
                                <w:t>68.668.6</w:t>
                              </w:r>
                            </w:p>
                            <w:p w14:paraId="5E10C40D" w14:textId="77777777" w:rsidR="004066B9" w:rsidRDefault="001864BB">
                              <w:pPr>
                                <w:spacing w:before="2"/>
                                <w:ind w:left="746"/>
                                <w:rPr>
                                  <w:sz w:val="18"/>
                                </w:rPr>
                              </w:pPr>
                              <w:r>
                                <w:rPr>
                                  <w:color w:val="404040"/>
                                  <w:spacing w:val="-4"/>
                                  <w:sz w:val="18"/>
                                </w:rPr>
                                <w:t>62.9</w:t>
                              </w:r>
                            </w:p>
                          </w:txbxContent>
                        </wps:txbx>
                        <wps:bodyPr wrap="square" lIns="0" tIns="0" rIns="0" bIns="0" rtlCol="0">
                          <a:noAutofit/>
                        </wps:bodyPr>
                      </wps:wsp>
                      <wps:wsp>
                        <wps:cNvPr id="56" name="Textbox 56"/>
                        <wps:cNvSpPr txBox="1"/>
                        <wps:spPr>
                          <a:xfrm>
                            <a:off x="1453578" y="1386427"/>
                            <a:ext cx="234950" cy="128270"/>
                          </a:xfrm>
                          <a:prstGeom prst="rect">
                            <a:avLst/>
                          </a:prstGeom>
                        </wps:spPr>
                        <wps:txbx>
                          <w:txbxContent>
                            <w:p w14:paraId="5E10C40E" w14:textId="77777777" w:rsidR="004066B9" w:rsidRDefault="001864BB">
                              <w:pPr>
                                <w:spacing w:line="201" w:lineRule="exact"/>
                                <w:rPr>
                                  <w:sz w:val="18"/>
                                </w:rPr>
                              </w:pPr>
                              <w:r>
                                <w:rPr>
                                  <w:color w:val="404040"/>
                                  <w:spacing w:val="-4"/>
                                  <w:sz w:val="18"/>
                                </w:rPr>
                                <w:t>42.9</w:t>
                              </w:r>
                            </w:p>
                          </w:txbxContent>
                        </wps:txbx>
                        <wps:bodyPr wrap="square" lIns="0" tIns="0" rIns="0" bIns="0" rtlCol="0">
                          <a:noAutofit/>
                        </wps:bodyPr>
                      </wps:wsp>
                      <wps:wsp>
                        <wps:cNvPr id="57" name="Textbox 57"/>
                        <wps:cNvSpPr txBox="1"/>
                        <wps:spPr>
                          <a:xfrm>
                            <a:off x="2646616" y="1332071"/>
                            <a:ext cx="234950" cy="128270"/>
                          </a:xfrm>
                          <a:prstGeom prst="rect">
                            <a:avLst/>
                          </a:prstGeom>
                        </wps:spPr>
                        <wps:txbx>
                          <w:txbxContent>
                            <w:p w14:paraId="5E10C40F" w14:textId="77777777" w:rsidR="004066B9" w:rsidRDefault="001864BB">
                              <w:pPr>
                                <w:spacing w:line="201" w:lineRule="exact"/>
                                <w:rPr>
                                  <w:sz w:val="18"/>
                                </w:rPr>
                              </w:pPr>
                              <w:r>
                                <w:rPr>
                                  <w:color w:val="404040"/>
                                  <w:spacing w:val="-4"/>
                                  <w:sz w:val="18"/>
                                </w:rPr>
                                <w:t>45.7</w:t>
                              </w:r>
                            </w:p>
                          </w:txbxContent>
                        </wps:txbx>
                        <wps:bodyPr wrap="square" lIns="0" tIns="0" rIns="0" bIns="0" rtlCol="0">
                          <a:noAutofit/>
                        </wps:bodyPr>
                      </wps:wsp>
                      <wps:wsp>
                        <wps:cNvPr id="58" name="Textbox 58"/>
                        <wps:cNvSpPr txBox="1"/>
                        <wps:spPr>
                          <a:xfrm>
                            <a:off x="4399216" y="1442561"/>
                            <a:ext cx="139700" cy="128270"/>
                          </a:xfrm>
                          <a:prstGeom prst="rect">
                            <a:avLst/>
                          </a:prstGeom>
                        </wps:spPr>
                        <wps:txbx>
                          <w:txbxContent>
                            <w:p w14:paraId="5E10C410" w14:textId="77777777" w:rsidR="004066B9" w:rsidRDefault="001864BB">
                              <w:pPr>
                                <w:spacing w:line="201" w:lineRule="exact"/>
                                <w:rPr>
                                  <w:sz w:val="18"/>
                                </w:rPr>
                              </w:pPr>
                              <w:r>
                                <w:rPr>
                                  <w:color w:val="404040"/>
                                  <w:spacing w:val="-5"/>
                                  <w:sz w:val="18"/>
                                </w:rPr>
                                <w:t>40</w:t>
                              </w:r>
                            </w:p>
                          </w:txbxContent>
                        </wps:txbx>
                        <wps:bodyPr wrap="square" lIns="0" tIns="0" rIns="0" bIns="0" rtlCol="0">
                          <a:noAutofit/>
                        </wps:bodyPr>
                      </wps:wsp>
                      <wps:wsp>
                        <wps:cNvPr id="59" name="Textbox 59"/>
                        <wps:cNvSpPr txBox="1"/>
                        <wps:spPr>
                          <a:xfrm>
                            <a:off x="1794446" y="1580483"/>
                            <a:ext cx="234950" cy="128270"/>
                          </a:xfrm>
                          <a:prstGeom prst="rect">
                            <a:avLst/>
                          </a:prstGeom>
                        </wps:spPr>
                        <wps:txbx>
                          <w:txbxContent>
                            <w:p w14:paraId="5E10C411" w14:textId="77777777" w:rsidR="004066B9" w:rsidRDefault="001864BB">
                              <w:pPr>
                                <w:spacing w:line="201" w:lineRule="exact"/>
                                <w:rPr>
                                  <w:sz w:val="18"/>
                                </w:rPr>
                              </w:pPr>
                              <w:r>
                                <w:rPr>
                                  <w:color w:val="404040"/>
                                  <w:spacing w:val="-4"/>
                                  <w:sz w:val="18"/>
                                </w:rPr>
                                <w:t>32.9</w:t>
                              </w:r>
                            </w:p>
                          </w:txbxContent>
                        </wps:txbx>
                        <wps:bodyPr wrap="square" lIns="0" tIns="0" rIns="0" bIns="0" rtlCol="0">
                          <a:noAutofit/>
                        </wps:bodyPr>
                      </wps:wsp>
                      <wps:wsp>
                        <wps:cNvPr id="60" name="Textbox 60"/>
                        <wps:cNvSpPr txBox="1"/>
                        <wps:spPr>
                          <a:xfrm>
                            <a:off x="3328606" y="1747107"/>
                            <a:ext cx="234950" cy="128270"/>
                          </a:xfrm>
                          <a:prstGeom prst="rect">
                            <a:avLst/>
                          </a:prstGeom>
                        </wps:spPr>
                        <wps:txbx>
                          <w:txbxContent>
                            <w:p w14:paraId="5E10C412" w14:textId="77777777" w:rsidR="004066B9" w:rsidRDefault="001864BB">
                              <w:pPr>
                                <w:spacing w:line="201" w:lineRule="exact"/>
                                <w:rPr>
                                  <w:sz w:val="18"/>
                                </w:rPr>
                              </w:pPr>
                              <w:r>
                                <w:rPr>
                                  <w:color w:val="404040"/>
                                  <w:spacing w:val="-4"/>
                                  <w:sz w:val="18"/>
                                </w:rPr>
                                <w:t>24.3</w:t>
                              </w:r>
                            </w:p>
                          </w:txbxContent>
                        </wps:txbx>
                        <wps:bodyPr wrap="square" lIns="0" tIns="0" rIns="0" bIns="0" rtlCol="0">
                          <a:noAutofit/>
                        </wps:bodyPr>
                      </wps:wsp>
                      <wps:wsp>
                        <wps:cNvPr id="61" name="Textbox 61"/>
                        <wps:cNvSpPr txBox="1"/>
                        <wps:spPr>
                          <a:xfrm>
                            <a:off x="2028380" y="2513890"/>
                            <a:ext cx="960119" cy="142240"/>
                          </a:xfrm>
                          <a:prstGeom prst="rect">
                            <a:avLst/>
                          </a:prstGeom>
                        </wps:spPr>
                        <wps:txbx>
                          <w:txbxContent>
                            <w:p w14:paraId="5E10C413" w14:textId="77777777" w:rsidR="004066B9" w:rsidRDefault="001864BB">
                              <w:pPr>
                                <w:spacing w:line="224" w:lineRule="exact"/>
                                <w:rPr>
                                  <w:sz w:val="20"/>
                                </w:rPr>
                              </w:pPr>
                              <w:r>
                                <w:rPr>
                                  <w:color w:val="585858"/>
                                  <w:sz w:val="20"/>
                                </w:rPr>
                                <w:t>Individual</w:t>
                              </w:r>
                              <w:r>
                                <w:rPr>
                                  <w:color w:val="585858"/>
                                  <w:spacing w:val="-7"/>
                                  <w:sz w:val="20"/>
                                </w:rPr>
                                <w:t xml:space="preserve"> </w:t>
                              </w:r>
                              <w:r>
                                <w:rPr>
                                  <w:color w:val="585858"/>
                                  <w:spacing w:val="-2"/>
                                  <w:sz w:val="20"/>
                                </w:rPr>
                                <w:t>scores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E10C3C7" id="Group 36" o:spid="_x0000_s1050" alt="Graph showing level of wellbeing. &#10;" style="position:absolute;margin-left:78pt;margin-top:15.65pt;width:364.35pt;height:204pt;z-index:-15724032;mso-wrap-distance-left:0;mso-wrap-distance-right:0;mso-position-horizontal-relative:page;mso-width-relative:margin;mso-height-relative:margin" coordsize="47720,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">
                <v:shape id="Graphic 37" o:spid="_x0000_s1051" style="position:absolute;left:3763;top:4632;width:42513;height:17462;visibility:visible;mso-wrap-style:square;v-text-anchor:top" coordsize="4251325,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" path="m,1745742r118363,em212851,1745742r76200,em383540,1745742r75564,em553788,1745742r75878,em724154,1745742r76200,em894841,1745742r75438,em1064767,1745742r76200,em1235455,1745742r76200,em1406143,1745742r75438,em1576069,1745742r76201,em1746758,1745742r76200,em1917446,1745742r75438,em2087372,1745742r76200,em2258060,1745742r75438,em2428748,1745742r75438,em2598674,1745742r76200,em2769362,1745742r75438,em2940050,1745742r75438,em3109976,1745742r76200,em3280664,1745742r75438,em3451352,1745742r75438,em3621278,1745742r76200,em3791966,1745742r75438,em3962654,1745742r75438,em4132580,1745742r118618,em1576069,1551431r76201,em1746758,1551431r76200,em1917446,1551431r75438,em2087372,1551431r76200,em2258060,1551431r75438,em2428748,1551431r75438,em2598674,1551431r76200,em,1551431r118363,em2769362,1551431r75438,em212851,1551431r76200,em2940050,1551431r75438,em383540,1551431r75564,em3109976,1551431r76200,em553788,1551431r75878,em3280664,1551431r75438,em724154,1551431r76200,em3451352,1551431r75438,em894841,1551431r75438,em3621278,1551431r76200,em1064767,1551431r76200,em3791966,1551431r75438,em1235455,1551431r76200,em3962654,1551431r75438,em1406143,1551431r75438,em4132580,1551431r118618,em,1357883r118363,em1235455,1357883r76200,em1917446,1357883r75438,em2087372,1357883r76200,em2428748,1357883r75438,em1746758,1357883r76200,em2598674,1357883r76200,em894841,1357883r75438,em2258060,1357883r75438,em553788,1357883r75878,em724154,1357883r76200,em383540,1357883r75564,em1406143,1357883r75438,em1064767,1357883r76200,em3621278,1357883r76200,em2769362,1357883r75438,em3280664,1357883r75438,em3791966,1357883r75438,em2940050,1357883r246126,em3451352,1357883r75438,em3962654,1357883r75438,em1576069,1357883r76201,em212851,1357883r76200,em4132580,1357883r118618,em,1163574r118363,em2428748,1163574r75438,em3280664,1163574r75438,em212851,1163574r76200,em1235455,1163574r76200,em894841,1163574r75438,em3451352,1163574r75438,em2598674,1163574r76200,em1746758,1163574r76200,em1064767,1163574r76200,em3621278,1163574r76200,em2087372,1163574r76200,em2769362,1163574r75438,em1917446,1163574r75438,em3791966,1163574r75438,em383540,1163574r75564,em1406143,1163574r246127,em2940050,1163574r246126,em3962654,1163574r288544,em553788,1163574r75878,em724154,1163574r76200,em2258060,1163574r75438,em2769362,970026r75438,em3451352,970026r75438,em,970026r118363,em1917446,970026r75438,em383540,970026r75564,em553788,970026r75878,em3621278,970026r76200,em2940050,970026r246126,em1064767,970026r246888,em212851,970026r76200,em2087372,970026r76200,em3791966,970026r75438,em1746758,970026r76200,em2598674,970026r76200,em1406143,970026r246127,em3280664,970026r75438,em3962654,970026r288544,em894841,970026r75438,em724154,970026r76200,em2258060,970026r246126,em212851,775715r76200,em724154,775715r76200,em1064767,775715r246888,em3451352,775715r75438,em3621278,775715r76200,em3791966,775715r75438,em1917446,775715r586740,em894841,775715r75438,em,775715r118363,em1406143,775715r246127,em1746758,775715r76200,em3962654,775715r288544,em553788,775715r75878,em2598674,775715r757428,em383540,775715r75564,em383540,582168r75564,em1406143,582168r246127,em1746758,582168r76200,em1064767,582168r246888,em3451352,582168r799846,em553788,582168r75878,em2598674,582168r757428,em,582168r118363,em212851,582168r76200,em1917446,582168r586740,em894841,582168r75438,em724154,582168r76200,em1064767,387857r587503,em1746758,387857r76200,em1917446,387857r586740,em383540,387857r75564,em553788,387857r75878,em724154,387857r246125,em,387857r118363,em212851,387857r76200,em2598674,387857r1652524,em383540,194309r246126,em,194309r289051,em1917446,194309r586740,em2598674,194309r1652524,em724154,194309r1098804,em,l4251198,e" filled="f" strokecolor="#d9d9d9">
                  <v:path arrowok="t"/>
                </v:shape>
                <v:shape id="Graphic 38" o:spid="_x0000_s1052" style="position:absolute;left:4947;top:5462;width:40144;height:18568;visibility:visible;mso-wrap-style:square;v-text-anchor:top" coordsize="4014470,185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" path="m94488,248412l,248412,,1856486r94488,l94488,248412xem265176,54864r-94488,l170688,1856486r94488,l265176,54864xem435419,167144r-94678,l340741,1856486r94678,l435419,167144xem605790,l511302,r,1856486l605790,1856486,605790,xem776478,388620r-94488,l681990,1856486r94488,l776478,388620xem946404,248412r-94488,l851916,1856486r94488,l946404,248412xem1117092,1024128r-94488,l1022604,1856486r94488,l1117092,1024128xem1287780,304800r-94488,l1193292,1856486r94488,l1287780,304800xem1457693,1218438r-94475,l1363218,1856486r94475,l1457693,1218438xem1628394,277368r-94488,l1533906,1856486r94488,l1628394,277368xem1799082,54864r-94488,l1704594,1856486r94488,l1799082,54864xem1969008,720077r-94488,l1874520,1856486r94488,l1969008,720077xem2139696,720077r-94488,l2045208,1856486r94488,l2139696,720077xem2310384,970013r-95250,l2215134,1856486r95250,l2310384,970013xem2480310,r-94488,l2385822,1856486r94488,l2480310,xem2650998,803135r-94488,l2556510,1856486r94488,l2650998,803135xem2821686,692658r-95250,l2726436,1856486r95250,l2821686,692658xem2991612,1385303r-94488,l2897124,1856486r94488,l2991612,1385303xem3162300,692658r-94488,l3067812,1856486r94488,l3162300,692658xem3332988,304800r-95250,l3237738,1856486r95250,l3332988,304800xem3502914,525792r-94488,l3408426,1856486r94488,l3502914,525792xem3673602,525792r-94488,l3579114,1856486r94488,l3673602,525792xem3844290,636257r-95250,l3749040,1856486r95250,l3844290,636257xem4014216,1080503r-94488,l3919728,1856486r94488,l4014216,1080503xe" fillcolor="#4471c4" stroked="f">
                  <v:path arrowok="t"/>
                </v:shape>
                <v:shape id="Graphic 39" o:spid="_x0000_s1053" style="position:absolute;left:3763;top:24027;width:42513;height:350;visibility:visible;mso-wrap-style:square;v-text-anchor:top" coordsize="425132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" path="m,l4251198,em,l,34543em4251198,r,34543e" filled="f" strokecolor="#d9d9d9">
                  <v:path arrowok="t"/>
                </v:shape>
                <v:shape id="Graphic 40" o:spid="_x0000_s1054" style="position:absolute;left:47;top:47;width:47625;height:28099;visibility:visible;mso-wrap-style:square;v-text-anchor:top" coordsize="4762500,280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" path="m,2809875r4762500,l4762500,,,,,2809875xe" filled="f" strokecolor="#d9d9d9">
                  <v:path arrowok="t"/>
                </v:shape>
                <v:shape id="Textbox 41" o:spid="_x0000_s1055" type="#_x0000_t202" style="position:absolute;left:10466;top:1064;width:26892;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E10C3F1" w14:textId="77777777" w:rsidR="004066B9" w:rsidRDefault="001864BB">
                        <w:pPr>
                          <w:spacing w:line="312" w:lineRule="exact"/>
                          <w:rPr>
                            <w:sz w:val="28"/>
                          </w:rPr>
                        </w:pPr>
                        <w:r>
                          <w:rPr>
                            <w:color w:val="585858"/>
                            <w:sz w:val="28"/>
                          </w:rPr>
                          <w:t>Overall</w:t>
                        </w:r>
                        <w:r>
                          <w:rPr>
                            <w:color w:val="585858"/>
                            <w:spacing w:val="-9"/>
                            <w:sz w:val="28"/>
                          </w:rPr>
                          <w:t xml:space="preserve"> </w:t>
                        </w:r>
                        <w:r>
                          <w:rPr>
                            <w:color w:val="585858"/>
                            <w:sz w:val="28"/>
                          </w:rPr>
                          <w:t>wellbeing</w:t>
                        </w:r>
                        <w:r>
                          <w:rPr>
                            <w:color w:val="585858"/>
                            <w:spacing w:val="-10"/>
                            <w:sz w:val="28"/>
                          </w:rPr>
                          <w:t xml:space="preserve"> </w:t>
                        </w:r>
                        <w:r>
                          <w:rPr>
                            <w:color w:val="585858"/>
                            <w:sz w:val="28"/>
                          </w:rPr>
                          <w:t>score</w:t>
                        </w:r>
                        <w:r>
                          <w:rPr>
                            <w:color w:val="585858"/>
                            <w:spacing w:val="-9"/>
                            <w:sz w:val="28"/>
                          </w:rPr>
                          <w:t xml:space="preserve"> </w:t>
                        </w:r>
                        <w:r>
                          <w:rPr>
                            <w:color w:val="585858"/>
                            <w:sz w:val="28"/>
                          </w:rPr>
                          <w:t>out</w:t>
                        </w:r>
                        <w:r>
                          <w:rPr>
                            <w:color w:val="585858"/>
                            <w:spacing w:val="-8"/>
                            <w:sz w:val="28"/>
                          </w:rPr>
                          <w:t xml:space="preserve"> </w:t>
                        </w:r>
                        <w:r>
                          <w:rPr>
                            <w:color w:val="585858"/>
                            <w:sz w:val="28"/>
                          </w:rPr>
                          <w:t>of</w:t>
                        </w:r>
                        <w:r>
                          <w:rPr>
                            <w:color w:val="585858"/>
                            <w:spacing w:val="-9"/>
                            <w:sz w:val="28"/>
                          </w:rPr>
                          <w:t xml:space="preserve"> </w:t>
                        </w:r>
                        <w:r>
                          <w:rPr>
                            <w:color w:val="585858"/>
                            <w:spacing w:val="-5"/>
                            <w:sz w:val="28"/>
                          </w:rPr>
                          <w:t>100</w:t>
                        </w:r>
                      </w:p>
                    </w:txbxContent>
                  </v:textbox>
                </v:shape>
                <v:shape id="Textbox 42" o:spid="_x0000_s1056" type="#_x0000_t202" style="position:absolute;left:873;top:3963;width:2038;height:20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E10C3F2" w14:textId="77777777" w:rsidR="004066B9" w:rsidRDefault="001864BB">
                        <w:pPr>
                          <w:spacing w:line="201" w:lineRule="exact"/>
                          <w:rPr>
                            <w:sz w:val="18"/>
                          </w:rPr>
                        </w:pPr>
                        <w:r>
                          <w:rPr>
                            <w:color w:val="585858"/>
                            <w:spacing w:val="-5"/>
                            <w:sz w:val="18"/>
                          </w:rPr>
                          <w:t>100</w:t>
                        </w:r>
                      </w:p>
                      <w:p w14:paraId="5E10C3F3" w14:textId="77777777" w:rsidR="004066B9" w:rsidRDefault="001864BB">
                        <w:pPr>
                          <w:spacing w:before="98"/>
                          <w:ind w:left="100"/>
                          <w:rPr>
                            <w:sz w:val="18"/>
                          </w:rPr>
                        </w:pPr>
                        <w:r>
                          <w:rPr>
                            <w:color w:val="585858"/>
                            <w:spacing w:val="-5"/>
                            <w:sz w:val="18"/>
                          </w:rPr>
                          <w:t>90</w:t>
                        </w:r>
                      </w:p>
                      <w:p w14:paraId="5E10C3F4" w14:textId="77777777" w:rsidR="004066B9" w:rsidRDefault="001864BB">
                        <w:pPr>
                          <w:spacing w:before="99"/>
                          <w:ind w:left="100"/>
                          <w:rPr>
                            <w:sz w:val="18"/>
                          </w:rPr>
                        </w:pPr>
                        <w:r>
                          <w:rPr>
                            <w:color w:val="585858"/>
                            <w:spacing w:val="-5"/>
                            <w:sz w:val="18"/>
                          </w:rPr>
                          <w:t>80</w:t>
                        </w:r>
                      </w:p>
                      <w:p w14:paraId="5E10C3F5" w14:textId="77777777" w:rsidR="004066B9" w:rsidRDefault="001864BB">
                        <w:pPr>
                          <w:spacing w:before="98"/>
                          <w:ind w:left="100"/>
                          <w:rPr>
                            <w:sz w:val="18"/>
                          </w:rPr>
                        </w:pPr>
                        <w:r>
                          <w:rPr>
                            <w:color w:val="585858"/>
                            <w:spacing w:val="-5"/>
                            <w:sz w:val="18"/>
                          </w:rPr>
                          <w:t>70</w:t>
                        </w:r>
                      </w:p>
                      <w:p w14:paraId="5E10C3F6" w14:textId="77777777" w:rsidR="004066B9" w:rsidRDefault="001864BB">
                        <w:pPr>
                          <w:spacing w:before="99"/>
                          <w:ind w:left="100"/>
                          <w:rPr>
                            <w:sz w:val="18"/>
                          </w:rPr>
                        </w:pPr>
                        <w:r>
                          <w:rPr>
                            <w:color w:val="585858"/>
                            <w:spacing w:val="-5"/>
                            <w:sz w:val="18"/>
                          </w:rPr>
                          <w:t>60</w:t>
                        </w:r>
                      </w:p>
                      <w:p w14:paraId="5E10C3F7" w14:textId="77777777" w:rsidR="004066B9" w:rsidRDefault="001864BB">
                        <w:pPr>
                          <w:spacing w:before="98"/>
                          <w:ind w:left="100"/>
                          <w:rPr>
                            <w:sz w:val="18"/>
                          </w:rPr>
                        </w:pPr>
                        <w:r>
                          <w:rPr>
                            <w:color w:val="585858"/>
                            <w:spacing w:val="-5"/>
                            <w:sz w:val="18"/>
                          </w:rPr>
                          <w:t>50</w:t>
                        </w:r>
                      </w:p>
                      <w:p w14:paraId="5E10C3F8" w14:textId="77777777" w:rsidR="004066B9" w:rsidRDefault="001864BB">
                        <w:pPr>
                          <w:spacing w:before="99"/>
                          <w:ind w:left="100"/>
                          <w:rPr>
                            <w:sz w:val="18"/>
                          </w:rPr>
                        </w:pPr>
                        <w:r>
                          <w:rPr>
                            <w:color w:val="585858"/>
                            <w:spacing w:val="-5"/>
                            <w:sz w:val="18"/>
                          </w:rPr>
                          <w:t>40</w:t>
                        </w:r>
                      </w:p>
                      <w:p w14:paraId="5E10C3F9" w14:textId="77777777" w:rsidR="004066B9" w:rsidRDefault="001864BB">
                        <w:pPr>
                          <w:spacing w:before="98"/>
                          <w:ind w:left="100"/>
                          <w:rPr>
                            <w:sz w:val="18"/>
                          </w:rPr>
                        </w:pPr>
                        <w:r>
                          <w:rPr>
                            <w:color w:val="585858"/>
                            <w:spacing w:val="-5"/>
                            <w:sz w:val="18"/>
                          </w:rPr>
                          <w:t>30</w:t>
                        </w:r>
                      </w:p>
                      <w:p w14:paraId="5E10C3FA" w14:textId="77777777" w:rsidR="004066B9" w:rsidRDefault="001864BB">
                        <w:pPr>
                          <w:spacing w:before="99"/>
                          <w:ind w:left="100"/>
                          <w:rPr>
                            <w:sz w:val="18"/>
                          </w:rPr>
                        </w:pPr>
                        <w:r>
                          <w:rPr>
                            <w:color w:val="585858"/>
                            <w:spacing w:val="-5"/>
                            <w:sz w:val="18"/>
                          </w:rPr>
                          <w:t>20</w:t>
                        </w:r>
                      </w:p>
                      <w:p w14:paraId="5E10C3FB" w14:textId="77777777" w:rsidR="004066B9" w:rsidRDefault="001864BB">
                        <w:pPr>
                          <w:spacing w:before="98"/>
                          <w:ind w:left="100"/>
                          <w:rPr>
                            <w:sz w:val="18"/>
                          </w:rPr>
                        </w:pPr>
                        <w:r>
                          <w:rPr>
                            <w:color w:val="585858"/>
                            <w:spacing w:val="-5"/>
                            <w:sz w:val="18"/>
                          </w:rPr>
                          <w:t>10</w:t>
                        </w:r>
                      </w:p>
                      <w:p w14:paraId="5E10C3FC" w14:textId="77777777" w:rsidR="004066B9" w:rsidRDefault="001864BB">
                        <w:pPr>
                          <w:spacing w:before="99"/>
                          <w:ind w:left="200"/>
                          <w:rPr>
                            <w:sz w:val="18"/>
                          </w:rPr>
                        </w:pPr>
                        <w:r>
                          <w:rPr>
                            <w:color w:val="585858"/>
                            <w:spacing w:val="-10"/>
                            <w:sz w:val="18"/>
                          </w:rPr>
                          <w:t>0</w:t>
                        </w:r>
                      </w:p>
                    </w:txbxContent>
                  </v:textbox>
                </v:shape>
                <v:shape id="Textbox 43" o:spid="_x0000_s1057" type="#_x0000_t202" style="position:absolute;left:6014;top:4166;width:234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E10C3FD" w14:textId="77777777" w:rsidR="004066B9" w:rsidRDefault="001864BB">
                        <w:pPr>
                          <w:spacing w:line="201" w:lineRule="exact"/>
                          <w:rPr>
                            <w:sz w:val="18"/>
                          </w:rPr>
                        </w:pPr>
                        <w:r>
                          <w:rPr>
                            <w:color w:val="404040"/>
                            <w:spacing w:val="-4"/>
                            <w:sz w:val="18"/>
                          </w:rPr>
                          <w:t>92.9</w:t>
                        </w:r>
                      </w:p>
                    </w:txbxContent>
                  </v:textbox>
                </v:shape>
                <v:shape id="Textbox 44" o:spid="_x0000_s1058" type="#_x0000_t202" style="position:absolute;left:9422;top:3622;width:235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E10C3FE" w14:textId="77777777" w:rsidR="004066B9" w:rsidRDefault="001864BB">
                        <w:pPr>
                          <w:spacing w:line="201" w:lineRule="exact"/>
                          <w:rPr>
                            <w:sz w:val="18"/>
                          </w:rPr>
                        </w:pPr>
                        <w:r>
                          <w:rPr>
                            <w:color w:val="404040"/>
                            <w:spacing w:val="-4"/>
                            <w:sz w:val="18"/>
                          </w:rPr>
                          <w:t>95.7</w:t>
                        </w:r>
                      </w:p>
                    </w:txbxContent>
                  </v:textbox>
                </v:shape>
                <v:shape id="Textbox 45" o:spid="_x0000_s1059" type="#_x0000_t202" style="position:absolute;left:21353;top:4166;width:234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E10C3FF" w14:textId="77777777" w:rsidR="004066B9" w:rsidRDefault="001864BB">
                        <w:pPr>
                          <w:spacing w:line="201" w:lineRule="exact"/>
                          <w:rPr>
                            <w:sz w:val="18"/>
                          </w:rPr>
                        </w:pPr>
                        <w:r>
                          <w:rPr>
                            <w:color w:val="404040"/>
                            <w:spacing w:val="-4"/>
                            <w:sz w:val="18"/>
                          </w:rPr>
                          <w:t>92.9</w:t>
                        </w:r>
                      </w:p>
                    </w:txbxContent>
                  </v:textbox>
                </v:shape>
                <v:shape id="Textbox 46" o:spid="_x0000_s1060" type="#_x0000_t202" style="position:absolute;left:28170;top:3622;width:235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E10C400" w14:textId="77777777" w:rsidR="004066B9" w:rsidRDefault="001864BB">
                        <w:pPr>
                          <w:spacing w:line="201" w:lineRule="exact"/>
                          <w:rPr>
                            <w:sz w:val="18"/>
                          </w:rPr>
                        </w:pPr>
                        <w:r>
                          <w:rPr>
                            <w:color w:val="404040"/>
                            <w:spacing w:val="-4"/>
                            <w:sz w:val="18"/>
                          </w:rPr>
                          <w:t>95.7</w:t>
                        </w:r>
                      </w:p>
                    </w:txbxContent>
                  </v:textbox>
                </v:shape>
                <v:shape id="Textbox 47" o:spid="_x0000_s1061" type="#_x0000_t202" style="position:absolute;left:4309;top:6104;width:235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E10C401" w14:textId="77777777" w:rsidR="004066B9" w:rsidRDefault="001864BB">
                        <w:pPr>
                          <w:spacing w:line="201" w:lineRule="exact"/>
                          <w:rPr>
                            <w:sz w:val="18"/>
                          </w:rPr>
                        </w:pPr>
                        <w:r>
                          <w:rPr>
                            <w:color w:val="404040"/>
                            <w:spacing w:val="-4"/>
                            <w:sz w:val="18"/>
                          </w:rPr>
                          <w:t>82.9</w:t>
                        </w:r>
                      </w:p>
                    </w:txbxContent>
                  </v:textbox>
                </v:shape>
                <v:shape id="Textbox 48" o:spid="_x0000_s1062" type="#_x0000_t202" style="position:absolute;left:7718;top:5291;width:234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E10C402" w14:textId="77777777" w:rsidR="004066B9" w:rsidRDefault="001864BB">
                        <w:pPr>
                          <w:spacing w:line="201" w:lineRule="exact"/>
                          <w:rPr>
                            <w:sz w:val="18"/>
                          </w:rPr>
                        </w:pPr>
                        <w:r>
                          <w:rPr>
                            <w:color w:val="404040"/>
                            <w:spacing w:val="-4"/>
                            <w:sz w:val="18"/>
                          </w:rPr>
                          <w:t>87.1</w:t>
                        </w:r>
                      </w:p>
                    </w:txbxContent>
                  </v:textbox>
                </v:shape>
                <v:shape id="Textbox 49" o:spid="_x0000_s1063" type="#_x0000_t202" style="position:absolute;left:11127;top:6104;width:4051;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E10C403" w14:textId="77777777" w:rsidR="004066B9" w:rsidRDefault="001864BB">
                        <w:pPr>
                          <w:spacing w:line="201" w:lineRule="exact"/>
                          <w:ind w:left="268"/>
                          <w:rPr>
                            <w:sz w:val="18"/>
                          </w:rPr>
                        </w:pPr>
                        <w:r>
                          <w:rPr>
                            <w:color w:val="404040"/>
                            <w:spacing w:val="-4"/>
                            <w:sz w:val="18"/>
                          </w:rPr>
                          <w:t>82.9</w:t>
                        </w:r>
                      </w:p>
                      <w:p w14:paraId="5E10C404" w14:textId="77777777" w:rsidR="004066B9" w:rsidRDefault="001864BB">
                        <w:pPr>
                          <w:spacing w:before="13"/>
                          <w:rPr>
                            <w:sz w:val="18"/>
                          </w:rPr>
                        </w:pPr>
                        <w:r>
                          <w:rPr>
                            <w:color w:val="404040"/>
                            <w:spacing w:val="-4"/>
                            <w:sz w:val="18"/>
                          </w:rPr>
                          <w:t>75.7</w:t>
                        </w:r>
                      </w:p>
                    </w:txbxContent>
                  </v:textbox>
                </v:shape>
                <v:shape id="Textbox 50" o:spid="_x0000_s1064" type="#_x0000_t202" style="position:absolute;left:16720;top:6668;width:139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E10C405" w14:textId="77777777" w:rsidR="004066B9" w:rsidRDefault="001864BB">
                        <w:pPr>
                          <w:spacing w:line="201" w:lineRule="exact"/>
                          <w:rPr>
                            <w:sz w:val="18"/>
                          </w:rPr>
                        </w:pPr>
                        <w:r>
                          <w:rPr>
                            <w:color w:val="404040"/>
                            <w:spacing w:val="-5"/>
                            <w:sz w:val="18"/>
                          </w:rPr>
                          <w:t>80</w:t>
                        </w:r>
                      </w:p>
                    </w:txbxContent>
                  </v:textbox>
                </v:shape>
                <v:shape id="Textbox 51" o:spid="_x0000_s1065" type="#_x0000_t202" style="position:absolute;left:19648;top:6396;width:235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E10C406" w14:textId="77777777" w:rsidR="004066B9" w:rsidRDefault="001864BB">
                        <w:pPr>
                          <w:spacing w:line="201" w:lineRule="exact"/>
                          <w:rPr>
                            <w:sz w:val="18"/>
                          </w:rPr>
                        </w:pPr>
                        <w:r>
                          <w:rPr>
                            <w:color w:val="404040"/>
                            <w:spacing w:val="-4"/>
                            <w:sz w:val="18"/>
                          </w:rPr>
                          <w:t>81.4</w:t>
                        </w:r>
                      </w:p>
                    </w:txbxContent>
                  </v:textbox>
                </v:shape>
                <v:shape id="Textbox 52" o:spid="_x0000_s1066" type="#_x0000_t202" style="position:absolute;left:23057;top:10818;width:405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E10C407" w14:textId="77777777" w:rsidR="004066B9" w:rsidRDefault="001864BB">
                        <w:pPr>
                          <w:spacing w:line="201" w:lineRule="exact"/>
                          <w:rPr>
                            <w:sz w:val="18"/>
                          </w:rPr>
                        </w:pPr>
                        <w:r>
                          <w:rPr>
                            <w:color w:val="404040"/>
                            <w:spacing w:val="-11"/>
                            <w:sz w:val="18"/>
                          </w:rPr>
                          <w:t>58.658.6</w:t>
                        </w:r>
                      </w:p>
                    </w:txbxContent>
                  </v:textbox>
                </v:shape>
                <v:shape id="Textbox 53" o:spid="_x0000_s1067" type="#_x0000_t202" style="position:absolute;left:29877;top:10547;width:3575;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E10C408" w14:textId="77777777" w:rsidR="004066B9" w:rsidRDefault="001864BB">
                        <w:pPr>
                          <w:spacing w:line="185" w:lineRule="exact"/>
                          <w:ind w:left="343"/>
                          <w:rPr>
                            <w:sz w:val="18"/>
                          </w:rPr>
                        </w:pPr>
                        <w:r>
                          <w:rPr>
                            <w:color w:val="404040"/>
                            <w:spacing w:val="-5"/>
                            <w:sz w:val="18"/>
                          </w:rPr>
                          <w:t>60</w:t>
                        </w:r>
                      </w:p>
                      <w:p w14:paraId="5E10C409" w14:textId="77777777" w:rsidR="004066B9" w:rsidRDefault="001864BB">
                        <w:pPr>
                          <w:spacing w:line="190" w:lineRule="exact"/>
                          <w:rPr>
                            <w:sz w:val="18"/>
                          </w:rPr>
                        </w:pPr>
                        <w:r>
                          <w:rPr>
                            <w:color w:val="404040"/>
                            <w:spacing w:val="-4"/>
                            <w:sz w:val="18"/>
                          </w:rPr>
                          <w:t>54.3</w:t>
                        </w:r>
                      </w:p>
                    </w:txbxContent>
                  </v:textbox>
                </v:shape>
                <v:shape id="Textbox 54" o:spid="_x0000_s1068" type="#_x0000_t202" style="position:absolute;left:35470;top:10547;width:1397;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E10C40A" w14:textId="77777777" w:rsidR="004066B9" w:rsidRDefault="001864BB">
                        <w:pPr>
                          <w:spacing w:line="201" w:lineRule="exact"/>
                          <w:rPr>
                            <w:sz w:val="18"/>
                          </w:rPr>
                        </w:pPr>
                        <w:r>
                          <w:rPr>
                            <w:color w:val="404040"/>
                            <w:spacing w:val="-5"/>
                            <w:sz w:val="18"/>
                          </w:rPr>
                          <w:t>60</w:t>
                        </w:r>
                      </w:p>
                    </w:txbxContent>
                  </v:textbox>
                </v:shape>
                <v:shape id="Textbox 55" o:spid="_x0000_s1069" type="#_x0000_t202" style="position:absolute;left:37174;top:6668;width:7087;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E10C40B" w14:textId="77777777" w:rsidR="004066B9" w:rsidRDefault="001864BB">
                        <w:pPr>
                          <w:spacing w:line="201" w:lineRule="exact"/>
                          <w:rPr>
                            <w:sz w:val="18"/>
                          </w:rPr>
                        </w:pPr>
                        <w:r>
                          <w:rPr>
                            <w:color w:val="404040"/>
                            <w:spacing w:val="-5"/>
                            <w:sz w:val="18"/>
                          </w:rPr>
                          <w:t>80</w:t>
                        </w:r>
                      </w:p>
                      <w:p w14:paraId="5E10C40C" w14:textId="77777777" w:rsidR="004066B9" w:rsidRDefault="001864BB">
                        <w:pPr>
                          <w:spacing w:before="141"/>
                          <w:ind w:left="192"/>
                          <w:rPr>
                            <w:sz w:val="18"/>
                          </w:rPr>
                        </w:pPr>
                        <w:r>
                          <w:rPr>
                            <w:color w:val="404040"/>
                            <w:spacing w:val="-2"/>
                            <w:sz w:val="18"/>
                          </w:rPr>
                          <w:t>68.668.6</w:t>
                        </w:r>
                      </w:p>
                      <w:p w14:paraId="5E10C40D" w14:textId="77777777" w:rsidR="004066B9" w:rsidRDefault="001864BB">
                        <w:pPr>
                          <w:spacing w:before="2"/>
                          <w:ind w:left="746"/>
                          <w:rPr>
                            <w:sz w:val="18"/>
                          </w:rPr>
                        </w:pPr>
                        <w:r>
                          <w:rPr>
                            <w:color w:val="404040"/>
                            <w:spacing w:val="-4"/>
                            <w:sz w:val="18"/>
                          </w:rPr>
                          <w:t>62.9</w:t>
                        </w:r>
                      </w:p>
                    </w:txbxContent>
                  </v:textbox>
                </v:shape>
                <v:shape id="Textbox 56" o:spid="_x0000_s1070" type="#_x0000_t202" style="position:absolute;left:14535;top:13864;width:235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E10C40E" w14:textId="77777777" w:rsidR="004066B9" w:rsidRDefault="001864BB">
                        <w:pPr>
                          <w:spacing w:line="201" w:lineRule="exact"/>
                          <w:rPr>
                            <w:sz w:val="18"/>
                          </w:rPr>
                        </w:pPr>
                        <w:r>
                          <w:rPr>
                            <w:color w:val="404040"/>
                            <w:spacing w:val="-4"/>
                            <w:sz w:val="18"/>
                          </w:rPr>
                          <w:t>42.9</w:t>
                        </w:r>
                      </w:p>
                    </w:txbxContent>
                  </v:textbox>
                </v:shape>
                <v:shape id="Textbox 57" o:spid="_x0000_s1071" type="#_x0000_t202" style="position:absolute;left:26466;top:13320;width:234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E10C40F" w14:textId="77777777" w:rsidR="004066B9" w:rsidRDefault="001864BB">
                        <w:pPr>
                          <w:spacing w:line="201" w:lineRule="exact"/>
                          <w:rPr>
                            <w:sz w:val="18"/>
                          </w:rPr>
                        </w:pPr>
                        <w:r>
                          <w:rPr>
                            <w:color w:val="404040"/>
                            <w:spacing w:val="-4"/>
                            <w:sz w:val="18"/>
                          </w:rPr>
                          <w:t>45.7</w:t>
                        </w:r>
                      </w:p>
                    </w:txbxContent>
                  </v:textbox>
                </v:shape>
                <v:shape id="Textbox 58" o:spid="_x0000_s1072" type="#_x0000_t202" style="position:absolute;left:43992;top:14425;width:139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E10C410" w14:textId="77777777" w:rsidR="004066B9" w:rsidRDefault="001864BB">
                        <w:pPr>
                          <w:spacing w:line="201" w:lineRule="exact"/>
                          <w:rPr>
                            <w:sz w:val="18"/>
                          </w:rPr>
                        </w:pPr>
                        <w:r>
                          <w:rPr>
                            <w:color w:val="404040"/>
                            <w:spacing w:val="-5"/>
                            <w:sz w:val="18"/>
                          </w:rPr>
                          <w:t>40</w:t>
                        </w:r>
                      </w:p>
                    </w:txbxContent>
                  </v:textbox>
                </v:shape>
                <v:shape id="Textbox 59" o:spid="_x0000_s1073" type="#_x0000_t202" style="position:absolute;left:17944;top:15804;width:234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E10C411" w14:textId="77777777" w:rsidR="004066B9" w:rsidRDefault="001864BB">
                        <w:pPr>
                          <w:spacing w:line="201" w:lineRule="exact"/>
                          <w:rPr>
                            <w:sz w:val="18"/>
                          </w:rPr>
                        </w:pPr>
                        <w:r>
                          <w:rPr>
                            <w:color w:val="404040"/>
                            <w:spacing w:val="-4"/>
                            <w:sz w:val="18"/>
                          </w:rPr>
                          <w:t>32.9</w:t>
                        </w:r>
                      </w:p>
                    </w:txbxContent>
                  </v:textbox>
                </v:shape>
                <v:shape id="Textbox 60" o:spid="_x0000_s1074" type="#_x0000_t202" style="position:absolute;left:33286;top:17471;width:234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E10C412" w14:textId="77777777" w:rsidR="004066B9" w:rsidRDefault="001864BB">
                        <w:pPr>
                          <w:spacing w:line="201" w:lineRule="exact"/>
                          <w:rPr>
                            <w:sz w:val="18"/>
                          </w:rPr>
                        </w:pPr>
                        <w:r>
                          <w:rPr>
                            <w:color w:val="404040"/>
                            <w:spacing w:val="-4"/>
                            <w:sz w:val="18"/>
                          </w:rPr>
                          <w:t>24.3</w:t>
                        </w:r>
                      </w:p>
                    </w:txbxContent>
                  </v:textbox>
                </v:shape>
                <v:shape id="Textbox 61" o:spid="_x0000_s1075" type="#_x0000_t202" style="position:absolute;left:20283;top:25138;width:9601;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E10C413" w14:textId="77777777" w:rsidR="004066B9" w:rsidRDefault="001864BB">
                        <w:pPr>
                          <w:spacing w:line="224" w:lineRule="exact"/>
                          <w:rPr>
                            <w:sz w:val="20"/>
                          </w:rPr>
                        </w:pPr>
                        <w:r>
                          <w:rPr>
                            <w:color w:val="585858"/>
                            <w:sz w:val="20"/>
                          </w:rPr>
                          <w:t>Individual</w:t>
                        </w:r>
                        <w:r>
                          <w:rPr>
                            <w:color w:val="585858"/>
                            <w:spacing w:val="-7"/>
                            <w:sz w:val="20"/>
                          </w:rPr>
                          <w:t xml:space="preserve"> </w:t>
                        </w:r>
                        <w:r>
                          <w:rPr>
                            <w:color w:val="585858"/>
                            <w:spacing w:val="-2"/>
                            <w:sz w:val="20"/>
                          </w:rPr>
                          <w:t>scores</w:t>
                        </w:r>
                      </w:p>
                    </w:txbxContent>
                  </v:textbox>
                </v:shape>
                <w10:wrap type="topAndBottom" anchorx="page"/>
              </v:group>
            </w:pict>
          </mc:Fallback>
        </mc:AlternateContent>
      </w:r>
    </w:p>
    <w:p w14:paraId="5E10C35B" w14:textId="77777777" w:rsidR="004066B9" w:rsidRDefault="001864BB">
      <w:pPr>
        <w:spacing w:before="188"/>
        <w:ind w:left="120"/>
        <w:rPr>
          <w:i/>
          <w:sz w:val="18"/>
        </w:rPr>
      </w:pPr>
      <w:r>
        <w:rPr>
          <w:i/>
          <w:color w:val="44536A"/>
          <w:sz w:val="18"/>
        </w:rPr>
        <w:t>Figure</w:t>
      </w:r>
      <w:r>
        <w:rPr>
          <w:i/>
          <w:color w:val="44536A"/>
          <w:spacing w:val="-6"/>
          <w:sz w:val="18"/>
        </w:rPr>
        <w:t xml:space="preserve"> </w:t>
      </w:r>
      <w:r>
        <w:rPr>
          <w:i/>
          <w:color w:val="44536A"/>
          <w:sz w:val="18"/>
        </w:rPr>
        <w:t>5:</w:t>
      </w:r>
      <w:r>
        <w:rPr>
          <w:i/>
          <w:color w:val="44536A"/>
          <w:spacing w:val="-4"/>
          <w:sz w:val="18"/>
        </w:rPr>
        <w:t xml:space="preserve"> </w:t>
      </w:r>
      <w:r>
        <w:rPr>
          <w:i/>
          <w:color w:val="44536A"/>
          <w:sz w:val="18"/>
        </w:rPr>
        <w:t>Overall</w:t>
      </w:r>
      <w:r>
        <w:rPr>
          <w:i/>
          <w:color w:val="44536A"/>
          <w:spacing w:val="-3"/>
          <w:sz w:val="18"/>
        </w:rPr>
        <w:t xml:space="preserve"> </w:t>
      </w:r>
      <w:r>
        <w:rPr>
          <w:i/>
          <w:color w:val="44536A"/>
          <w:sz w:val="18"/>
        </w:rPr>
        <w:t>personal</w:t>
      </w:r>
      <w:r>
        <w:rPr>
          <w:i/>
          <w:color w:val="44536A"/>
          <w:spacing w:val="-5"/>
          <w:sz w:val="18"/>
        </w:rPr>
        <w:t xml:space="preserve"> </w:t>
      </w:r>
      <w:r>
        <w:rPr>
          <w:i/>
          <w:color w:val="44536A"/>
          <w:sz w:val="18"/>
        </w:rPr>
        <w:t>wellbeing</w:t>
      </w:r>
      <w:r>
        <w:rPr>
          <w:i/>
          <w:color w:val="44536A"/>
          <w:spacing w:val="-3"/>
          <w:sz w:val="18"/>
        </w:rPr>
        <w:t xml:space="preserve"> </w:t>
      </w:r>
      <w:r>
        <w:rPr>
          <w:i/>
          <w:color w:val="44536A"/>
          <w:spacing w:val="-2"/>
          <w:sz w:val="18"/>
        </w:rPr>
        <w:t>score</w:t>
      </w:r>
    </w:p>
    <w:p w14:paraId="5E10C35C" w14:textId="77777777" w:rsidR="004066B9" w:rsidRDefault="001864BB">
      <w:pPr>
        <w:pStyle w:val="BodyText"/>
        <w:spacing w:before="201" w:line="259" w:lineRule="auto"/>
        <w:ind w:left="120" w:right="79"/>
      </w:pPr>
      <w:r>
        <w:t>Informal</w:t>
      </w:r>
      <w:r>
        <w:rPr>
          <w:spacing w:val="-4"/>
        </w:rPr>
        <w:t xml:space="preserve"> </w:t>
      </w:r>
      <w:r>
        <w:t>kinship</w:t>
      </w:r>
      <w:r>
        <w:rPr>
          <w:spacing w:val="-3"/>
        </w:rPr>
        <w:t xml:space="preserve"> </w:t>
      </w:r>
      <w:r>
        <w:t>carers</w:t>
      </w:r>
      <w:r>
        <w:rPr>
          <w:spacing w:val="-4"/>
        </w:rPr>
        <w:t xml:space="preserve"> </w:t>
      </w:r>
      <w:r>
        <w:t>were</w:t>
      </w:r>
      <w:r>
        <w:rPr>
          <w:spacing w:val="-3"/>
        </w:rPr>
        <w:t xml:space="preserve"> </w:t>
      </w:r>
      <w:r>
        <w:t>also</w:t>
      </w:r>
      <w:r>
        <w:rPr>
          <w:spacing w:val="-3"/>
        </w:rPr>
        <w:t xml:space="preserve"> </w:t>
      </w:r>
      <w:r>
        <w:t>asked</w:t>
      </w:r>
      <w:r>
        <w:rPr>
          <w:spacing w:val="-3"/>
        </w:rPr>
        <w:t xml:space="preserve"> </w:t>
      </w:r>
      <w:r>
        <w:t>about</w:t>
      </w:r>
      <w:r>
        <w:rPr>
          <w:spacing w:val="-4"/>
        </w:rPr>
        <w:t xml:space="preserve"> </w:t>
      </w:r>
      <w:r>
        <w:t>their</w:t>
      </w:r>
      <w:r>
        <w:rPr>
          <w:spacing w:val="-3"/>
        </w:rPr>
        <w:t xml:space="preserve"> </w:t>
      </w:r>
      <w:r>
        <w:t>ability</w:t>
      </w:r>
      <w:r>
        <w:rPr>
          <w:spacing w:val="-4"/>
        </w:rPr>
        <w:t xml:space="preserve"> </w:t>
      </w:r>
      <w:r>
        <w:t>to</w:t>
      </w:r>
      <w:r>
        <w:rPr>
          <w:spacing w:val="-4"/>
        </w:rPr>
        <w:t xml:space="preserve"> </w:t>
      </w:r>
      <w:r>
        <w:t>attend</w:t>
      </w:r>
      <w:r>
        <w:rPr>
          <w:spacing w:val="-4"/>
        </w:rPr>
        <w:t xml:space="preserve"> </w:t>
      </w:r>
      <w:r>
        <w:t>to</w:t>
      </w:r>
      <w:r>
        <w:rPr>
          <w:spacing w:val="-3"/>
        </w:rPr>
        <w:t xml:space="preserve"> </w:t>
      </w:r>
      <w:r>
        <w:t>their</w:t>
      </w:r>
      <w:r>
        <w:rPr>
          <w:spacing w:val="-4"/>
        </w:rPr>
        <w:t xml:space="preserve"> </w:t>
      </w:r>
      <w:r>
        <w:t>own</w:t>
      </w:r>
      <w:r>
        <w:rPr>
          <w:spacing w:val="-3"/>
        </w:rPr>
        <w:t xml:space="preserve"> </w:t>
      </w:r>
      <w:r>
        <w:t>needs</w:t>
      </w:r>
      <w:r>
        <w:rPr>
          <w:spacing w:val="-3"/>
        </w:rPr>
        <w:t xml:space="preserve"> </w:t>
      </w:r>
      <w:r>
        <w:t>such as taking care of their personal daily activities, taking time out to have fun with family and friends, treating themselves, receiving appropriate health care, feeling good about themselves, and feeling good about their financial future.</w:t>
      </w:r>
    </w:p>
    <w:p w14:paraId="5E10C35D" w14:textId="77777777" w:rsidR="004066B9" w:rsidRDefault="001864BB">
      <w:pPr>
        <w:pStyle w:val="Heading1"/>
        <w:numPr>
          <w:ilvl w:val="0"/>
          <w:numId w:val="6"/>
        </w:numPr>
        <w:tabs>
          <w:tab w:val="left" w:pos="839"/>
        </w:tabs>
        <w:spacing w:before="239"/>
        <w:ind w:left="839" w:hanging="359"/>
      </w:pPr>
      <w:bookmarkStart w:id="4" w:name="_bookmark4"/>
      <w:bookmarkEnd w:id="4"/>
      <w:r>
        <w:rPr>
          <w:color w:val="CD535B"/>
        </w:rPr>
        <w:t>The</w:t>
      </w:r>
      <w:r>
        <w:rPr>
          <w:color w:val="CD535B"/>
          <w:spacing w:val="-12"/>
        </w:rPr>
        <w:t xml:space="preserve"> </w:t>
      </w:r>
      <w:r>
        <w:rPr>
          <w:color w:val="CD535B"/>
        </w:rPr>
        <w:t>circumstances</w:t>
      </w:r>
      <w:r>
        <w:rPr>
          <w:color w:val="CD535B"/>
          <w:spacing w:val="-11"/>
        </w:rPr>
        <w:t xml:space="preserve"> </w:t>
      </w:r>
      <w:r>
        <w:rPr>
          <w:color w:val="CD535B"/>
        </w:rPr>
        <w:t>of</w:t>
      </w:r>
      <w:r>
        <w:rPr>
          <w:color w:val="CD535B"/>
          <w:spacing w:val="-12"/>
        </w:rPr>
        <w:t xml:space="preserve"> </w:t>
      </w:r>
      <w:r>
        <w:rPr>
          <w:color w:val="CD535B"/>
        </w:rPr>
        <w:t>children</w:t>
      </w:r>
      <w:r>
        <w:rPr>
          <w:color w:val="CD535B"/>
          <w:spacing w:val="-12"/>
        </w:rPr>
        <w:t xml:space="preserve"> </w:t>
      </w:r>
      <w:r>
        <w:rPr>
          <w:color w:val="CD535B"/>
        </w:rPr>
        <w:t>in</w:t>
      </w:r>
      <w:r>
        <w:rPr>
          <w:color w:val="CD535B"/>
          <w:spacing w:val="-12"/>
        </w:rPr>
        <w:t xml:space="preserve"> </w:t>
      </w:r>
      <w:r>
        <w:rPr>
          <w:color w:val="CD535B"/>
        </w:rPr>
        <w:t>informal</w:t>
      </w:r>
      <w:r>
        <w:rPr>
          <w:color w:val="CD535B"/>
          <w:spacing w:val="-13"/>
        </w:rPr>
        <w:t xml:space="preserve"> </w:t>
      </w:r>
      <w:r>
        <w:rPr>
          <w:color w:val="CD535B"/>
        </w:rPr>
        <w:t>kinship</w:t>
      </w:r>
      <w:r>
        <w:rPr>
          <w:color w:val="CD535B"/>
          <w:spacing w:val="-11"/>
        </w:rPr>
        <w:t xml:space="preserve"> </w:t>
      </w:r>
      <w:r>
        <w:rPr>
          <w:color w:val="CD535B"/>
          <w:spacing w:val="-4"/>
        </w:rPr>
        <w:t>care</w:t>
      </w:r>
    </w:p>
    <w:p w14:paraId="5E10C35E" w14:textId="77777777" w:rsidR="004066B9" w:rsidRDefault="001864BB">
      <w:pPr>
        <w:pStyle w:val="BodyText"/>
        <w:spacing w:before="184" w:line="259" w:lineRule="auto"/>
        <w:ind w:left="120" w:right="134"/>
      </w:pPr>
      <w:r>
        <w:t>The</w:t>
      </w:r>
      <w:r>
        <w:rPr>
          <w:spacing w:val="-3"/>
        </w:rPr>
        <w:t xml:space="preserve"> </w:t>
      </w:r>
      <w:r>
        <w:t>Survey</w:t>
      </w:r>
      <w:r>
        <w:rPr>
          <w:spacing w:val="-3"/>
        </w:rPr>
        <w:t xml:space="preserve"> </w:t>
      </w:r>
      <w:r>
        <w:t>asked</w:t>
      </w:r>
      <w:r>
        <w:rPr>
          <w:spacing w:val="-4"/>
        </w:rPr>
        <w:t xml:space="preserve"> </w:t>
      </w:r>
      <w:r>
        <w:t>about</w:t>
      </w:r>
      <w:r>
        <w:rPr>
          <w:spacing w:val="-3"/>
        </w:rPr>
        <w:t xml:space="preserve"> </w:t>
      </w:r>
      <w:r>
        <w:t>the</w:t>
      </w:r>
      <w:r>
        <w:rPr>
          <w:spacing w:val="-3"/>
        </w:rPr>
        <w:t xml:space="preserve"> </w:t>
      </w:r>
      <w:r>
        <w:t>children</w:t>
      </w:r>
      <w:r>
        <w:rPr>
          <w:spacing w:val="-3"/>
        </w:rPr>
        <w:t xml:space="preserve"> </w:t>
      </w:r>
      <w:r>
        <w:t>who</w:t>
      </w:r>
      <w:r>
        <w:rPr>
          <w:spacing w:val="-4"/>
        </w:rPr>
        <w:t xml:space="preserve"> </w:t>
      </w:r>
      <w:r>
        <w:t>were</w:t>
      </w:r>
      <w:r>
        <w:rPr>
          <w:spacing w:val="-4"/>
        </w:rPr>
        <w:t xml:space="preserve"> </w:t>
      </w:r>
      <w:r>
        <w:t>being</w:t>
      </w:r>
      <w:r>
        <w:rPr>
          <w:spacing w:val="-3"/>
        </w:rPr>
        <w:t xml:space="preserve"> </w:t>
      </w:r>
      <w:r>
        <w:t>cared</w:t>
      </w:r>
      <w:r>
        <w:rPr>
          <w:spacing w:val="-3"/>
        </w:rPr>
        <w:t xml:space="preserve"> </w:t>
      </w:r>
      <w:r>
        <w:t>for</w:t>
      </w:r>
      <w:r>
        <w:rPr>
          <w:spacing w:val="-4"/>
        </w:rPr>
        <w:t xml:space="preserve"> </w:t>
      </w:r>
      <w:r>
        <w:t>through informal</w:t>
      </w:r>
      <w:r>
        <w:rPr>
          <w:spacing w:val="-4"/>
        </w:rPr>
        <w:t xml:space="preserve"> </w:t>
      </w:r>
      <w:r>
        <w:t>kinship</w:t>
      </w:r>
      <w:r>
        <w:rPr>
          <w:spacing w:val="-4"/>
        </w:rPr>
        <w:t xml:space="preserve"> </w:t>
      </w:r>
      <w:r>
        <w:t>care arrangements. Of the 33 respondents, 18 informal kinship carers had been caring for more than two years, with 27 of the children in kinship care younger than 10 years, and 23</w:t>
      </w:r>
      <w:r>
        <w:rPr>
          <w:spacing w:val="40"/>
        </w:rPr>
        <w:t xml:space="preserve"> </w:t>
      </w:r>
      <w:r>
        <w:t>children aged between 10 and 18 years.</w:t>
      </w:r>
    </w:p>
    <w:p w14:paraId="5E10C35F" w14:textId="77777777" w:rsidR="004066B9" w:rsidRDefault="001864BB">
      <w:pPr>
        <w:pStyle w:val="BodyText"/>
        <w:spacing w:before="160" w:line="259" w:lineRule="auto"/>
        <w:ind w:left="120" w:right="161"/>
      </w:pPr>
      <w:r>
        <w:t>The</w:t>
      </w:r>
      <w:r>
        <w:rPr>
          <w:spacing w:val="-3"/>
        </w:rPr>
        <w:t xml:space="preserve"> </w:t>
      </w:r>
      <w:r>
        <w:t>majority</w:t>
      </w:r>
      <w:r>
        <w:rPr>
          <w:spacing w:val="-3"/>
        </w:rPr>
        <w:t xml:space="preserve"> </w:t>
      </w:r>
      <w:r>
        <w:t>of</w:t>
      </w:r>
      <w:r>
        <w:rPr>
          <w:spacing w:val="-4"/>
        </w:rPr>
        <w:t xml:space="preserve"> </w:t>
      </w:r>
      <w:r>
        <w:t>survey</w:t>
      </w:r>
      <w:r>
        <w:rPr>
          <w:spacing w:val="-3"/>
        </w:rPr>
        <w:t xml:space="preserve"> </w:t>
      </w:r>
      <w:r>
        <w:t>respondents</w:t>
      </w:r>
      <w:r>
        <w:rPr>
          <w:spacing w:val="-3"/>
        </w:rPr>
        <w:t xml:space="preserve"> </w:t>
      </w:r>
      <w:r>
        <w:t>(57%)</w:t>
      </w:r>
      <w:r>
        <w:rPr>
          <w:spacing w:val="-3"/>
        </w:rPr>
        <w:t xml:space="preserve"> </w:t>
      </w:r>
      <w:r>
        <w:t>stated</w:t>
      </w:r>
      <w:r>
        <w:rPr>
          <w:spacing w:val="-4"/>
        </w:rPr>
        <w:t xml:space="preserve"> </w:t>
      </w:r>
      <w:r>
        <w:t>that</w:t>
      </w:r>
      <w:r>
        <w:rPr>
          <w:spacing w:val="-4"/>
        </w:rPr>
        <w:t xml:space="preserve"> </w:t>
      </w:r>
      <w:r>
        <w:t>the</w:t>
      </w:r>
      <w:r>
        <w:rPr>
          <w:spacing w:val="-4"/>
        </w:rPr>
        <w:t xml:space="preserve"> </w:t>
      </w:r>
      <w:r>
        <w:t>child</w:t>
      </w:r>
      <w:r>
        <w:rPr>
          <w:spacing w:val="-1"/>
        </w:rPr>
        <w:t xml:space="preserve"> </w:t>
      </w:r>
      <w:r>
        <w:t>or</w:t>
      </w:r>
      <w:r>
        <w:rPr>
          <w:spacing w:val="-4"/>
        </w:rPr>
        <w:t xml:space="preserve"> </w:t>
      </w:r>
      <w:r>
        <w:t>children</w:t>
      </w:r>
      <w:r>
        <w:rPr>
          <w:spacing w:val="-3"/>
        </w:rPr>
        <w:t xml:space="preserve"> </w:t>
      </w:r>
      <w:r>
        <w:t>they</w:t>
      </w:r>
      <w:r>
        <w:rPr>
          <w:spacing w:val="-3"/>
        </w:rPr>
        <w:t xml:space="preserve"> </w:t>
      </w:r>
      <w:r>
        <w:t>were providing informal kinship care to had additional care needs and/or a disability.</w:t>
      </w:r>
    </w:p>
    <w:p w14:paraId="5E10C360" w14:textId="77777777" w:rsidR="004066B9" w:rsidRDefault="001864BB">
      <w:pPr>
        <w:pStyle w:val="BodyText"/>
        <w:spacing w:before="159"/>
        <w:ind w:left="120"/>
      </w:pPr>
      <w:r>
        <w:t>The</w:t>
      </w:r>
      <w:r>
        <w:rPr>
          <w:spacing w:val="-9"/>
        </w:rPr>
        <w:t xml:space="preserve"> </w:t>
      </w:r>
      <w:r>
        <w:t>disabilities,</w:t>
      </w:r>
      <w:r>
        <w:rPr>
          <w:spacing w:val="-10"/>
        </w:rPr>
        <w:t xml:space="preserve"> </w:t>
      </w:r>
      <w:r>
        <w:t>health</w:t>
      </w:r>
      <w:r>
        <w:rPr>
          <w:spacing w:val="-10"/>
        </w:rPr>
        <w:t xml:space="preserve"> </w:t>
      </w:r>
      <w:r>
        <w:t>concerns,</w:t>
      </w:r>
      <w:r>
        <w:rPr>
          <w:spacing w:val="-8"/>
        </w:rPr>
        <w:t xml:space="preserve"> </w:t>
      </w:r>
      <w:r>
        <w:t>and</w:t>
      </w:r>
      <w:r>
        <w:rPr>
          <w:spacing w:val="-8"/>
        </w:rPr>
        <w:t xml:space="preserve"> </w:t>
      </w:r>
      <w:r>
        <w:t>additional</w:t>
      </w:r>
      <w:r>
        <w:rPr>
          <w:spacing w:val="-10"/>
        </w:rPr>
        <w:t xml:space="preserve"> </w:t>
      </w:r>
      <w:r>
        <w:t>needs</w:t>
      </w:r>
      <w:r>
        <w:rPr>
          <w:spacing w:val="-9"/>
        </w:rPr>
        <w:t xml:space="preserve"> </w:t>
      </w:r>
      <w:r>
        <w:t>specified</w:t>
      </w:r>
      <w:r>
        <w:rPr>
          <w:spacing w:val="-8"/>
        </w:rPr>
        <w:t xml:space="preserve"> </w:t>
      </w:r>
      <w:r>
        <w:rPr>
          <w:spacing w:val="-2"/>
        </w:rPr>
        <w:t>included:</w:t>
      </w:r>
    </w:p>
    <w:p w14:paraId="5E10C361" w14:textId="77777777" w:rsidR="004066B9" w:rsidRDefault="001864BB">
      <w:pPr>
        <w:pStyle w:val="ListParagraph"/>
        <w:numPr>
          <w:ilvl w:val="0"/>
          <w:numId w:val="3"/>
        </w:numPr>
        <w:tabs>
          <w:tab w:val="left" w:pos="840"/>
        </w:tabs>
        <w:spacing w:before="180"/>
        <w:ind w:hanging="360"/>
      </w:pPr>
      <w:r>
        <w:t>Neurodiversity</w:t>
      </w:r>
      <w:r>
        <w:rPr>
          <w:spacing w:val="-11"/>
        </w:rPr>
        <w:t xml:space="preserve"> </w:t>
      </w:r>
      <w:r>
        <w:t>such</w:t>
      </w:r>
      <w:r>
        <w:rPr>
          <w:spacing w:val="-11"/>
        </w:rPr>
        <w:t xml:space="preserve"> </w:t>
      </w:r>
      <w:r>
        <w:t>as</w:t>
      </w:r>
      <w:r>
        <w:rPr>
          <w:spacing w:val="-9"/>
        </w:rPr>
        <w:t xml:space="preserve"> </w:t>
      </w:r>
      <w:r>
        <w:t>Autism</w:t>
      </w:r>
      <w:r>
        <w:rPr>
          <w:spacing w:val="-10"/>
        </w:rPr>
        <w:t xml:space="preserve"> </w:t>
      </w:r>
      <w:r>
        <w:t>and</w:t>
      </w:r>
      <w:r>
        <w:rPr>
          <w:spacing w:val="-11"/>
        </w:rPr>
        <w:t xml:space="preserve"> </w:t>
      </w:r>
      <w:r>
        <w:t>Attention</w:t>
      </w:r>
      <w:r>
        <w:rPr>
          <w:spacing w:val="-11"/>
        </w:rPr>
        <w:t xml:space="preserve"> </w:t>
      </w:r>
      <w:r>
        <w:t>Deficit</w:t>
      </w:r>
      <w:r>
        <w:rPr>
          <w:spacing w:val="-8"/>
        </w:rPr>
        <w:t xml:space="preserve"> </w:t>
      </w:r>
      <w:r>
        <w:t>Hyperactivity</w:t>
      </w:r>
      <w:r>
        <w:rPr>
          <w:spacing w:val="-10"/>
        </w:rPr>
        <w:t xml:space="preserve"> </w:t>
      </w:r>
      <w:r>
        <w:rPr>
          <w:spacing w:val="-2"/>
        </w:rPr>
        <w:t>Disorder</w:t>
      </w:r>
    </w:p>
    <w:p w14:paraId="5E10C362" w14:textId="77777777" w:rsidR="004066B9" w:rsidRDefault="001864BB">
      <w:pPr>
        <w:pStyle w:val="ListParagraph"/>
        <w:numPr>
          <w:ilvl w:val="0"/>
          <w:numId w:val="3"/>
        </w:numPr>
        <w:tabs>
          <w:tab w:val="left" w:pos="840"/>
        </w:tabs>
        <w:spacing w:before="19"/>
        <w:ind w:hanging="360"/>
      </w:pPr>
      <w:r>
        <w:t>Oppositional</w:t>
      </w:r>
      <w:r>
        <w:rPr>
          <w:spacing w:val="-14"/>
        </w:rPr>
        <w:t xml:space="preserve"> </w:t>
      </w:r>
      <w:r>
        <w:t>Defiant</w:t>
      </w:r>
      <w:r>
        <w:rPr>
          <w:spacing w:val="-14"/>
        </w:rPr>
        <w:t xml:space="preserve"> </w:t>
      </w:r>
      <w:r>
        <w:rPr>
          <w:spacing w:val="-2"/>
        </w:rPr>
        <w:t>Disorder</w:t>
      </w:r>
    </w:p>
    <w:p w14:paraId="5E10C363" w14:textId="77777777" w:rsidR="004066B9" w:rsidRDefault="001864BB">
      <w:pPr>
        <w:pStyle w:val="ListParagraph"/>
        <w:numPr>
          <w:ilvl w:val="0"/>
          <w:numId w:val="3"/>
        </w:numPr>
        <w:tabs>
          <w:tab w:val="left" w:pos="840"/>
        </w:tabs>
        <w:spacing w:before="18"/>
        <w:ind w:hanging="360"/>
      </w:pPr>
      <w:r>
        <w:t>Acute</w:t>
      </w:r>
      <w:r>
        <w:rPr>
          <w:spacing w:val="-11"/>
        </w:rPr>
        <w:t xml:space="preserve"> </w:t>
      </w:r>
      <w:r>
        <w:t>Myeloid</w:t>
      </w:r>
      <w:r>
        <w:rPr>
          <w:spacing w:val="-10"/>
        </w:rPr>
        <w:t xml:space="preserve"> </w:t>
      </w:r>
      <w:proofErr w:type="spellStart"/>
      <w:r>
        <w:rPr>
          <w:spacing w:val="-2"/>
        </w:rPr>
        <w:t>Leukaemia</w:t>
      </w:r>
      <w:proofErr w:type="spellEnd"/>
    </w:p>
    <w:p w14:paraId="5E10C364" w14:textId="77777777" w:rsidR="004066B9" w:rsidRDefault="001864BB">
      <w:pPr>
        <w:pStyle w:val="ListParagraph"/>
        <w:numPr>
          <w:ilvl w:val="0"/>
          <w:numId w:val="3"/>
        </w:numPr>
        <w:tabs>
          <w:tab w:val="left" w:pos="840"/>
        </w:tabs>
        <w:spacing w:before="19"/>
        <w:ind w:hanging="360"/>
      </w:pPr>
      <w:r>
        <w:t>Acquired</w:t>
      </w:r>
      <w:r>
        <w:rPr>
          <w:spacing w:val="-11"/>
        </w:rPr>
        <w:t xml:space="preserve"> </w:t>
      </w:r>
      <w:r>
        <w:t>Brain</w:t>
      </w:r>
      <w:r>
        <w:rPr>
          <w:spacing w:val="-12"/>
        </w:rPr>
        <w:t xml:space="preserve"> </w:t>
      </w:r>
      <w:r>
        <w:rPr>
          <w:spacing w:val="-2"/>
        </w:rPr>
        <w:t>Injury</w:t>
      </w:r>
    </w:p>
    <w:p w14:paraId="5E10C365" w14:textId="77777777" w:rsidR="004066B9" w:rsidRDefault="001864BB">
      <w:pPr>
        <w:pStyle w:val="ListParagraph"/>
        <w:numPr>
          <w:ilvl w:val="0"/>
          <w:numId w:val="3"/>
        </w:numPr>
        <w:tabs>
          <w:tab w:val="left" w:pos="840"/>
        </w:tabs>
        <w:spacing w:before="17"/>
        <w:ind w:hanging="360"/>
      </w:pPr>
      <w:r>
        <w:t>Celiac</w:t>
      </w:r>
      <w:r>
        <w:rPr>
          <w:spacing w:val="-9"/>
        </w:rPr>
        <w:t xml:space="preserve"> </w:t>
      </w:r>
      <w:r>
        <w:rPr>
          <w:spacing w:val="-2"/>
        </w:rPr>
        <w:t>Disease</w:t>
      </w:r>
    </w:p>
    <w:p w14:paraId="5E10C366" w14:textId="77777777" w:rsidR="004066B9" w:rsidRDefault="001864BB">
      <w:pPr>
        <w:pStyle w:val="ListParagraph"/>
        <w:numPr>
          <w:ilvl w:val="0"/>
          <w:numId w:val="3"/>
        </w:numPr>
        <w:tabs>
          <w:tab w:val="left" w:pos="840"/>
        </w:tabs>
        <w:spacing w:before="19"/>
        <w:ind w:hanging="360"/>
      </w:pPr>
      <w:r>
        <w:rPr>
          <w:spacing w:val="-2"/>
        </w:rPr>
        <w:t>Global</w:t>
      </w:r>
      <w:r>
        <w:rPr>
          <w:spacing w:val="2"/>
        </w:rPr>
        <w:t xml:space="preserve"> </w:t>
      </w:r>
      <w:r>
        <w:rPr>
          <w:spacing w:val="-2"/>
        </w:rPr>
        <w:t>Developmental</w:t>
      </w:r>
      <w:r>
        <w:rPr>
          <w:spacing w:val="3"/>
        </w:rPr>
        <w:t xml:space="preserve"> </w:t>
      </w:r>
      <w:r>
        <w:rPr>
          <w:spacing w:val="-4"/>
        </w:rPr>
        <w:t>Delay</w:t>
      </w:r>
    </w:p>
    <w:p w14:paraId="5E10C367" w14:textId="77777777" w:rsidR="004066B9" w:rsidRDefault="001864BB">
      <w:pPr>
        <w:pStyle w:val="ListParagraph"/>
        <w:numPr>
          <w:ilvl w:val="0"/>
          <w:numId w:val="3"/>
        </w:numPr>
        <w:tabs>
          <w:tab w:val="left" w:pos="840"/>
        </w:tabs>
        <w:spacing w:before="18"/>
        <w:ind w:hanging="360"/>
      </w:pPr>
      <w:proofErr w:type="spellStart"/>
      <w:r>
        <w:t>Foetal</w:t>
      </w:r>
      <w:proofErr w:type="spellEnd"/>
      <w:r>
        <w:rPr>
          <w:spacing w:val="-11"/>
        </w:rPr>
        <w:t xml:space="preserve"> </w:t>
      </w:r>
      <w:r>
        <w:t>Alcohol</w:t>
      </w:r>
      <w:r>
        <w:rPr>
          <w:spacing w:val="-12"/>
        </w:rPr>
        <w:t xml:space="preserve"> </w:t>
      </w:r>
      <w:r>
        <w:t>Spectrum</w:t>
      </w:r>
      <w:r>
        <w:rPr>
          <w:spacing w:val="-11"/>
        </w:rPr>
        <w:t xml:space="preserve"> </w:t>
      </w:r>
      <w:r>
        <w:rPr>
          <w:spacing w:val="-2"/>
        </w:rPr>
        <w:t>Disorders</w:t>
      </w:r>
    </w:p>
    <w:p w14:paraId="5E10C368" w14:textId="77777777" w:rsidR="004066B9" w:rsidRDefault="001864BB">
      <w:pPr>
        <w:pStyle w:val="ListParagraph"/>
        <w:numPr>
          <w:ilvl w:val="0"/>
          <w:numId w:val="3"/>
        </w:numPr>
        <w:tabs>
          <w:tab w:val="left" w:pos="840"/>
        </w:tabs>
        <w:spacing w:before="19"/>
        <w:ind w:hanging="360"/>
      </w:pPr>
      <w:r>
        <w:t>Trauma,</w:t>
      </w:r>
      <w:r>
        <w:rPr>
          <w:spacing w:val="-11"/>
        </w:rPr>
        <w:t xml:space="preserve"> </w:t>
      </w:r>
      <w:r>
        <w:t>and/or</w:t>
      </w:r>
      <w:r>
        <w:rPr>
          <w:spacing w:val="-10"/>
        </w:rPr>
        <w:t xml:space="preserve"> </w:t>
      </w:r>
      <w:r>
        <w:t>Post</w:t>
      </w:r>
      <w:r>
        <w:rPr>
          <w:spacing w:val="-10"/>
        </w:rPr>
        <w:t xml:space="preserve"> </w:t>
      </w:r>
      <w:r>
        <w:t>Traumatic</w:t>
      </w:r>
      <w:r>
        <w:rPr>
          <w:spacing w:val="-10"/>
        </w:rPr>
        <w:t xml:space="preserve"> </w:t>
      </w:r>
      <w:r>
        <w:t>Stress</w:t>
      </w:r>
      <w:r>
        <w:rPr>
          <w:spacing w:val="-9"/>
        </w:rPr>
        <w:t xml:space="preserve"> </w:t>
      </w:r>
      <w:r>
        <w:rPr>
          <w:spacing w:val="-2"/>
        </w:rPr>
        <w:t>Disorder</w:t>
      </w:r>
    </w:p>
    <w:p w14:paraId="5E10C369" w14:textId="77777777" w:rsidR="004066B9" w:rsidRDefault="001864BB">
      <w:pPr>
        <w:pStyle w:val="ListParagraph"/>
        <w:numPr>
          <w:ilvl w:val="0"/>
          <w:numId w:val="3"/>
        </w:numPr>
        <w:tabs>
          <w:tab w:val="left" w:pos="840"/>
        </w:tabs>
        <w:spacing w:before="18"/>
        <w:ind w:hanging="360"/>
      </w:pPr>
      <w:r>
        <w:t>Mood</w:t>
      </w:r>
      <w:r>
        <w:rPr>
          <w:spacing w:val="-9"/>
        </w:rPr>
        <w:t xml:space="preserve"> </w:t>
      </w:r>
      <w:r>
        <w:rPr>
          <w:spacing w:val="-2"/>
        </w:rPr>
        <w:t>disorders</w:t>
      </w:r>
    </w:p>
    <w:p w14:paraId="5E10C36A" w14:textId="77777777" w:rsidR="004066B9" w:rsidRDefault="001864BB">
      <w:pPr>
        <w:pStyle w:val="ListParagraph"/>
        <w:numPr>
          <w:ilvl w:val="0"/>
          <w:numId w:val="3"/>
        </w:numPr>
        <w:tabs>
          <w:tab w:val="left" w:pos="840"/>
        </w:tabs>
        <w:spacing w:before="19"/>
        <w:ind w:hanging="360"/>
      </w:pPr>
      <w:r>
        <w:rPr>
          <w:spacing w:val="-2"/>
        </w:rPr>
        <w:t>Poliomyelitis</w:t>
      </w:r>
    </w:p>
    <w:p w14:paraId="5E10C36B" w14:textId="77777777" w:rsidR="004066B9" w:rsidRDefault="001864BB">
      <w:pPr>
        <w:pStyle w:val="BodyText"/>
        <w:spacing w:before="7"/>
        <w:rPr>
          <w:sz w:val="15"/>
        </w:rPr>
      </w:pPr>
      <w:r>
        <w:rPr>
          <w:noProof/>
        </w:rPr>
        <mc:AlternateContent>
          <mc:Choice Requires="wps">
            <w:drawing>
              <wp:anchor distT="0" distB="0" distL="0" distR="0" simplePos="0" relativeHeight="487592960" behindDoc="1" locked="0" layoutInCell="1" allowOverlap="1" wp14:anchorId="5E10C3C9" wp14:editId="2D437753">
                <wp:simplePos x="0" y="0"/>
                <wp:positionH relativeFrom="page">
                  <wp:posOffset>914400</wp:posOffset>
                </wp:positionH>
                <wp:positionV relativeFrom="paragraph">
                  <wp:posOffset>129275</wp:posOffset>
                </wp:positionV>
                <wp:extent cx="1829435" cy="6985"/>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01452F" id="Graphic 62" o:spid="_x0000_s1026" alt="&quot;&quot;" style="position:absolute;margin-left:1in;margin-top:10.2pt;width:144.05pt;height:.5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" path="m1829054,l,,,6857r1829054,l1829054,xe" fillcolor="black" stroked="f">
                <v:path arrowok="t"/>
                <w10:wrap type="topAndBottom" anchorx="page"/>
              </v:shape>
            </w:pict>
          </mc:Fallback>
        </mc:AlternateContent>
      </w:r>
    </w:p>
    <w:p w14:paraId="5E10C36C" w14:textId="77777777" w:rsidR="004066B9" w:rsidRDefault="001864BB">
      <w:pPr>
        <w:spacing w:before="89" w:line="237" w:lineRule="auto"/>
        <w:ind w:left="120" w:right="520"/>
        <w:rPr>
          <w:sz w:val="18"/>
        </w:rPr>
      </w:pPr>
      <w:r>
        <w:rPr>
          <w:position w:val="6"/>
          <w:sz w:val="12"/>
        </w:rPr>
        <w:t>13</w:t>
      </w:r>
      <w:r>
        <w:rPr>
          <w:spacing w:val="32"/>
          <w:position w:val="6"/>
          <w:sz w:val="12"/>
        </w:rPr>
        <w:t xml:space="preserve"> </w:t>
      </w:r>
      <w:r>
        <w:rPr>
          <w:sz w:val="18"/>
        </w:rPr>
        <w:t xml:space="preserve">Carers NSW. (2020). </w:t>
      </w:r>
      <w:r>
        <w:rPr>
          <w:i/>
          <w:sz w:val="18"/>
        </w:rPr>
        <w:t xml:space="preserve">National Carer Survey 2020 Summary Report. </w:t>
      </w:r>
      <w:r>
        <w:rPr>
          <w:spacing w:val="-2"/>
          <w:sz w:val="18"/>
        </w:rPr>
        <w:t>https://</w:t>
      </w:r>
      <w:hyperlink r:id="rId29">
        <w:r>
          <w:rPr>
            <w:spacing w:val="-2"/>
            <w:sz w:val="18"/>
          </w:rPr>
          <w:t>www.carersnsw.org.au/uploads/main/Files/5.About-us/Our-research/Summary_Report_HighRes.pdf</w:t>
        </w:r>
      </w:hyperlink>
      <w:r>
        <w:rPr>
          <w:spacing w:val="80"/>
          <w:sz w:val="18"/>
        </w:rPr>
        <w:t xml:space="preserve">  </w:t>
      </w:r>
      <w:r>
        <w:rPr>
          <w:position w:val="6"/>
          <w:sz w:val="12"/>
        </w:rPr>
        <w:t>14</w:t>
      </w:r>
      <w:r>
        <w:rPr>
          <w:spacing w:val="27"/>
          <w:position w:val="6"/>
          <w:sz w:val="12"/>
        </w:rPr>
        <w:t xml:space="preserve"> </w:t>
      </w:r>
      <w:r>
        <w:rPr>
          <w:sz w:val="18"/>
        </w:rPr>
        <w:t xml:space="preserve">Carers Australia. (2022). </w:t>
      </w:r>
      <w:r>
        <w:rPr>
          <w:i/>
          <w:sz w:val="18"/>
        </w:rPr>
        <w:t>Caring for Others and Yourself</w:t>
      </w:r>
      <w:r>
        <w:rPr>
          <w:sz w:val="18"/>
        </w:rPr>
        <w:t xml:space="preserve">. 2022 Carer Wellbeing Survey. </w:t>
      </w:r>
      <w:r>
        <w:rPr>
          <w:spacing w:val="-2"/>
          <w:sz w:val="18"/>
        </w:rPr>
        <w:t>https://</w:t>
      </w:r>
      <w:hyperlink r:id="rId30">
        <w:r>
          <w:rPr>
            <w:spacing w:val="-2"/>
            <w:sz w:val="18"/>
          </w:rPr>
          <w:t>www.carersaustralia.com.au/wp-content/uploads/2022/10/2022-CWS-Full-Report_221010_FINAL.pdf</w:t>
        </w:r>
      </w:hyperlink>
    </w:p>
    <w:p w14:paraId="5E10C36E" w14:textId="77777777" w:rsidR="004066B9" w:rsidRDefault="001864BB">
      <w:pPr>
        <w:pStyle w:val="ListParagraph"/>
        <w:numPr>
          <w:ilvl w:val="0"/>
          <w:numId w:val="3"/>
        </w:numPr>
        <w:tabs>
          <w:tab w:val="left" w:pos="840"/>
        </w:tabs>
        <w:spacing w:before="81"/>
        <w:ind w:hanging="360"/>
      </w:pPr>
      <w:r>
        <w:t>Visual</w:t>
      </w:r>
      <w:r>
        <w:rPr>
          <w:spacing w:val="-8"/>
        </w:rPr>
        <w:t xml:space="preserve"> </w:t>
      </w:r>
      <w:r>
        <w:rPr>
          <w:spacing w:val="-2"/>
        </w:rPr>
        <w:t>impairment</w:t>
      </w:r>
    </w:p>
    <w:p w14:paraId="5E10C36F" w14:textId="77777777" w:rsidR="004066B9" w:rsidRDefault="001864BB">
      <w:pPr>
        <w:pStyle w:val="ListParagraph"/>
        <w:numPr>
          <w:ilvl w:val="0"/>
          <w:numId w:val="3"/>
        </w:numPr>
        <w:tabs>
          <w:tab w:val="left" w:pos="840"/>
        </w:tabs>
        <w:spacing w:before="18"/>
        <w:ind w:hanging="360"/>
      </w:pPr>
      <w:r>
        <w:t>Crohn's</w:t>
      </w:r>
      <w:r>
        <w:rPr>
          <w:spacing w:val="-12"/>
        </w:rPr>
        <w:t xml:space="preserve"> </w:t>
      </w:r>
      <w:r>
        <w:rPr>
          <w:spacing w:val="-2"/>
        </w:rPr>
        <w:t>Disease.</w:t>
      </w:r>
    </w:p>
    <w:p w14:paraId="5E10C370" w14:textId="77777777" w:rsidR="004066B9" w:rsidRDefault="001864BB">
      <w:pPr>
        <w:pStyle w:val="BodyText"/>
        <w:spacing w:before="52"/>
        <w:rPr>
          <w:sz w:val="20"/>
        </w:rPr>
      </w:pPr>
      <w:r>
        <w:rPr>
          <w:noProof/>
        </w:rPr>
        <w:drawing>
          <wp:anchor distT="0" distB="0" distL="0" distR="0" simplePos="0" relativeHeight="487593472" behindDoc="1" locked="0" layoutInCell="1" allowOverlap="1" wp14:anchorId="5E10C3CB" wp14:editId="5E10C3CC">
            <wp:simplePos x="0" y="0"/>
            <wp:positionH relativeFrom="page">
              <wp:posOffset>952752</wp:posOffset>
            </wp:positionH>
            <wp:positionV relativeFrom="paragraph">
              <wp:posOffset>194319</wp:posOffset>
            </wp:positionV>
            <wp:extent cx="3146952" cy="2867691"/>
            <wp:effectExtent l="0" t="0" r="0" b="0"/>
            <wp:wrapTopAndBottom/>
            <wp:docPr id="63" name="Image 63" descr="A close-up of word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A close-up of words  Description automatically generated"/>
                    <pic:cNvPicPr/>
                  </pic:nvPicPr>
                  <pic:blipFill>
                    <a:blip r:embed="rId31" cstate="print"/>
                    <a:stretch>
                      <a:fillRect/>
                    </a:stretch>
                  </pic:blipFill>
                  <pic:spPr>
                    <a:xfrm>
                      <a:off x="0" y="0"/>
                      <a:ext cx="3146952" cy="2867691"/>
                    </a:xfrm>
                    <a:prstGeom prst="rect">
                      <a:avLst/>
                    </a:prstGeom>
                  </pic:spPr>
                </pic:pic>
              </a:graphicData>
            </a:graphic>
          </wp:anchor>
        </w:drawing>
      </w:r>
    </w:p>
    <w:p w14:paraId="5E10C371" w14:textId="77777777" w:rsidR="004066B9" w:rsidRDefault="001864BB">
      <w:pPr>
        <w:spacing w:before="248"/>
        <w:ind w:left="120"/>
        <w:rPr>
          <w:i/>
          <w:sz w:val="18"/>
        </w:rPr>
      </w:pPr>
      <w:r>
        <w:rPr>
          <w:i/>
          <w:color w:val="44536A"/>
          <w:sz w:val="18"/>
        </w:rPr>
        <w:t>Figure</w:t>
      </w:r>
      <w:r>
        <w:rPr>
          <w:i/>
          <w:color w:val="44536A"/>
          <w:spacing w:val="-6"/>
          <w:sz w:val="18"/>
        </w:rPr>
        <w:t xml:space="preserve"> </w:t>
      </w:r>
      <w:r>
        <w:rPr>
          <w:i/>
          <w:color w:val="44536A"/>
          <w:sz w:val="18"/>
        </w:rPr>
        <w:t>6:</w:t>
      </w:r>
      <w:r>
        <w:rPr>
          <w:i/>
          <w:color w:val="44536A"/>
          <w:spacing w:val="-3"/>
          <w:sz w:val="18"/>
        </w:rPr>
        <w:t xml:space="preserve"> </w:t>
      </w:r>
      <w:r>
        <w:rPr>
          <w:i/>
          <w:color w:val="44536A"/>
          <w:sz w:val="18"/>
        </w:rPr>
        <w:t>Additional</w:t>
      </w:r>
      <w:r>
        <w:rPr>
          <w:i/>
          <w:color w:val="44536A"/>
          <w:spacing w:val="-3"/>
          <w:sz w:val="18"/>
        </w:rPr>
        <w:t xml:space="preserve"> </w:t>
      </w:r>
      <w:r>
        <w:rPr>
          <w:i/>
          <w:color w:val="44536A"/>
          <w:sz w:val="18"/>
        </w:rPr>
        <w:t>needs</w:t>
      </w:r>
      <w:r>
        <w:rPr>
          <w:i/>
          <w:color w:val="44536A"/>
          <w:spacing w:val="-3"/>
          <w:sz w:val="18"/>
        </w:rPr>
        <w:t xml:space="preserve"> </w:t>
      </w:r>
      <w:r>
        <w:rPr>
          <w:i/>
          <w:color w:val="44536A"/>
          <w:sz w:val="18"/>
        </w:rPr>
        <w:t>of</w:t>
      </w:r>
      <w:r>
        <w:rPr>
          <w:i/>
          <w:color w:val="44536A"/>
          <w:spacing w:val="-3"/>
          <w:sz w:val="18"/>
        </w:rPr>
        <w:t xml:space="preserve"> </w:t>
      </w:r>
      <w:r>
        <w:rPr>
          <w:i/>
          <w:color w:val="44536A"/>
          <w:sz w:val="18"/>
        </w:rPr>
        <w:t>children</w:t>
      </w:r>
      <w:r>
        <w:rPr>
          <w:i/>
          <w:color w:val="44536A"/>
          <w:spacing w:val="-4"/>
          <w:sz w:val="18"/>
        </w:rPr>
        <w:t xml:space="preserve"> </w:t>
      </w:r>
      <w:r>
        <w:rPr>
          <w:i/>
          <w:color w:val="44536A"/>
          <w:sz w:val="18"/>
        </w:rPr>
        <w:t>in</w:t>
      </w:r>
      <w:r>
        <w:rPr>
          <w:i/>
          <w:color w:val="44536A"/>
          <w:spacing w:val="-3"/>
          <w:sz w:val="18"/>
        </w:rPr>
        <w:t xml:space="preserve"> </w:t>
      </w:r>
      <w:r>
        <w:rPr>
          <w:i/>
          <w:color w:val="44536A"/>
          <w:sz w:val="18"/>
        </w:rPr>
        <w:t>informal</w:t>
      </w:r>
      <w:r>
        <w:rPr>
          <w:i/>
          <w:color w:val="44536A"/>
          <w:spacing w:val="-3"/>
          <w:sz w:val="18"/>
        </w:rPr>
        <w:t xml:space="preserve"> </w:t>
      </w:r>
      <w:r>
        <w:rPr>
          <w:i/>
          <w:color w:val="44536A"/>
          <w:sz w:val="18"/>
        </w:rPr>
        <w:t>kinship</w:t>
      </w:r>
      <w:r>
        <w:rPr>
          <w:i/>
          <w:color w:val="44536A"/>
          <w:spacing w:val="-3"/>
          <w:sz w:val="18"/>
        </w:rPr>
        <w:t xml:space="preserve"> </w:t>
      </w:r>
      <w:r>
        <w:rPr>
          <w:i/>
          <w:color w:val="44536A"/>
          <w:spacing w:val="-4"/>
          <w:sz w:val="18"/>
        </w:rPr>
        <w:t>care</w:t>
      </w:r>
    </w:p>
    <w:p w14:paraId="5E10C372" w14:textId="77777777" w:rsidR="004066B9" w:rsidRDefault="001864BB">
      <w:pPr>
        <w:pStyle w:val="BodyText"/>
        <w:spacing w:before="199" w:line="259" w:lineRule="auto"/>
        <w:ind w:left="120" w:right="79"/>
      </w:pPr>
      <w:r>
        <w:t>The Survey asked respondents to provide further detail on the reasons they were providing informal kinship care. Alcohol and other drug dependence, along with mental ill health were the</w:t>
      </w:r>
      <w:r>
        <w:rPr>
          <w:spacing w:val="-3"/>
        </w:rPr>
        <w:t xml:space="preserve"> </w:t>
      </w:r>
      <w:r>
        <w:t>most</w:t>
      </w:r>
      <w:r>
        <w:rPr>
          <w:spacing w:val="-3"/>
        </w:rPr>
        <w:t xml:space="preserve"> </w:t>
      </w:r>
      <w:r>
        <w:t>prevalent</w:t>
      </w:r>
      <w:r>
        <w:rPr>
          <w:spacing w:val="-1"/>
        </w:rPr>
        <w:t xml:space="preserve"> </w:t>
      </w:r>
      <w:r>
        <w:t>responses.</w:t>
      </w:r>
      <w:r>
        <w:rPr>
          <w:spacing w:val="-3"/>
        </w:rPr>
        <w:t xml:space="preserve"> </w:t>
      </w:r>
      <w:r>
        <w:t>Other</w:t>
      </w:r>
      <w:r>
        <w:rPr>
          <w:spacing w:val="-4"/>
        </w:rPr>
        <w:t xml:space="preserve"> </w:t>
      </w:r>
      <w:r>
        <w:t>reasons</w:t>
      </w:r>
      <w:r>
        <w:rPr>
          <w:spacing w:val="-3"/>
        </w:rPr>
        <w:t xml:space="preserve"> </w:t>
      </w:r>
      <w:r>
        <w:t>included</w:t>
      </w:r>
      <w:r>
        <w:rPr>
          <w:spacing w:val="-3"/>
        </w:rPr>
        <w:t xml:space="preserve"> </w:t>
      </w:r>
      <w:r>
        <w:t>that</w:t>
      </w:r>
      <w:r>
        <w:rPr>
          <w:spacing w:val="-4"/>
        </w:rPr>
        <w:t xml:space="preserve"> </w:t>
      </w:r>
      <w:r>
        <w:t>the</w:t>
      </w:r>
      <w:r>
        <w:rPr>
          <w:spacing w:val="-4"/>
        </w:rPr>
        <w:t xml:space="preserve"> </w:t>
      </w:r>
      <w:r>
        <w:t>birth</w:t>
      </w:r>
      <w:r>
        <w:rPr>
          <w:spacing w:val="-3"/>
        </w:rPr>
        <w:t xml:space="preserve"> </w:t>
      </w:r>
      <w:r>
        <w:t>parents</w:t>
      </w:r>
      <w:r>
        <w:rPr>
          <w:spacing w:val="-3"/>
        </w:rPr>
        <w:t xml:space="preserve"> </w:t>
      </w:r>
      <w:r>
        <w:t>were</w:t>
      </w:r>
      <w:r>
        <w:rPr>
          <w:spacing w:val="-3"/>
        </w:rPr>
        <w:t xml:space="preserve"> </w:t>
      </w:r>
      <w:r>
        <w:t>not</w:t>
      </w:r>
      <w:r>
        <w:rPr>
          <w:spacing w:val="-4"/>
        </w:rPr>
        <w:t xml:space="preserve"> </w:t>
      </w:r>
      <w:r>
        <w:t>able</w:t>
      </w:r>
      <w:r>
        <w:rPr>
          <w:spacing w:val="-3"/>
        </w:rPr>
        <w:t xml:space="preserve"> </w:t>
      </w:r>
      <w:r>
        <w:t>to provide the care needed due to incarceration, prostitution, abandonment, or domestic violence, and in some instances, a parent had died. There were also circumstances highlighting that parental separation had negatively impacted the financial, practical, and emotional capacity to properly care for the child.</w:t>
      </w:r>
    </w:p>
    <w:p w14:paraId="5E10C373" w14:textId="77777777" w:rsidR="004066B9" w:rsidRDefault="001864BB">
      <w:pPr>
        <w:pStyle w:val="Heading1"/>
        <w:numPr>
          <w:ilvl w:val="0"/>
          <w:numId w:val="6"/>
        </w:numPr>
        <w:tabs>
          <w:tab w:val="left" w:pos="839"/>
        </w:tabs>
        <w:spacing w:before="240"/>
        <w:ind w:left="839" w:hanging="359"/>
      </w:pPr>
      <w:bookmarkStart w:id="5" w:name="_bookmark5"/>
      <w:bookmarkEnd w:id="5"/>
      <w:r>
        <w:rPr>
          <w:color w:val="CD535B"/>
        </w:rPr>
        <w:t>Difficulties</w:t>
      </w:r>
      <w:r>
        <w:rPr>
          <w:color w:val="CD535B"/>
          <w:spacing w:val="-14"/>
        </w:rPr>
        <w:t xml:space="preserve"> </w:t>
      </w:r>
      <w:r>
        <w:rPr>
          <w:color w:val="CD535B"/>
        </w:rPr>
        <w:t>associated</w:t>
      </w:r>
      <w:r>
        <w:rPr>
          <w:color w:val="CD535B"/>
          <w:spacing w:val="-13"/>
        </w:rPr>
        <w:t xml:space="preserve"> </w:t>
      </w:r>
      <w:r>
        <w:rPr>
          <w:color w:val="CD535B"/>
        </w:rPr>
        <w:t>with</w:t>
      </w:r>
      <w:r>
        <w:rPr>
          <w:color w:val="CD535B"/>
          <w:spacing w:val="-12"/>
        </w:rPr>
        <w:t xml:space="preserve"> </w:t>
      </w:r>
      <w:r>
        <w:rPr>
          <w:color w:val="CD535B"/>
        </w:rPr>
        <w:t>providing</w:t>
      </w:r>
      <w:r>
        <w:rPr>
          <w:color w:val="CD535B"/>
          <w:spacing w:val="-13"/>
        </w:rPr>
        <w:t xml:space="preserve"> </w:t>
      </w:r>
      <w:r>
        <w:rPr>
          <w:color w:val="CD535B"/>
        </w:rPr>
        <w:t>informal</w:t>
      </w:r>
      <w:r>
        <w:rPr>
          <w:color w:val="CD535B"/>
          <w:spacing w:val="-13"/>
        </w:rPr>
        <w:t xml:space="preserve"> </w:t>
      </w:r>
      <w:r>
        <w:rPr>
          <w:color w:val="CD535B"/>
        </w:rPr>
        <w:t>kinship</w:t>
      </w:r>
      <w:r>
        <w:rPr>
          <w:color w:val="CD535B"/>
          <w:spacing w:val="-14"/>
        </w:rPr>
        <w:t xml:space="preserve"> </w:t>
      </w:r>
      <w:r>
        <w:rPr>
          <w:color w:val="CD535B"/>
          <w:spacing w:val="-4"/>
        </w:rPr>
        <w:t>care</w:t>
      </w:r>
    </w:p>
    <w:p w14:paraId="5E10C374" w14:textId="77777777" w:rsidR="004066B9" w:rsidRDefault="001864BB">
      <w:pPr>
        <w:pStyle w:val="BodyText"/>
        <w:spacing w:before="185" w:line="259" w:lineRule="auto"/>
        <w:ind w:left="120" w:right="161"/>
      </w:pPr>
      <w:r>
        <w:t>Several informal kinship carers had experienced difficulties when liaising with government services (e.g., Service Tasmania, Public Housing, Child Safety, and Services Australia.) They also described difficulties with</w:t>
      </w:r>
      <w:r>
        <w:rPr>
          <w:spacing w:val="-1"/>
        </w:rPr>
        <w:t xml:space="preserve"> </w:t>
      </w:r>
      <w:r>
        <w:t>school enrolment processes and providing consent</w:t>
      </w:r>
      <w:r>
        <w:rPr>
          <w:spacing w:val="-1"/>
        </w:rPr>
        <w:t xml:space="preserve"> </w:t>
      </w:r>
      <w:r>
        <w:t>for excursions.</w:t>
      </w:r>
      <w:r>
        <w:rPr>
          <w:spacing w:val="-4"/>
        </w:rPr>
        <w:t xml:space="preserve"> </w:t>
      </w:r>
      <w:r>
        <w:t>It</w:t>
      </w:r>
      <w:r>
        <w:rPr>
          <w:spacing w:val="-4"/>
        </w:rPr>
        <w:t xml:space="preserve"> </w:t>
      </w:r>
      <w:r>
        <w:t>was</w:t>
      </w:r>
      <w:r>
        <w:rPr>
          <w:spacing w:val="-1"/>
        </w:rPr>
        <w:t xml:space="preserve"> </w:t>
      </w:r>
      <w:r>
        <w:t>also</w:t>
      </w:r>
      <w:r>
        <w:rPr>
          <w:spacing w:val="-2"/>
        </w:rPr>
        <w:t xml:space="preserve"> </w:t>
      </w:r>
      <w:r>
        <w:t>reported</w:t>
      </w:r>
      <w:r>
        <w:rPr>
          <w:spacing w:val="-3"/>
        </w:rPr>
        <w:t xml:space="preserve"> </w:t>
      </w:r>
      <w:r>
        <w:t>that</w:t>
      </w:r>
      <w:r>
        <w:rPr>
          <w:spacing w:val="-5"/>
        </w:rPr>
        <w:t xml:space="preserve"> </w:t>
      </w:r>
      <w:r>
        <w:t>there</w:t>
      </w:r>
      <w:r>
        <w:rPr>
          <w:spacing w:val="-4"/>
        </w:rPr>
        <w:t xml:space="preserve"> </w:t>
      </w:r>
      <w:r>
        <w:t>was</w:t>
      </w:r>
      <w:r>
        <w:rPr>
          <w:spacing w:val="-3"/>
        </w:rPr>
        <w:t xml:space="preserve"> </w:t>
      </w:r>
      <w:r>
        <w:t>little</w:t>
      </w:r>
      <w:r>
        <w:rPr>
          <w:spacing w:val="-3"/>
        </w:rPr>
        <w:t xml:space="preserve"> </w:t>
      </w:r>
      <w:r>
        <w:t>to</w:t>
      </w:r>
      <w:r>
        <w:rPr>
          <w:spacing w:val="-3"/>
        </w:rPr>
        <w:t xml:space="preserve"> </w:t>
      </w:r>
      <w:r>
        <w:t>no known</w:t>
      </w:r>
      <w:r>
        <w:rPr>
          <w:spacing w:val="-3"/>
        </w:rPr>
        <w:t xml:space="preserve"> </w:t>
      </w:r>
      <w:r>
        <w:t>support</w:t>
      </w:r>
      <w:r>
        <w:rPr>
          <w:spacing w:val="-3"/>
        </w:rPr>
        <w:t xml:space="preserve"> </w:t>
      </w:r>
      <w:r>
        <w:t>available</w:t>
      </w:r>
      <w:r>
        <w:rPr>
          <w:spacing w:val="-4"/>
        </w:rPr>
        <w:t xml:space="preserve"> </w:t>
      </w:r>
      <w:r>
        <w:t>to</w:t>
      </w:r>
      <w:r>
        <w:rPr>
          <w:spacing w:val="-4"/>
        </w:rPr>
        <w:t xml:space="preserve"> </w:t>
      </w:r>
      <w:r>
        <w:t>assist children with their trauma.</w:t>
      </w:r>
    </w:p>
    <w:p w14:paraId="5E10C375" w14:textId="77777777" w:rsidR="004066B9" w:rsidRDefault="001864BB">
      <w:pPr>
        <w:pStyle w:val="BodyText"/>
        <w:spacing w:before="159" w:line="259" w:lineRule="auto"/>
        <w:ind w:left="120" w:right="161"/>
        <w:rPr>
          <w:sz w:val="14"/>
        </w:rPr>
      </w:pPr>
      <w:r>
        <w:t xml:space="preserve">Informal kinship carers described significant difficulties associated with Child Safety Services, financial hardship, and being ignored due to not having guardianship or being </w:t>
      </w:r>
      <w:proofErr w:type="spellStart"/>
      <w:r>
        <w:t>recognised</w:t>
      </w:r>
      <w:proofErr w:type="spellEnd"/>
      <w:r>
        <w:t xml:space="preserve"> as an informal kinship carer. We note that Recommendation 9.17 in the Tasmanian Commission of Inquiry Report outlines significant proposals such as changing the</w:t>
      </w:r>
      <w:r>
        <w:rPr>
          <w:spacing w:val="-3"/>
        </w:rPr>
        <w:t xml:space="preserve"> </w:t>
      </w:r>
      <w:r>
        <w:t>structure,</w:t>
      </w:r>
      <w:r>
        <w:rPr>
          <w:spacing w:val="-4"/>
        </w:rPr>
        <w:t xml:space="preserve"> </w:t>
      </w:r>
      <w:r>
        <w:t>quality,</w:t>
      </w:r>
      <w:r>
        <w:rPr>
          <w:spacing w:val="-3"/>
        </w:rPr>
        <w:t xml:space="preserve"> </w:t>
      </w:r>
      <w:r>
        <w:t>and</w:t>
      </w:r>
      <w:r>
        <w:rPr>
          <w:spacing w:val="-4"/>
        </w:rPr>
        <w:t xml:space="preserve"> </w:t>
      </w:r>
      <w:r>
        <w:t>practices</w:t>
      </w:r>
      <w:r>
        <w:rPr>
          <w:spacing w:val="-4"/>
        </w:rPr>
        <w:t xml:space="preserve"> </w:t>
      </w:r>
      <w:r>
        <w:t>of</w:t>
      </w:r>
      <w:r>
        <w:rPr>
          <w:spacing w:val="-4"/>
        </w:rPr>
        <w:t xml:space="preserve"> </w:t>
      </w:r>
      <w:r>
        <w:t>Child</w:t>
      </w:r>
      <w:r>
        <w:rPr>
          <w:spacing w:val="-3"/>
        </w:rPr>
        <w:t xml:space="preserve"> </w:t>
      </w:r>
      <w:r>
        <w:t>Safety</w:t>
      </w:r>
      <w:r>
        <w:rPr>
          <w:spacing w:val="-3"/>
        </w:rPr>
        <w:t xml:space="preserve"> </w:t>
      </w:r>
      <w:r>
        <w:t>Services,</w:t>
      </w:r>
      <w:r>
        <w:rPr>
          <w:spacing w:val="-4"/>
        </w:rPr>
        <w:t xml:space="preserve"> </w:t>
      </w:r>
      <w:r>
        <w:t>the</w:t>
      </w:r>
      <w:r>
        <w:rPr>
          <w:spacing w:val="-4"/>
        </w:rPr>
        <w:t xml:space="preserve"> </w:t>
      </w:r>
      <w:r>
        <w:t>Strong</w:t>
      </w:r>
      <w:r>
        <w:rPr>
          <w:spacing w:val="-4"/>
        </w:rPr>
        <w:t xml:space="preserve"> </w:t>
      </w:r>
      <w:r>
        <w:t>Families,</w:t>
      </w:r>
      <w:r>
        <w:rPr>
          <w:spacing w:val="-3"/>
        </w:rPr>
        <w:t xml:space="preserve"> </w:t>
      </w:r>
      <w:r>
        <w:t>Safe</w:t>
      </w:r>
      <w:r>
        <w:rPr>
          <w:spacing w:val="-3"/>
        </w:rPr>
        <w:t xml:space="preserve"> </w:t>
      </w:r>
      <w:r>
        <w:t>Kids Advice and Referral Line, and Out of Home Care.</w:t>
      </w:r>
      <w:r>
        <w:rPr>
          <w:position w:val="7"/>
          <w:sz w:val="14"/>
        </w:rPr>
        <w:t>15</w:t>
      </w:r>
    </w:p>
    <w:p w14:paraId="5E10C376" w14:textId="73549441" w:rsidR="004066B9" w:rsidRDefault="00A17985" w:rsidP="00CE384D">
      <w:pPr>
        <w:pStyle w:val="BodyText"/>
        <w:spacing w:before="159" w:after="100" w:afterAutospacing="1" w:line="259" w:lineRule="auto"/>
        <w:ind w:left="119" w:right="232"/>
        <w:jc w:val="both"/>
      </w:pPr>
      <w:r>
        <w:rPr>
          <w:noProof/>
        </w:rPr>
        <mc:AlternateContent>
          <mc:Choice Requires="wps">
            <w:drawing>
              <wp:anchor distT="0" distB="0" distL="0" distR="0" simplePos="0" relativeHeight="487593984" behindDoc="1" locked="0" layoutInCell="1" allowOverlap="1" wp14:anchorId="5E10C3CD" wp14:editId="57932AD1">
                <wp:simplePos x="0" y="0"/>
                <wp:positionH relativeFrom="page">
                  <wp:posOffset>952500</wp:posOffset>
                </wp:positionH>
                <wp:positionV relativeFrom="paragraph">
                  <wp:posOffset>815975</wp:posOffset>
                </wp:positionV>
                <wp:extent cx="1829435" cy="6985"/>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76569" id="Graphic 64" o:spid="_x0000_s1026" alt="&quot;&quot;" style="position:absolute;margin-left:75pt;margin-top:64.25pt;width:144.05pt;height:.5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" path="m1829054,l,,,6857r1829054,l1829054,xe" fillcolor="black" stroked="f">
                <v:path arrowok="t"/>
                <w10:wrap type="topAndBottom" anchorx="page"/>
              </v:shape>
            </w:pict>
          </mc:Fallback>
        </mc:AlternateContent>
      </w:r>
      <w:r w:rsidR="001864BB">
        <w:t>There</w:t>
      </w:r>
      <w:r w:rsidR="001864BB">
        <w:rPr>
          <w:spacing w:val="-4"/>
        </w:rPr>
        <w:t xml:space="preserve"> </w:t>
      </w:r>
      <w:r w:rsidR="001864BB">
        <w:t>was</w:t>
      </w:r>
      <w:r w:rsidR="001864BB">
        <w:rPr>
          <w:spacing w:val="-3"/>
        </w:rPr>
        <w:t xml:space="preserve"> </w:t>
      </w:r>
      <w:r w:rsidR="001864BB">
        <w:t>a</w:t>
      </w:r>
      <w:r w:rsidR="001864BB">
        <w:rPr>
          <w:spacing w:val="-4"/>
        </w:rPr>
        <w:t xml:space="preserve"> </w:t>
      </w:r>
      <w:r w:rsidR="001864BB">
        <w:t>limited</w:t>
      </w:r>
      <w:r w:rsidR="001864BB">
        <w:rPr>
          <w:spacing w:val="-1"/>
        </w:rPr>
        <w:t xml:space="preserve"> </w:t>
      </w:r>
      <w:r w:rsidR="001864BB">
        <w:t>understanding</w:t>
      </w:r>
      <w:r w:rsidR="001864BB">
        <w:rPr>
          <w:spacing w:val="-3"/>
        </w:rPr>
        <w:t xml:space="preserve"> </w:t>
      </w:r>
      <w:r w:rsidR="001864BB">
        <w:t>about</w:t>
      </w:r>
      <w:r w:rsidR="001864BB">
        <w:rPr>
          <w:spacing w:val="-2"/>
        </w:rPr>
        <w:t xml:space="preserve"> </w:t>
      </w:r>
      <w:r w:rsidR="001864BB">
        <w:t>support</w:t>
      </w:r>
      <w:r w:rsidR="001864BB">
        <w:rPr>
          <w:spacing w:val="-4"/>
        </w:rPr>
        <w:t xml:space="preserve"> </w:t>
      </w:r>
      <w:r w:rsidR="001864BB">
        <w:t>for</w:t>
      </w:r>
      <w:r w:rsidR="001864BB">
        <w:rPr>
          <w:spacing w:val="-2"/>
        </w:rPr>
        <w:t xml:space="preserve"> </w:t>
      </w:r>
      <w:r w:rsidR="001864BB">
        <w:t>kinship</w:t>
      </w:r>
      <w:r w:rsidR="001864BB">
        <w:rPr>
          <w:spacing w:val="-5"/>
        </w:rPr>
        <w:t xml:space="preserve"> </w:t>
      </w:r>
      <w:r w:rsidR="001864BB">
        <w:t>carers</w:t>
      </w:r>
      <w:r w:rsidR="001864BB">
        <w:rPr>
          <w:spacing w:val="-3"/>
        </w:rPr>
        <w:t xml:space="preserve"> </w:t>
      </w:r>
      <w:r w:rsidR="001864BB">
        <w:t>outside</w:t>
      </w:r>
      <w:r w:rsidR="001864BB">
        <w:rPr>
          <w:spacing w:val="-4"/>
        </w:rPr>
        <w:t xml:space="preserve"> </w:t>
      </w:r>
      <w:r w:rsidR="001864BB">
        <w:t>of</w:t>
      </w:r>
      <w:r w:rsidR="001864BB">
        <w:rPr>
          <w:spacing w:val="-3"/>
        </w:rPr>
        <w:t xml:space="preserve"> </w:t>
      </w:r>
      <w:proofErr w:type="spellStart"/>
      <w:r w:rsidR="001864BB">
        <w:t>organisations</w:t>
      </w:r>
      <w:proofErr w:type="spellEnd"/>
      <w:r w:rsidR="001864BB">
        <w:t xml:space="preserve"> such</w:t>
      </w:r>
      <w:r w:rsidR="001864BB">
        <w:rPr>
          <w:spacing w:val="-2"/>
        </w:rPr>
        <w:t xml:space="preserve"> </w:t>
      </w:r>
      <w:r w:rsidR="001864BB">
        <w:t>as</w:t>
      </w:r>
      <w:r w:rsidR="001864BB">
        <w:rPr>
          <w:spacing w:val="-2"/>
        </w:rPr>
        <w:t xml:space="preserve"> </w:t>
      </w:r>
      <w:r w:rsidR="001864BB">
        <w:t>Grandparents</w:t>
      </w:r>
      <w:r w:rsidR="001864BB">
        <w:rPr>
          <w:spacing w:val="-2"/>
        </w:rPr>
        <w:t xml:space="preserve"> </w:t>
      </w:r>
      <w:r w:rsidR="001864BB">
        <w:t>Raising</w:t>
      </w:r>
      <w:r w:rsidR="001864BB">
        <w:rPr>
          <w:spacing w:val="-2"/>
        </w:rPr>
        <w:t xml:space="preserve"> </w:t>
      </w:r>
      <w:r w:rsidR="001864BB">
        <w:t>Grandchildren,</w:t>
      </w:r>
      <w:r w:rsidR="001864BB">
        <w:rPr>
          <w:spacing w:val="-3"/>
        </w:rPr>
        <w:t xml:space="preserve"> </w:t>
      </w:r>
      <w:r w:rsidR="001864BB">
        <w:t>Kin</w:t>
      </w:r>
      <w:r w:rsidR="001864BB">
        <w:rPr>
          <w:spacing w:val="-3"/>
        </w:rPr>
        <w:t xml:space="preserve"> </w:t>
      </w:r>
      <w:r w:rsidR="001864BB">
        <w:t>Raising</w:t>
      </w:r>
      <w:r w:rsidR="001864BB">
        <w:rPr>
          <w:spacing w:val="-3"/>
        </w:rPr>
        <w:t xml:space="preserve"> </w:t>
      </w:r>
      <w:r w:rsidR="001864BB">
        <w:t>Kids,</w:t>
      </w:r>
      <w:r w:rsidR="001864BB">
        <w:rPr>
          <w:spacing w:val="-2"/>
        </w:rPr>
        <w:t xml:space="preserve"> </w:t>
      </w:r>
      <w:r w:rsidR="001864BB">
        <w:t>and</w:t>
      </w:r>
      <w:r w:rsidR="001864BB">
        <w:rPr>
          <w:spacing w:val="-2"/>
        </w:rPr>
        <w:t xml:space="preserve"> </w:t>
      </w:r>
      <w:r w:rsidR="001864BB">
        <w:t>the</w:t>
      </w:r>
      <w:r w:rsidR="001864BB">
        <w:rPr>
          <w:spacing w:val="-3"/>
        </w:rPr>
        <w:t xml:space="preserve"> </w:t>
      </w:r>
      <w:r w:rsidR="001864BB">
        <w:t>Foster</w:t>
      </w:r>
      <w:r w:rsidR="001864BB">
        <w:rPr>
          <w:spacing w:val="-2"/>
        </w:rPr>
        <w:t xml:space="preserve"> </w:t>
      </w:r>
      <w:r w:rsidR="001864BB">
        <w:t>and</w:t>
      </w:r>
      <w:r w:rsidR="001864BB">
        <w:rPr>
          <w:spacing w:val="-3"/>
        </w:rPr>
        <w:t xml:space="preserve"> </w:t>
      </w:r>
      <w:r w:rsidR="001864BB">
        <w:t>Kinship Carers Association of Tasmania.</w:t>
      </w:r>
    </w:p>
    <w:p w14:paraId="5E10C379" w14:textId="19F326D5" w:rsidR="004066B9" w:rsidRDefault="001864BB" w:rsidP="00CE384D">
      <w:pPr>
        <w:pStyle w:val="BodyText"/>
        <w:spacing w:before="123"/>
        <w:rPr>
          <w:sz w:val="18"/>
        </w:rPr>
      </w:pPr>
      <w:r>
        <w:rPr>
          <w:position w:val="6"/>
          <w:sz w:val="12"/>
        </w:rPr>
        <w:t>15</w:t>
      </w:r>
      <w:r>
        <w:rPr>
          <w:spacing w:val="20"/>
          <w:position w:val="6"/>
          <w:sz w:val="12"/>
        </w:rPr>
        <w:t xml:space="preserve"> </w:t>
      </w:r>
      <w:r>
        <w:rPr>
          <w:sz w:val="18"/>
        </w:rPr>
        <w:t xml:space="preserve">Commission of Inquiry. (2023). </w:t>
      </w:r>
      <w:r>
        <w:rPr>
          <w:i/>
          <w:sz w:val="18"/>
        </w:rPr>
        <w:t xml:space="preserve">Commission of Inquiry into the Tasmanian Government’s Responses to Child </w:t>
      </w:r>
      <w:r w:rsidR="00847B2D">
        <w:rPr>
          <w:i/>
          <w:sz w:val="18"/>
        </w:rPr>
        <w:t xml:space="preserve">   </w:t>
      </w:r>
      <w:r>
        <w:rPr>
          <w:i/>
          <w:sz w:val="18"/>
        </w:rPr>
        <w:t>Sexual</w:t>
      </w:r>
      <w:r w:rsidRPr="00847B2D">
        <w:rPr>
          <w:i/>
          <w:sz w:val="18"/>
        </w:rPr>
        <w:t xml:space="preserve"> </w:t>
      </w:r>
      <w:r>
        <w:rPr>
          <w:i/>
          <w:sz w:val="18"/>
        </w:rPr>
        <w:t>Abuse</w:t>
      </w:r>
      <w:r>
        <w:rPr>
          <w:sz w:val="18"/>
        </w:rPr>
        <w:t>.</w:t>
      </w:r>
      <w:r>
        <w:rPr>
          <w:spacing w:val="-6"/>
          <w:sz w:val="18"/>
        </w:rPr>
        <w:t xml:space="preserve"> </w:t>
      </w:r>
      <w:r>
        <w:rPr>
          <w:sz w:val="18"/>
        </w:rPr>
        <w:t>https://</w:t>
      </w:r>
      <w:hyperlink r:id="rId32">
        <w:r>
          <w:rPr>
            <w:sz w:val="18"/>
          </w:rPr>
          <w:t>www.commissionofinquiry.tas.gov.au/</w:t>
        </w:r>
      </w:hyperlink>
      <w:r>
        <w:rPr>
          <w:spacing w:val="80"/>
          <w:w w:val="150"/>
          <w:sz w:val="18"/>
          <w:u w:val="single"/>
        </w:rPr>
        <w:t xml:space="preserve"> </w:t>
      </w:r>
      <w:r>
        <w:rPr>
          <w:sz w:val="18"/>
        </w:rPr>
        <w:t>data/assets/file/0011/724439/COI_Full-Report.pdf</w:t>
      </w:r>
    </w:p>
    <w:p w14:paraId="5E10C37A" w14:textId="77777777" w:rsidR="004066B9" w:rsidRDefault="004066B9">
      <w:pPr>
        <w:rPr>
          <w:sz w:val="18"/>
        </w:rPr>
        <w:sectPr w:rsidR="004066B9">
          <w:pgSz w:w="11910" w:h="16840"/>
          <w:pgMar w:top="1340" w:right="1340" w:bottom="1360" w:left="1320" w:header="0" w:footer="1160" w:gutter="0"/>
          <w:cols w:space="720"/>
        </w:sectPr>
      </w:pPr>
    </w:p>
    <w:p w14:paraId="5E10C37B" w14:textId="77777777" w:rsidR="004066B9" w:rsidRDefault="001864BB">
      <w:pPr>
        <w:pStyle w:val="Heading1"/>
        <w:numPr>
          <w:ilvl w:val="0"/>
          <w:numId w:val="6"/>
        </w:numPr>
        <w:tabs>
          <w:tab w:val="left" w:pos="839"/>
        </w:tabs>
        <w:ind w:left="839" w:hanging="359"/>
      </w:pPr>
      <w:bookmarkStart w:id="6" w:name="_bookmark6"/>
      <w:bookmarkEnd w:id="6"/>
      <w:r>
        <w:rPr>
          <w:color w:val="CD535B"/>
        </w:rPr>
        <w:t>The</w:t>
      </w:r>
      <w:r>
        <w:rPr>
          <w:color w:val="CD535B"/>
          <w:spacing w:val="-11"/>
        </w:rPr>
        <w:t xml:space="preserve"> </w:t>
      </w:r>
      <w:r>
        <w:rPr>
          <w:color w:val="CD535B"/>
        </w:rPr>
        <w:t>positive</w:t>
      </w:r>
      <w:r>
        <w:rPr>
          <w:color w:val="CD535B"/>
          <w:spacing w:val="-11"/>
        </w:rPr>
        <w:t xml:space="preserve"> </w:t>
      </w:r>
      <w:r>
        <w:rPr>
          <w:color w:val="CD535B"/>
        </w:rPr>
        <w:t>aspects</w:t>
      </w:r>
      <w:r>
        <w:rPr>
          <w:color w:val="CD535B"/>
          <w:spacing w:val="-11"/>
        </w:rPr>
        <w:t xml:space="preserve"> </w:t>
      </w:r>
      <w:r>
        <w:rPr>
          <w:color w:val="CD535B"/>
        </w:rPr>
        <w:t>of</w:t>
      </w:r>
      <w:r>
        <w:rPr>
          <w:color w:val="CD535B"/>
          <w:spacing w:val="-9"/>
        </w:rPr>
        <w:t xml:space="preserve"> </w:t>
      </w:r>
      <w:r>
        <w:rPr>
          <w:color w:val="CD535B"/>
        </w:rPr>
        <w:t>informal</w:t>
      </w:r>
      <w:r>
        <w:rPr>
          <w:color w:val="CD535B"/>
          <w:spacing w:val="-11"/>
        </w:rPr>
        <w:t xml:space="preserve"> </w:t>
      </w:r>
      <w:r>
        <w:rPr>
          <w:color w:val="CD535B"/>
        </w:rPr>
        <w:t>kinship</w:t>
      </w:r>
      <w:r>
        <w:rPr>
          <w:color w:val="CD535B"/>
          <w:spacing w:val="-10"/>
        </w:rPr>
        <w:t xml:space="preserve"> </w:t>
      </w:r>
      <w:r>
        <w:rPr>
          <w:color w:val="CD535B"/>
          <w:spacing w:val="-4"/>
        </w:rPr>
        <w:t>care</w:t>
      </w:r>
    </w:p>
    <w:p w14:paraId="5E10C37C" w14:textId="77777777" w:rsidR="004066B9" w:rsidRDefault="001864BB">
      <w:pPr>
        <w:pStyle w:val="BodyText"/>
        <w:spacing w:before="186" w:line="259" w:lineRule="auto"/>
        <w:ind w:left="120" w:right="161"/>
      </w:pPr>
      <w:r>
        <w:t>There are many benefits for children in informal kinship care arrangements including the opportunity to experience a sense of belonging to a family and stability of relationships. Often</w:t>
      </w:r>
      <w:r>
        <w:rPr>
          <w:spacing w:val="-3"/>
        </w:rPr>
        <w:t xml:space="preserve"> </w:t>
      </w:r>
      <w:r>
        <w:t>the</w:t>
      </w:r>
      <w:r>
        <w:rPr>
          <w:spacing w:val="-3"/>
        </w:rPr>
        <w:t xml:space="preserve"> </w:t>
      </w:r>
      <w:r>
        <w:t>family</w:t>
      </w:r>
      <w:r>
        <w:rPr>
          <w:spacing w:val="-3"/>
        </w:rPr>
        <w:t xml:space="preserve"> </w:t>
      </w:r>
      <w:r>
        <w:t>member</w:t>
      </w:r>
      <w:r>
        <w:rPr>
          <w:spacing w:val="-3"/>
        </w:rPr>
        <w:t xml:space="preserve"> </w:t>
      </w:r>
      <w:r>
        <w:t>taking</w:t>
      </w:r>
      <w:r>
        <w:rPr>
          <w:spacing w:val="-3"/>
        </w:rPr>
        <w:t xml:space="preserve"> </w:t>
      </w:r>
      <w:r>
        <w:t>on</w:t>
      </w:r>
      <w:r>
        <w:rPr>
          <w:spacing w:val="-3"/>
        </w:rPr>
        <w:t xml:space="preserve"> </w:t>
      </w:r>
      <w:r>
        <w:t>the</w:t>
      </w:r>
      <w:r>
        <w:rPr>
          <w:spacing w:val="-3"/>
        </w:rPr>
        <w:t xml:space="preserve"> </w:t>
      </w:r>
      <w:r>
        <w:t>care</w:t>
      </w:r>
      <w:r>
        <w:rPr>
          <w:spacing w:val="-3"/>
        </w:rPr>
        <w:t xml:space="preserve"> </w:t>
      </w:r>
      <w:r>
        <w:t>of</w:t>
      </w:r>
      <w:r>
        <w:rPr>
          <w:spacing w:val="-3"/>
        </w:rPr>
        <w:t xml:space="preserve"> </w:t>
      </w:r>
      <w:r>
        <w:t>the</w:t>
      </w:r>
      <w:r>
        <w:rPr>
          <w:spacing w:val="-3"/>
        </w:rPr>
        <w:t xml:space="preserve"> </w:t>
      </w:r>
      <w:r>
        <w:t>child</w:t>
      </w:r>
      <w:r>
        <w:rPr>
          <w:spacing w:val="-3"/>
        </w:rPr>
        <w:t xml:space="preserve"> </w:t>
      </w:r>
      <w:r>
        <w:t>will</w:t>
      </w:r>
      <w:r>
        <w:rPr>
          <w:spacing w:val="-3"/>
        </w:rPr>
        <w:t xml:space="preserve"> </w:t>
      </w:r>
      <w:r>
        <w:t>also</w:t>
      </w:r>
      <w:r>
        <w:rPr>
          <w:spacing w:val="-3"/>
        </w:rPr>
        <w:t xml:space="preserve"> </w:t>
      </w:r>
      <w:r>
        <w:t>have</w:t>
      </w:r>
      <w:r>
        <w:rPr>
          <w:spacing w:val="-3"/>
        </w:rPr>
        <w:t xml:space="preserve"> </w:t>
      </w:r>
      <w:r>
        <w:t>a</w:t>
      </w:r>
      <w:r>
        <w:rPr>
          <w:spacing w:val="-3"/>
        </w:rPr>
        <w:t xml:space="preserve"> </w:t>
      </w:r>
      <w:r>
        <w:t>good</w:t>
      </w:r>
      <w:r>
        <w:rPr>
          <w:spacing w:val="-3"/>
        </w:rPr>
        <w:t xml:space="preserve"> </w:t>
      </w:r>
      <w:r>
        <w:t>understanding of the needs and general routines of the child.</w:t>
      </w:r>
    </w:p>
    <w:p w14:paraId="5E10C37D" w14:textId="77777777" w:rsidR="004066B9" w:rsidRDefault="001864BB">
      <w:pPr>
        <w:pStyle w:val="BodyText"/>
        <w:spacing w:before="159" w:line="259" w:lineRule="auto"/>
        <w:ind w:left="120" w:right="173"/>
      </w:pPr>
      <w:r>
        <w:t>For</w:t>
      </w:r>
      <w:r>
        <w:rPr>
          <w:spacing w:val="-3"/>
        </w:rPr>
        <w:t xml:space="preserve"> </w:t>
      </w:r>
      <w:r>
        <w:t>informal</w:t>
      </w:r>
      <w:r>
        <w:rPr>
          <w:spacing w:val="-3"/>
        </w:rPr>
        <w:t xml:space="preserve"> </w:t>
      </w:r>
      <w:r>
        <w:t>kinship</w:t>
      </w:r>
      <w:r>
        <w:rPr>
          <w:spacing w:val="-4"/>
        </w:rPr>
        <w:t xml:space="preserve"> </w:t>
      </w:r>
      <w:r>
        <w:t>carers,</w:t>
      </w:r>
      <w:r>
        <w:rPr>
          <w:spacing w:val="-4"/>
        </w:rPr>
        <w:t xml:space="preserve"> </w:t>
      </w:r>
      <w:r>
        <w:t>they</w:t>
      </w:r>
      <w:r>
        <w:rPr>
          <w:spacing w:val="-3"/>
        </w:rPr>
        <w:t xml:space="preserve"> </w:t>
      </w:r>
      <w:r>
        <w:t>described</w:t>
      </w:r>
      <w:r>
        <w:rPr>
          <w:spacing w:val="-3"/>
        </w:rPr>
        <w:t xml:space="preserve"> </w:t>
      </w:r>
      <w:r>
        <w:t>many</w:t>
      </w:r>
      <w:r>
        <w:rPr>
          <w:spacing w:val="-3"/>
        </w:rPr>
        <w:t xml:space="preserve"> </w:t>
      </w:r>
      <w:r>
        <w:t>benefits</w:t>
      </w:r>
      <w:r>
        <w:rPr>
          <w:spacing w:val="-3"/>
        </w:rPr>
        <w:t xml:space="preserve"> </w:t>
      </w:r>
      <w:r>
        <w:t>of</w:t>
      </w:r>
      <w:r>
        <w:rPr>
          <w:spacing w:val="-4"/>
        </w:rPr>
        <w:t xml:space="preserve"> </w:t>
      </w:r>
      <w:r>
        <w:t>taking</w:t>
      </w:r>
      <w:r>
        <w:rPr>
          <w:spacing w:val="-3"/>
        </w:rPr>
        <w:t xml:space="preserve"> </w:t>
      </w:r>
      <w:r>
        <w:t>on</w:t>
      </w:r>
      <w:r>
        <w:rPr>
          <w:spacing w:val="-3"/>
        </w:rPr>
        <w:t xml:space="preserve"> </w:t>
      </w:r>
      <w:r>
        <w:t>such</w:t>
      </w:r>
      <w:r>
        <w:rPr>
          <w:spacing w:val="-3"/>
        </w:rPr>
        <w:t xml:space="preserve"> </w:t>
      </w:r>
      <w:r>
        <w:t>roles.</w:t>
      </w:r>
      <w:r>
        <w:rPr>
          <w:spacing w:val="-4"/>
        </w:rPr>
        <w:t xml:space="preserve"> </w:t>
      </w:r>
      <w:r>
        <w:t>Informal kinship carers expressed the importance of being able to spend time helping the children they care for to thrive, having the reassurance that the child is safe and supported, and being able to provide a loving and nurturing environment.</w:t>
      </w:r>
    </w:p>
    <w:p w14:paraId="5E10C37E" w14:textId="77777777" w:rsidR="004066B9" w:rsidRDefault="001864BB">
      <w:pPr>
        <w:pStyle w:val="BodyText"/>
        <w:spacing w:before="229"/>
        <w:rPr>
          <w:sz w:val="20"/>
        </w:rPr>
      </w:pPr>
      <w:r>
        <w:rPr>
          <w:noProof/>
        </w:rPr>
        <w:drawing>
          <wp:inline distT="0" distB="0" distL="0" distR="0" wp14:anchorId="5E10C3CF" wp14:editId="6DDD7533">
            <wp:extent cx="3285322" cy="2386583"/>
            <wp:effectExtent l="0" t="0" r="0" b="0"/>
            <wp:docPr id="65" name="Image 65" descr="Graphic reading love, safe kids, stability, family, joy, privilege, humbl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Graphic reading love, safe kids, stability, family, joy, privilege, humbling. "/>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285322" cy="2386583"/>
                    </a:xfrm>
                    <a:prstGeom prst="rect">
                      <a:avLst/>
                    </a:prstGeom>
                  </pic:spPr>
                </pic:pic>
              </a:graphicData>
            </a:graphic>
          </wp:inline>
        </w:drawing>
      </w:r>
    </w:p>
    <w:p w14:paraId="5E10C37F" w14:textId="77777777" w:rsidR="004066B9" w:rsidRDefault="004066B9">
      <w:pPr>
        <w:pStyle w:val="BodyText"/>
        <w:spacing w:before="136"/>
      </w:pPr>
    </w:p>
    <w:p w14:paraId="5E10C380" w14:textId="77777777" w:rsidR="004066B9" w:rsidRDefault="001864BB">
      <w:pPr>
        <w:ind w:left="120"/>
        <w:rPr>
          <w:i/>
          <w:sz w:val="18"/>
        </w:rPr>
      </w:pPr>
      <w:r>
        <w:rPr>
          <w:i/>
          <w:color w:val="44536A"/>
          <w:sz w:val="18"/>
        </w:rPr>
        <w:t>Figure</w:t>
      </w:r>
      <w:r>
        <w:rPr>
          <w:i/>
          <w:color w:val="44536A"/>
          <w:spacing w:val="-6"/>
          <w:sz w:val="18"/>
        </w:rPr>
        <w:t xml:space="preserve"> </w:t>
      </w:r>
      <w:r>
        <w:rPr>
          <w:i/>
          <w:color w:val="44536A"/>
          <w:sz w:val="18"/>
        </w:rPr>
        <w:t>7:</w:t>
      </w:r>
      <w:r>
        <w:rPr>
          <w:i/>
          <w:color w:val="44536A"/>
          <w:spacing w:val="-3"/>
          <w:sz w:val="18"/>
        </w:rPr>
        <w:t xml:space="preserve"> </w:t>
      </w:r>
      <w:r>
        <w:rPr>
          <w:i/>
          <w:color w:val="44536A"/>
          <w:sz w:val="18"/>
        </w:rPr>
        <w:t>Best</w:t>
      </w:r>
      <w:r>
        <w:rPr>
          <w:i/>
          <w:color w:val="44536A"/>
          <w:spacing w:val="-3"/>
          <w:sz w:val="18"/>
        </w:rPr>
        <w:t xml:space="preserve"> </w:t>
      </w:r>
      <w:r>
        <w:rPr>
          <w:i/>
          <w:color w:val="44536A"/>
          <w:sz w:val="18"/>
        </w:rPr>
        <w:t>things</w:t>
      </w:r>
      <w:r>
        <w:rPr>
          <w:i/>
          <w:color w:val="44536A"/>
          <w:spacing w:val="-3"/>
          <w:sz w:val="18"/>
        </w:rPr>
        <w:t xml:space="preserve"> </w:t>
      </w:r>
      <w:r>
        <w:rPr>
          <w:i/>
          <w:color w:val="44536A"/>
          <w:sz w:val="18"/>
        </w:rPr>
        <w:t>about</w:t>
      </w:r>
      <w:r>
        <w:rPr>
          <w:i/>
          <w:color w:val="44536A"/>
          <w:spacing w:val="-3"/>
          <w:sz w:val="18"/>
        </w:rPr>
        <w:t xml:space="preserve"> </w:t>
      </w:r>
      <w:r>
        <w:rPr>
          <w:i/>
          <w:color w:val="44536A"/>
          <w:sz w:val="18"/>
        </w:rPr>
        <w:t>being</w:t>
      </w:r>
      <w:r>
        <w:rPr>
          <w:i/>
          <w:color w:val="44536A"/>
          <w:spacing w:val="-4"/>
          <w:sz w:val="18"/>
        </w:rPr>
        <w:t xml:space="preserve"> </w:t>
      </w:r>
      <w:r>
        <w:rPr>
          <w:i/>
          <w:color w:val="44536A"/>
          <w:sz w:val="18"/>
        </w:rPr>
        <w:t>an</w:t>
      </w:r>
      <w:r>
        <w:rPr>
          <w:i/>
          <w:color w:val="44536A"/>
          <w:spacing w:val="-4"/>
          <w:sz w:val="18"/>
        </w:rPr>
        <w:t xml:space="preserve"> </w:t>
      </w:r>
      <w:r>
        <w:rPr>
          <w:i/>
          <w:color w:val="44536A"/>
          <w:sz w:val="18"/>
        </w:rPr>
        <w:t>informal</w:t>
      </w:r>
      <w:r>
        <w:rPr>
          <w:i/>
          <w:color w:val="44536A"/>
          <w:spacing w:val="-3"/>
          <w:sz w:val="18"/>
        </w:rPr>
        <w:t xml:space="preserve"> </w:t>
      </w:r>
      <w:r>
        <w:rPr>
          <w:i/>
          <w:color w:val="44536A"/>
          <w:sz w:val="18"/>
        </w:rPr>
        <w:t>kinship</w:t>
      </w:r>
      <w:r>
        <w:rPr>
          <w:i/>
          <w:color w:val="44536A"/>
          <w:spacing w:val="-3"/>
          <w:sz w:val="18"/>
        </w:rPr>
        <w:t xml:space="preserve"> </w:t>
      </w:r>
      <w:r>
        <w:rPr>
          <w:i/>
          <w:color w:val="44536A"/>
          <w:spacing w:val="-2"/>
          <w:sz w:val="18"/>
        </w:rPr>
        <w:t>carer</w:t>
      </w:r>
    </w:p>
    <w:p w14:paraId="5E10C381" w14:textId="77777777" w:rsidR="004066B9" w:rsidRDefault="004066B9">
      <w:pPr>
        <w:pStyle w:val="BodyText"/>
        <w:spacing w:before="32"/>
        <w:rPr>
          <w:i/>
          <w:sz w:val="18"/>
        </w:rPr>
      </w:pPr>
    </w:p>
    <w:p w14:paraId="5E10C382" w14:textId="77777777" w:rsidR="004066B9" w:rsidRDefault="001864BB">
      <w:pPr>
        <w:pStyle w:val="Heading1"/>
        <w:numPr>
          <w:ilvl w:val="0"/>
          <w:numId w:val="6"/>
        </w:numPr>
        <w:tabs>
          <w:tab w:val="left" w:pos="839"/>
        </w:tabs>
        <w:spacing w:before="0"/>
        <w:ind w:left="839" w:hanging="359"/>
      </w:pPr>
      <w:bookmarkStart w:id="7" w:name="_bookmark7"/>
      <w:bookmarkEnd w:id="7"/>
      <w:r>
        <w:rPr>
          <w:color w:val="CD535B"/>
        </w:rPr>
        <w:t>Summary</w:t>
      </w:r>
      <w:r>
        <w:rPr>
          <w:color w:val="CD535B"/>
          <w:spacing w:val="-12"/>
        </w:rPr>
        <w:t xml:space="preserve"> </w:t>
      </w:r>
      <w:r>
        <w:rPr>
          <w:color w:val="CD535B"/>
        </w:rPr>
        <w:t>of</w:t>
      </w:r>
      <w:r>
        <w:rPr>
          <w:color w:val="CD535B"/>
          <w:spacing w:val="-10"/>
        </w:rPr>
        <w:t xml:space="preserve"> </w:t>
      </w:r>
      <w:r>
        <w:rPr>
          <w:color w:val="CD535B"/>
        </w:rPr>
        <w:t>Significant</w:t>
      </w:r>
      <w:r>
        <w:rPr>
          <w:color w:val="CD535B"/>
          <w:spacing w:val="-12"/>
        </w:rPr>
        <w:t xml:space="preserve"> </w:t>
      </w:r>
      <w:r>
        <w:rPr>
          <w:color w:val="CD535B"/>
          <w:spacing w:val="-2"/>
        </w:rPr>
        <w:t>Findings</w:t>
      </w:r>
    </w:p>
    <w:p w14:paraId="5E10C383" w14:textId="77777777" w:rsidR="004066B9" w:rsidRDefault="001864BB">
      <w:pPr>
        <w:pStyle w:val="BodyText"/>
        <w:spacing w:before="185" w:line="264" w:lineRule="auto"/>
        <w:ind w:left="120"/>
      </w:pPr>
      <w:r>
        <w:t>Following</w:t>
      </w:r>
      <w:r>
        <w:rPr>
          <w:spacing w:val="-3"/>
        </w:rPr>
        <w:t xml:space="preserve"> </w:t>
      </w:r>
      <w:r>
        <w:t>is</w:t>
      </w:r>
      <w:r>
        <w:rPr>
          <w:spacing w:val="-4"/>
        </w:rPr>
        <w:t xml:space="preserve"> </w:t>
      </w:r>
      <w:r>
        <w:t>a</w:t>
      </w:r>
      <w:r>
        <w:rPr>
          <w:spacing w:val="-4"/>
        </w:rPr>
        <w:t xml:space="preserve"> </w:t>
      </w:r>
      <w:r>
        <w:t>summary</w:t>
      </w:r>
      <w:r>
        <w:rPr>
          <w:spacing w:val="-2"/>
        </w:rPr>
        <w:t xml:space="preserve"> </w:t>
      </w:r>
      <w:r>
        <w:t>of</w:t>
      </w:r>
      <w:r>
        <w:rPr>
          <w:spacing w:val="-4"/>
        </w:rPr>
        <w:t xml:space="preserve"> </w:t>
      </w:r>
      <w:r>
        <w:t>the</w:t>
      </w:r>
      <w:r>
        <w:rPr>
          <w:spacing w:val="-3"/>
        </w:rPr>
        <w:t xml:space="preserve"> </w:t>
      </w:r>
      <w:r>
        <w:t>concerns</w:t>
      </w:r>
      <w:r>
        <w:rPr>
          <w:spacing w:val="-3"/>
        </w:rPr>
        <w:t xml:space="preserve"> </w:t>
      </w:r>
      <w:r>
        <w:t>and</w:t>
      </w:r>
      <w:r>
        <w:rPr>
          <w:spacing w:val="-4"/>
        </w:rPr>
        <w:t xml:space="preserve"> </w:t>
      </w:r>
      <w:r>
        <w:t>issues</w:t>
      </w:r>
      <w:r>
        <w:rPr>
          <w:spacing w:val="-3"/>
        </w:rPr>
        <w:t xml:space="preserve"> </w:t>
      </w:r>
      <w:r>
        <w:t>raised</w:t>
      </w:r>
      <w:r>
        <w:rPr>
          <w:spacing w:val="-4"/>
        </w:rPr>
        <w:t xml:space="preserve"> </w:t>
      </w:r>
      <w:r>
        <w:t>during</w:t>
      </w:r>
      <w:r>
        <w:rPr>
          <w:spacing w:val="-4"/>
        </w:rPr>
        <w:t xml:space="preserve"> </w:t>
      </w:r>
      <w:r>
        <w:t>consultation</w:t>
      </w:r>
      <w:r>
        <w:rPr>
          <w:spacing w:val="-3"/>
        </w:rPr>
        <w:t xml:space="preserve"> </w:t>
      </w:r>
      <w:r>
        <w:t>with</w:t>
      </w:r>
      <w:r>
        <w:rPr>
          <w:spacing w:val="-3"/>
        </w:rPr>
        <w:t xml:space="preserve"> </w:t>
      </w:r>
      <w:r>
        <w:t>informal kinship carers across Tasmania:</w:t>
      </w:r>
    </w:p>
    <w:p w14:paraId="5E10C384" w14:textId="77777777" w:rsidR="004066B9" w:rsidRDefault="001864BB">
      <w:pPr>
        <w:pStyle w:val="ListParagraph"/>
        <w:numPr>
          <w:ilvl w:val="0"/>
          <w:numId w:val="2"/>
        </w:numPr>
        <w:tabs>
          <w:tab w:val="left" w:pos="840"/>
        </w:tabs>
        <w:spacing w:before="120" w:line="261" w:lineRule="auto"/>
        <w:ind w:right="225"/>
      </w:pPr>
      <w:r>
        <w:t>From</w:t>
      </w:r>
      <w:r>
        <w:rPr>
          <w:spacing w:val="-5"/>
        </w:rPr>
        <w:t xml:space="preserve"> </w:t>
      </w:r>
      <w:r>
        <w:t>the</w:t>
      </w:r>
      <w:r>
        <w:rPr>
          <w:spacing w:val="-5"/>
        </w:rPr>
        <w:t xml:space="preserve"> </w:t>
      </w:r>
      <w:r>
        <w:t>viewpoint</w:t>
      </w:r>
      <w:r>
        <w:rPr>
          <w:spacing w:val="-5"/>
        </w:rPr>
        <w:t xml:space="preserve"> </w:t>
      </w:r>
      <w:r>
        <w:t>of</w:t>
      </w:r>
      <w:r>
        <w:rPr>
          <w:spacing w:val="-5"/>
        </w:rPr>
        <w:t xml:space="preserve"> </w:t>
      </w:r>
      <w:r>
        <w:t>some</w:t>
      </w:r>
      <w:r>
        <w:rPr>
          <w:spacing w:val="-5"/>
        </w:rPr>
        <w:t xml:space="preserve"> </w:t>
      </w:r>
      <w:r>
        <w:t>informal</w:t>
      </w:r>
      <w:r>
        <w:rPr>
          <w:spacing w:val="-3"/>
        </w:rPr>
        <w:t xml:space="preserve"> </w:t>
      </w:r>
      <w:r>
        <w:t>kinship</w:t>
      </w:r>
      <w:r>
        <w:rPr>
          <w:spacing w:val="-5"/>
        </w:rPr>
        <w:t xml:space="preserve"> </w:t>
      </w:r>
      <w:r>
        <w:t>carers,</w:t>
      </w:r>
      <w:r>
        <w:rPr>
          <w:spacing w:val="-5"/>
        </w:rPr>
        <w:t xml:space="preserve"> </w:t>
      </w:r>
      <w:r>
        <w:t>some Government</w:t>
      </w:r>
      <w:r>
        <w:rPr>
          <w:spacing w:val="-4"/>
        </w:rPr>
        <w:t xml:space="preserve"> </w:t>
      </w:r>
      <w:r>
        <w:t>departments appear fragmented and lacking in coordination, resulting in informal kinship carers often not receiving adequate support in a timely manner.</w:t>
      </w:r>
    </w:p>
    <w:p w14:paraId="5E10C385" w14:textId="77777777" w:rsidR="004066B9" w:rsidRDefault="001864BB">
      <w:pPr>
        <w:pStyle w:val="ListParagraph"/>
        <w:numPr>
          <w:ilvl w:val="0"/>
          <w:numId w:val="2"/>
        </w:numPr>
        <w:tabs>
          <w:tab w:val="left" w:pos="840"/>
        </w:tabs>
        <w:spacing w:before="5"/>
        <w:ind w:hanging="360"/>
      </w:pPr>
      <w:r>
        <w:t>Some</w:t>
      </w:r>
      <w:r>
        <w:rPr>
          <w:spacing w:val="-9"/>
        </w:rPr>
        <w:t xml:space="preserve"> </w:t>
      </w:r>
      <w:r>
        <w:t>concerns</w:t>
      </w:r>
      <w:r>
        <w:rPr>
          <w:spacing w:val="-7"/>
        </w:rPr>
        <w:t xml:space="preserve"> </w:t>
      </w:r>
      <w:r>
        <w:t>were</w:t>
      </w:r>
      <w:r>
        <w:rPr>
          <w:spacing w:val="-9"/>
        </w:rPr>
        <w:t xml:space="preserve"> </w:t>
      </w:r>
      <w:r>
        <w:t>expressed</w:t>
      </w:r>
      <w:r>
        <w:rPr>
          <w:spacing w:val="-7"/>
        </w:rPr>
        <w:t xml:space="preserve"> </w:t>
      </w:r>
      <w:r>
        <w:t>around</w:t>
      </w:r>
      <w:r>
        <w:rPr>
          <w:spacing w:val="-10"/>
        </w:rPr>
        <w:t xml:space="preserve"> </w:t>
      </w:r>
      <w:r>
        <w:t>the</w:t>
      </w:r>
      <w:r>
        <w:rPr>
          <w:spacing w:val="-8"/>
        </w:rPr>
        <w:t xml:space="preserve"> </w:t>
      </w:r>
      <w:r>
        <w:t>capacity</w:t>
      </w:r>
      <w:r>
        <w:rPr>
          <w:spacing w:val="-7"/>
        </w:rPr>
        <w:t xml:space="preserve"> </w:t>
      </w:r>
      <w:r>
        <w:t>of</w:t>
      </w:r>
      <w:r>
        <w:rPr>
          <w:spacing w:val="-8"/>
        </w:rPr>
        <w:t xml:space="preserve"> </w:t>
      </w:r>
      <w:r>
        <w:t>Child</w:t>
      </w:r>
      <w:r>
        <w:rPr>
          <w:spacing w:val="-10"/>
        </w:rPr>
        <w:t xml:space="preserve"> </w:t>
      </w:r>
      <w:r>
        <w:t>Safety</w:t>
      </w:r>
      <w:r>
        <w:rPr>
          <w:spacing w:val="-7"/>
        </w:rPr>
        <w:t xml:space="preserve"> </w:t>
      </w:r>
      <w:r>
        <w:rPr>
          <w:spacing w:val="-2"/>
        </w:rPr>
        <w:t>services.</w:t>
      </w:r>
    </w:p>
    <w:p w14:paraId="5E10C386" w14:textId="77777777" w:rsidR="004066B9" w:rsidRDefault="001864BB">
      <w:pPr>
        <w:pStyle w:val="ListParagraph"/>
        <w:numPr>
          <w:ilvl w:val="0"/>
          <w:numId w:val="2"/>
        </w:numPr>
        <w:tabs>
          <w:tab w:val="left" w:pos="840"/>
        </w:tabs>
        <w:spacing w:before="23"/>
        <w:ind w:hanging="360"/>
      </w:pPr>
      <w:r>
        <w:t>Services</w:t>
      </w:r>
      <w:r>
        <w:rPr>
          <w:spacing w:val="-8"/>
        </w:rPr>
        <w:t xml:space="preserve"> </w:t>
      </w:r>
      <w:r>
        <w:t>and</w:t>
      </w:r>
      <w:r>
        <w:rPr>
          <w:spacing w:val="-9"/>
        </w:rPr>
        <w:t xml:space="preserve"> </w:t>
      </w:r>
      <w:r>
        <w:t>support</w:t>
      </w:r>
      <w:r>
        <w:rPr>
          <w:spacing w:val="-8"/>
        </w:rPr>
        <w:t xml:space="preserve"> </w:t>
      </w:r>
      <w:r>
        <w:t>must</w:t>
      </w:r>
      <w:r>
        <w:rPr>
          <w:spacing w:val="-8"/>
        </w:rPr>
        <w:t xml:space="preserve"> </w:t>
      </w:r>
      <w:r>
        <w:t>be</w:t>
      </w:r>
      <w:r>
        <w:rPr>
          <w:spacing w:val="-8"/>
        </w:rPr>
        <w:t xml:space="preserve"> </w:t>
      </w:r>
      <w:r>
        <w:t>streamlined</w:t>
      </w:r>
      <w:r>
        <w:rPr>
          <w:spacing w:val="-5"/>
        </w:rPr>
        <w:t xml:space="preserve"> </w:t>
      </w:r>
      <w:r>
        <w:t>to</w:t>
      </w:r>
      <w:r>
        <w:rPr>
          <w:spacing w:val="-9"/>
        </w:rPr>
        <w:t xml:space="preserve"> </w:t>
      </w:r>
      <w:r>
        <w:t>make</w:t>
      </w:r>
      <w:r>
        <w:rPr>
          <w:spacing w:val="-7"/>
        </w:rPr>
        <w:t xml:space="preserve"> </w:t>
      </w:r>
      <w:r>
        <w:t>navigating</w:t>
      </w:r>
      <w:r>
        <w:rPr>
          <w:spacing w:val="-8"/>
        </w:rPr>
        <w:t xml:space="preserve"> </w:t>
      </w:r>
      <w:r>
        <w:t>the</w:t>
      </w:r>
      <w:r>
        <w:rPr>
          <w:spacing w:val="-7"/>
        </w:rPr>
        <w:t xml:space="preserve"> </w:t>
      </w:r>
      <w:r>
        <w:t>system</w:t>
      </w:r>
      <w:r>
        <w:rPr>
          <w:spacing w:val="-9"/>
        </w:rPr>
        <w:t xml:space="preserve"> </w:t>
      </w:r>
      <w:r>
        <w:rPr>
          <w:spacing w:val="-2"/>
        </w:rPr>
        <w:t>easier.</w:t>
      </w:r>
    </w:p>
    <w:p w14:paraId="5E10C387" w14:textId="77777777" w:rsidR="004066B9" w:rsidRDefault="001864BB">
      <w:pPr>
        <w:pStyle w:val="ListParagraph"/>
        <w:numPr>
          <w:ilvl w:val="0"/>
          <w:numId w:val="2"/>
        </w:numPr>
        <w:tabs>
          <w:tab w:val="left" w:pos="840"/>
        </w:tabs>
        <w:spacing w:before="24"/>
        <w:ind w:hanging="360"/>
      </w:pPr>
      <w:r>
        <w:t>There</w:t>
      </w:r>
      <w:r>
        <w:rPr>
          <w:spacing w:val="-11"/>
        </w:rPr>
        <w:t xml:space="preserve"> </w:t>
      </w:r>
      <w:r>
        <w:t>is</w:t>
      </w:r>
      <w:r>
        <w:rPr>
          <w:spacing w:val="-8"/>
        </w:rPr>
        <w:t xml:space="preserve"> </w:t>
      </w:r>
      <w:r>
        <w:t>poor</w:t>
      </w:r>
      <w:r>
        <w:rPr>
          <w:spacing w:val="-11"/>
        </w:rPr>
        <w:t xml:space="preserve"> </w:t>
      </w:r>
      <w:r>
        <w:t>community</w:t>
      </w:r>
      <w:r>
        <w:rPr>
          <w:spacing w:val="-9"/>
        </w:rPr>
        <w:t xml:space="preserve"> </w:t>
      </w:r>
      <w:r>
        <w:t>understanding</w:t>
      </w:r>
      <w:r>
        <w:rPr>
          <w:spacing w:val="-8"/>
        </w:rPr>
        <w:t xml:space="preserve"> </w:t>
      </w:r>
      <w:r>
        <w:t>and</w:t>
      </w:r>
      <w:r>
        <w:rPr>
          <w:spacing w:val="-9"/>
        </w:rPr>
        <w:t xml:space="preserve"> </w:t>
      </w:r>
      <w:r>
        <w:t>identification</w:t>
      </w:r>
      <w:r>
        <w:rPr>
          <w:spacing w:val="-10"/>
        </w:rPr>
        <w:t xml:space="preserve"> </w:t>
      </w:r>
      <w:r>
        <w:t>of</w:t>
      </w:r>
      <w:r>
        <w:rPr>
          <w:spacing w:val="-10"/>
        </w:rPr>
        <w:t xml:space="preserve"> </w:t>
      </w:r>
      <w:r>
        <w:t>informal</w:t>
      </w:r>
      <w:r>
        <w:rPr>
          <w:spacing w:val="-10"/>
        </w:rPr>
        <w:t xml:space="preserve"> </w:t>
      </w:r>
      <w:r>
        <w:t>kinship</w:t>
      </w:r>
      <w:r>
        <w:rPr>
          <w:spacing w:val="-10"/>
        </w:rPr>
        <w:t xml:space="preserve"> </w:t>
      </w:r>
      <w:r>
        <w:rPr>
          <w:spacing w:val="-2"/>
        </w:rPr>
        <w:t>care.</w:t>
      </w:r>
    </w:p>
    <w:p w14:paraId="5E10C388" w14:textId="77777777" w:rsidR="004066B9" w:rsidRDefault="001864BB">
      <w:pPr>
        <w:pStyle w:val="ListParagraph"/>
        <w:numPr>
          <w:ilvl w:val="0"/>
          <w:numId w:val="2"/>
        </w:numPr>
        <w:tabs>
          <w:tab w:val="left" w:pos="840"/>
        </w:tabs>
        <w:spacing w:before="24"/>
        <w:ind w:hanging="360"/>
      </w:pPr>
      <w:r>
        <w:t>There</w:t>
      </w:r>
      <w:r>
        <w:rPr>
          <w:spacing w:val="-7"/>
        </w:rPr>
        <w:t xml:space="preserve"> </w:t>
      </w:r>
      <w:r>
        <w:t>is</w:t>
      </w:r>
      <w:r>
        <w:rPr>
          <w:spacing w:val="-6"/>
        </w:rPr>
        <w:t xml:space="preserve"> </w:t>
      </w:r>
      <w:r>
        <w:t>some</w:t>
      </w:r>
      <w:r>
        <w:rPr>
          <w:spacing w:val="-5"/>
        </w:rPr>
        <w:t xml:space="preserve"> </w:t>
      </w:r>
      <w:r>
        <w:t>fear</w:t>
      </w:r>
      <w:r>
        <w:rPr>
          <w:spacing w:val="-6"/>
        </w:rPr>
        <w:t xml:space="preserve"> </w:t>
      </w:r>
      <w:r>
        <w:t>of</w:t>
      </w:r>
      <w:r>
        <w:rPr>
          <w:spacing w:val="-6"/>
        </w:rPr>
        <w:t xml:space="preserve"> </w:t>
      </w:r>
      <w:r>
        <w:t>asking</w:t>
      </w:r>
      <w:r>
        <w:rPr>
          <w:spacing w:val="-6"/>
        </w:rPr>
        <w:t xml:space="preserve"> </w:t>
      </w:r>
      <w:r>
        <w:t>for</w:t>
      </w:r>
      <w:r>
        <w:rPr>
          <w:spacing w:val="-5"/>
        </w:rPr>
        <w:t xml:space="preserve"> </w:t>
      </w:r>
      <w:r>
        <w:t>help</w:t>
      </w:r>
      <w:r>
        <w:rPr>
          <w:spacing w:val="-6"/>
        </w:rPr>
        <w:t xml:space="preserve"> </w:t>
      </w:r>
      <w:r>
        <w:t>via</w:t>
      </w:r>
      <w:r>
        <w:rPr>
          <w:spacing w:val="-7"/>
        </w:rPr>
        <w:t xml:space="preserve"> </w:t>
      </w:r>
      <w:r>
        <w:t>the</w:t>
      </w:r>
      <w:r>
        <w:rPr>
          <w:spacing w:val="-6"/>
        </w:rPr>
        <w:t xml:space="preserve"> </w:t>
      </w:r>
      <w:r>
        <w:t>advice</w:t>
      </w:r>
      <w:r>
        <w:rPr>
          <w:spacing w:val="-6"/>
        </w:rPr>
        <w:t xml:space="preserve"> </w:t>
      </w:r>
      <w:r>
        <w:t>and</w:t>
      </w:r>
      <w:r>
        <w:rPr>
          <w:spacing w:val="-7"/>
        </w:rPr>
        <w:t xml:space="preserve"> </w:t>
      </w:r>
      <w:r>
        <w:t>referral</w:t>
      </w:r>
      <w:r>
        <w:rPr>
          <w:spacing w:val="-7"/>
        </w:rPr>
        <w:t xml:space="preserve"> </w:t>
      </w:r>
      <w:r>
        <w:rPr>
          <w:spacing w:val="-2"/>
        </w:rPr>
        <w:t>line.</w:t>
      </w:r>
    </w:p>
    <w:p w14:paraId="5E10C389" w14:textId="77777777" w:rsidR="004066B9" w:rsidRDefault="001864BB">
      <w:pPr>
        <w:pStyle w:val="ListParagraph"/>
        <w:numPr>
          <w:ilvl w:val="0"/>
          <w:numId w:val="2"/>
        </w:numPr>
        <w:tabs>
          <w:tab w:val="left" w:pos="840"/>
        </w:tabs>
        <w:spacing w:before="23"/>
        <w:ind w:hanging="360"/>
      </w:pPr>
      <w:r>
        <w:t>There</w:t>
      </w:r>
      <w:r>
        <w:rPr>
          <w:spacing w:val="-10"/>
        </w:rPr>
        <w:t xml:space="preserve"> </w:t>
      </w:r>
      <w:r>
        <w:t>is</w:t>
      </w:r>
      <w:r>
        <w:rPr>
          <w:spacing w:val="-7"/>
        </w:rPr>
        <w:t xml:space="preserve"> </w:t>
      </w:r>
      <w:r>
        <w:t>often</w:t>
      </w:r>
      <w:r>
        <w:rPr>
          <w:spacing w:val="-9"/>
        </w:rPr>
        <w:t xml:space="preserve"> </w:t>
      </w:r>
      <w:r>
        <w:t>stigma</w:t>
      </w:r>
      <w:r>
        <w:rPr>
          <w:spacing w:val="-9"/>
        </w:rPr>
        <w:t xml:space="preserve"> </w:t>
      </w:r>
      <w:r>
        <w:t>attached</w:t>
      </w:r>
      <w:r>
        <w:rPr>
          <w:spacing w:val="-8"/>
        </w:rPr>
        <w:t xml:space="preserve"> </w:t>
      </w:r>
      <w:r>
        <w:t>to</w:t>
      </w:r>
      <w:r>
        <w:rPr>
          <w:spacing w:val="-10"/>
        </w:rPr>
        <w:t xml:space="preserve"> </w:t>
      </w:r>
      <w:r>
        <w:t>informal</w:t>
      </w:r>
      <w:r>
        <w:rPr>
          <w:spacing w:val="-8"/>
        </w:rPr>
        <w:t xml:space="preserve"> </w:t>
      </w:r>
      <w:r>
        <w:t>kinship</w:t>
      </w:r>
      <w:r>
        <w:rPr>
          <w:spacing w:val="-9"/>
        </w:rPr>
        <w:t xml:space="preserve"> </w:t>
      </w:r>
      <w:r>
        <w:rPr>
          <w:spacing w:val="-2"/>
        </w:rPr>
        <w:t>care.</w:t>
      </w:r>
    </w:p>
    <w:p w14:paraId="5E10C38A" w14:textId="77777777" w:rsidR="004066B9" w:rsidRDefault="001864BB">
      <w:pPr>
        <w:pStyle w:val="ListParagraph"/>
        <w:numPr>
          <w:ilvl w:val="0"/>
          <w:numId w:val="2"/>
        </w:numPr>
        <w:tabs>
          <w:tab w:val="left" w:pos="840"/>
        </w:tabs>
        <w:spacing w:before="24"/>
        <w:ind w:hanging="360"/>
      </w:pPr>
      <w:r>
        <w:t>Informal</w:t>
      </w:r>
      <w:r>
        <w:rPr>
          <w:spacing w:val="-10"/>
        </w:rPr>
        <w:t xml:space="preserve"> </w:t>
      </w:r>
      <w:r>
        <w:t>kinship</w:t>
      </w:r>
      <w:r>
        <w:rPr>
          <w:spacing w:val="-9"/>
        </w:rPr>
        <w:t xml:space="preserve"> </w:t>
      </w:r>
      <w:r>
        <w:t>carers</w:t>
      </w:r>
      <w:r>
        <w:rPr>
          <w:spacing w:val="-9"/>
        </w:rPr>
        <w:t xml:space="preserve"> </w:t>
      </w:r>
      <w:r>
        <w:t>rarely</w:t>
      </w:r>
      <w:r>
        <w:rPr>
          <w:spacing w:val="-9"/>
        </w:rPr>
        <w:t xml:space="preserve"> </w:t>
      </w:r>
      <w:r>
        <w:t>felt</w:t>
      </w:r>
      <w:r>
        <w:rPr>
          <w:spacing w:val="-10"/>
        </w:rPr>
        <w:t xml:space="preserve"> </w:t>
      </w:r>
      <w:r>
        <w:t>good</w:t>
      </w:r>
      <w:r>
        <w:rPr>
          <w:spacing w:val="-9"/>
        </w:rPr>
        <w:t xml:space="preserve"> </w:t>
      </w:r>
      <w:r>
        <w:t>about</w:t>
      </w:r>
      <w:r>
        <w:rPr>
          <w:spacing w:val="-10"/>
        </w:rPr>
        <w:t xml:space="preserve"> </w:t>
      </w:r>
      <w:r>
        <w:t>their</w:t>
      </w:r>
      <w:r>
        <w:rPr>
          <w:spacing w:val="-9"/>
        </w:rPr>
        <w:t xml:space="preserve"> </w:t>
      </w:r>
      <w:r>
        <w:t>financial</w:t>
      </w:r>
      <w:r>
        <w:rPr>
          <w:spacing w:val="-10"/>
        </w:rPr>
        <w:t xml:space="preserve"> </w:t>
      </w:r>
      <w:r>
        <w:rPr>
          <w:spacing w:val="-2"/>
        </w:rPr>
        <w:t>future.</w:t>
      </w:r>
    </w:p>
    <w:p w14:paraId="5E10C38B" w14:textId="77777777" w:rsidR="004066B9" w:rsidRDefault="001864BB">
      <w:pPr>
        <w:pStyle w:val="ListParagraph"/>
        <w:numPr>
          <w:ilvl w:val="0"/>
          <w:numId w:val="2"/>
        </w:numPr>
        <w:tabs>
          <w:tab w:val="left" w:pos="840"/>
        </w:tabs>
        <w:spacing w:before="23"/>
        <w:ind w:hanging="360"/>
      </w:pPr>
      <w:r>
        <w:t>Informal</w:t>
      </w:r>
      <w:r>
        <w:rPr>
          <w:spacing w:val="-11"/>
        </w:rPr>
        <w:t xml:space="preserve"> </w:t>
      </w:r>
      <w:r>
        <w:t>kinship</w:t>
      </w:r>
      <w:r>
        <w:rPr>
          <w:spacing w:val="-9"/>
        </w:rPr>
        <w:t xml:space="preserve"> </w:t>
      </w:r>
      <w:r>
        <w:t>carers</w:t>
      </w:r>
      <w:r>
        <w:rPr>
          <w:spacing w:val="-9"/>
        </w:rPr>
        <w:t xml:space="preserve"> </w:t>
      </w:r>
      <w:r>
        <w:t>rarely</w:t>
      </w:r>
      <w:r>
        <w:rPr>
          <w:spacing w:val="-10"/>
        </w:rPr>
        <w:t xml:space="preserve"> </w:t>
      </w:r>
      <w:r>
        <w:t>engaged</w:t>
      </w:r>
      <w:r>
        <w:rPr>
          <w:spacing w:val="-10"/>
        </w:rPr>
        <w:t xml:space="preserve"> </w:t>
      </w:r>
      <w:r>
        <w:t>in</w:t>
      </w:r>
      <w:r>
        <w:rPr>
          <w:spacing w:val="-10"/>
        </w:rPr>
        <w:t xml:space="preserve"> </w:t>
      </w:r>
      <w:r>
        <w:t>self-care</w:t>
      </w:r>
      <w:r>
        <w:rPr>
          <w:spacing w:val="-10"/>
        </w:rPr>
        <w:t xml:space="preserve"> </w:t>
      </w:r>
      <w:r>
        <w:t>or</w:t>
      </w:r>
      <w:r>
        <w:rPr>
          <w:spacing w:val="-9"/>
        </w:rPr>
        <w:t xml:space="preserve"> </w:t>
      </w:r>
      <w:r>
        <w:t>rewarded</w:t>
      </w:r>
      <w:r>
        <w:rPr>
          <w:spacing w:val="-10"/>
        </w:rPr>
        <w:t xml:space="preserve"> </w:t>
      </w:r>
      <w:r>
        <w:rPr>
          <w:spacing w:val="-2"/>
        </w:rPr>
        <w:t>themselves.</w:t>
      </w:r>
    </w:p>
    <w:p w14:paraId="5E10C38C" w14:textId="77777777" w:rsidR="004066B9" w:rsidRDefault="001864BB">
      <w:pPr>
        <w:pStyle w:val="ListParagraph"/>
        <w:numPr>
          <w:ilvl w:val="0"/>
          <w:numId w:val="2"/>
        </w:numPr>
        <w:tabs>
          <w:tab w:val="left" w:pos="840"/>
        </w:tabs>
        <w:spacing w:before="24"/>
        <w:ind w:hanging="360"/>
      </w:pPr>
      <w:r>
        <w:t>It’s</w:t>
      </w:r>
      <w:r>
        <w:rPr>
          <w:spacing w:val="-7"/>
        </w:rPr>
        <w:t xml:space="preserve"> </w:t>
      </w:r>
      <w:r>
        <w:t>rare</w:t>
      </w:r>
      <w:r>
        <w:rPr>
          <w:spacing w:val="-7"/>
        </w:rPr>
        <w:t xml:space="preserve"> </w:t>
      </w:r>
      <w:r>
        <w:t>for</w:t>
      </w:r>
      <w:r>
        <w:rPr>
          <w:spacing w:val="-6"/>
        </w:rPr>
        <w:t xml:space="preserve"> </w:t>
      </w:r>
      <w:r>
        <w:t>informal</w:t>
      </w:r>
      <w:r>
        <w:rPr>
          <w:spacing w:val="-8"/>
        </w:rPr>
        <w:t xml:space="preserve"> </w:t>
      </w:r>
      <w:r>
        <w:t>kinship</w:t>
      </w:r>
      <w:r>
        <w:rPr>
          <w:spacing w:val="-7"/>
        </w:rPr>
        <w:t xml:space="preserve"> </w:t>
      </w:r>
      <w:r>
        <w:t>carers</w:t>
      </w:r>
      <w:r>
        <w:rPr>
          <w:spacing w:val="-7"/>
        </w:rPr>
        <w:t xml:space="preserve"> </w:t>
      </w:r>
      <w:r>
        <w:t>to</w:t>
      </w:r>
      <w:r>
        <w:rPr>
          <w:spacing w:val="-7"/>
        </w:rPr>
        <w:t xml:space="preserve"> </w:t>
      </w:r>
      <w:r>
        <w:t>take</w:t>
      </w:r>
      <w:r>
        <w:rPr>
          <w:spacing w:val="-7"/>
        </w:rPr>
        <w:t xml:space="preserve"> </w:t>
      </w:r>
      <w:r>
        <w:t>time</w:t>
      </w:r>
      <w:r>
        <w:rPr>
          <w:spacing w:val="-7"/>
        </w:rPr>
        <w:t xml:space="preserve"> </w:t>
      </w:r>
      <w:r>
        <w:t>to</w:t>
      </w:r>
      <w:r>
        <w:rPr>
          <w:spacing w:val="-8"/>
        </w:rPr>
        <w:t xml:space="preserve"> </w:t>
      </w:r>
      <w:r>
        <w:t>have</w:t>
      </w:r>
      <w:r>
        <w:rPr>
          <w:spacing w:val="-7"/>
        </w:rPr>
        <w:t xml:space="preserve"> </w:t>
      </w:r>
      <w:r>
        <w:t>fun</w:t>
      </w:r>
      <w:r>
        <w:rPr>
          <w:spacing w:val="-8"/>
        </w:rPr>
        <w:t xml:space="preserve"> </w:t>
      </w:r>
      <w:r>
        <w:t>with</w:t>
      </w:r>
      <w:r>
        <w:rPr>
          <w:spacing w:val="-7"/>
        </w:rPr>
        <w:t xml:space="preserve"> </w:t>
      </w:r>
      <w:r>
        <w:t>friends</w:t>
      </w:r>
      <w:r>
        <w:rPr>
          <w:spacing w:val="-7"/>
        </w:rPr>
        <w:t xml:space="preserve"> </w:t>
      </w:r>
      <w:r>
        <w:t>and/or</w:t>
      </w:r>
      <w:r>
        <w:rPr>
          <w:spacing w:val="-7"/>
        </w:rPr>
        <w:t xml:space="preserve"> </w:t>
      </w:r>
      <w:r>
        <w:rPr>
          <w:spacing w:val="-2"/>
        </w:rPr>
        <w:t>family.</w:t>
      </w:r>
    </w:p>
    <w:p w14:paraId="5E10C38D" w14:textId="77777777" w:rsidR="004066B9" w:rsidRDefault="001864BB">
      <w:pPr>
        <w:pStyle w:val="ListParagraph"/>
        <w:numPr>
          <w:ilvl w:val="0"/>
          <w:numId w:val="2"/>
        </w:numPr>
        <w:tabs>
          <w:tab w:val="left" w:pos="840"/>
        </w:tabs>
        <w:spacing w:before="24" w:line="261" w:lineRule="auto"/>
        <w:ind w:right="114"/>
        <w:rPr>
          <w:sz w:val="14"/>
        </w:rPr>
      </w:pPr>
      <w:r>
        <w:t>Some</w:t>
      </w:r>
      <w:r>
        <w:rPr>
          <w:spacing w:val="-4"/>
        </w:rPr>
        <w:t xml:space="preserve"> </w:t>
      </w:r>
      <w:r>
        <w:t>informal</w:t>
      </w:r>
      <w:r>
        <w:rPr>
          <w:spacing w:val="-3"/>
        </w:rPr>
        <w:t xml:space="preserve"> </w:t>
      </w:r>
      <w:r>
        <w:t>kinship</w:t>
      </w:r>
      <w:r>
        <w:rPr>
          <w:spacing w:val="-4"/>
        </w:rPr>
        <w:t xml:space="preserve"> </w:t>
      </w:r>
      <w:r>
        <w:t>carers</w:t>
      </w:r>
      <w:r>
        <w:rPr>
          <w:spacing w:val="-3"/>
        </w:rPr>
        <w:t xml:space="preserve"> </w:t>
      </w:r>
      <w:r>
        <w:t>were</w:t>
      </w:r>
      <w:r>
        <w:rPr>
          <w:spacing w:val="-3"/>
        </w:rPr>
        <w:t xml:space="preserve"> </w:t>
      </w:r>
      <w:r>
        <w:t>not</w:t>
      </w:r>
      <w:r>
        <w:rPr>
          <w:spacing w:val="-4"/>
        </w:rPr>
        <w:t xml:space="preserve"> </w:t>
      </w:r>
      <w:r>
        <w:t>clear</w:t>
      </w:r>
      <w:r>
        <w:rPr>
          <w:spacing w:val="-4"/>
        </w:rPr>
        <w:t xml:space="preserve"> </w:t>
      </w:r>
      <w:r>
        <w:t>on</w:t>
      </w:r>
      <w:r>
        <w:rPr>
          <w:spacing w:val="-4"/>
        </w:rPr>
        <w:t xml:space="preserve"> </w:t>
      </w:r>
      <w:r>
        <w:t>the</w:t>
      </w:r>
      <w:r>
        <w:rPr>
          <w:spacing w:val="-3"/>
        </w:rPr>
        <w:t xml:space="preserve"> </w:t>
      </w:r>
      <w:r>
        <w:t>progress</w:t>
      </w:r>
      <w:r>
        <w:rPr>
          <w:spacing w:val="-4"/>
        </w:rPr>
        <w:t xml:space="preserve"> </w:t>
      </w:r>
      <w:r>
        <w:t>of</w:t>
      </w:r>
      <w:r>
        <w:rPr>
          <w:spacing w:val="-3"/>
        </w:rPr>
        <w:t xml:space="preserve"> </w:t>
      </w:r>
      <w:r>
        <w:t xml:space="preserve">the recommendations of the 2020 </w:t>
      </w:r>
      <w:r>
        <w:rPr>
          <w:i/>
        </w:rPr>
        <w:t>Informal Kinship Care Review</w:t>
      </w:r>
      <w:r>
        <w:t>.</w:t>
      </w:r>
      <w:r>
        <w:rPr>
          <w:position w:val="7"/>
          <w:sz w:val="14"/>
        </w:rPr>
        <w:t>16</w:t>
      </w:r>
    </w:p>
    <w:p w14:paraId="5E10C38E" w14:textId="77777777" w:rsidR="004066B9" w:rsidRDefault="001864BB">
      <w:pPr>
        <w:pStyle w:val="BodyText"/>
        <w:spacing w:before="103"/>
        <w:rPr>
          <w:sz w:val="20"/>
        </w:rPr>
      </w:pPr>
      <w:r>
        <w:rPr>
          <w:noProof/>
        </w:rPr>
        <mc:AlternateContent>
          <mc:Choice Requires="wps">
            <w:drawing>
              <wp:anchor distT="0" distB="0" distL="0" distR="0" simplePos="0" relativeHeight="487595008" behindDoc="1" locked="0" layoutInCell="1" allowOverlap="1" wp14:anchorId="5E10C3D1" wp14:editId="2821AB89">
                <wp:simplePos x="0" y="0"/>
                <wp:positionH relativeFrom="page">
                  <wp:posOffset>914400</wp:posOffset>
                </wp:positionH>
                <wp:positionV relativeFrom="paragraph">
                  <wp:posOffset>226815</wp:posOffset>
                </wp:positionV>
                <wp:extent cx="1829435" cy="6985"/>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8"/>
                              </a:lnTo>
                              <a:lnTo>
                                <a:pt x="1829054" y="685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129B5" id="Graphic 66" o:spid="_x0000_s1026" alt="&quot;&quot;" style="position:absolute;margin-left:1in;margin-top:17.85pt;width:144.05pt;height:.5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SkIwIAAL0EAAAOAAAAZHJzL2Uyb0RvYy54bWysVMFu2zAMvQ/YPwi6L06yJk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" path="m1829054,l,,,6858r1829054,l1829054,xe" fillcolor="black" stroked="f">
                <v:path arrowok="t"/>
                <w10:wrap type="topAndBottom" anchorx="page"/>
              </v:shape>
            </w:pict>
          </mc:Fallback>
        </mc:AlternateContent>
      </w:r>
    </w:p>
    <w:p w14:paraId="5E10C38F" w14:textId="77777777" w:rsidR="004066B9" w:rsidRDefault="001864BB">
      <w:pPr>
        <w:spacing w:before="88"/>
        <w:ind w:left="120" w:right="810"/>
        <w:jc w:val="both"/>
        <w:rPr>
          <w:sz w:val="18"/>
        </w:rPr>
      </w:pPr>
      <w:r>
        <w:rPr>
          <w:position w:val="6"/>
          <w:sz w:val="12"/>
        </w:rPr>
        <w:t>16</w:t>
      </w:r>
      <w:r>
        <w:rPr>
          <w:spacing w:val="17"/>
          <w:position w:val="6"/>
          <w:sz w:val="12"/>
        </w:rPr>
        <w:t xml:space="preserve"> </w:t>
      </w:r>
      <w:r>
        <w:rPr>
          <w:sz w:val="18"/>
        </w:rPr>
        <w:t xml:space="preserve">Department of Communities Tasmania. (2021). </w:t>
      </w:r>
      <w:r>
        <w:rPr>
          <w:i/>
          <w:sz w:val="18"/>
        </w:rPr>
        <w:t>Informal Kinship Care Summary Review Report 2021</w:t>
      </w:r>
      <w:r>
        <w:rPr>
          <w:sz w:val="18"/>
        </w:rPr>
        <w:t xml:space="preserve">. </w:t>
      </w:r>
      <w:r>
        <w:rPr>
          <w:spacing w:val="-2"/>
          <w:sz w:val="18"/>
        </w:rPr>
        <w:t>https://publicdocumentcentre.education.tas.gov.au/library/Shared%20Documents/Informal-Kinship-Care- Summary-Review-Report.pdf</w:t>
      </w:r>
    </w:p>
    <w:p w14:paraId="5E10C390" w14:textId="77777777" w:rsidR="004066B9" w:rsidRDefault="004066B9">
      <w:pPr>
        <w:jc w:val="both"/>
        <w:rPr>
          <w:sz w:val="18"/>
        </w:rPr>
        <w:sectPr w:rsidR="004066B9">
          <w:pgSz w:w="11910" w:h="16840"/>
          <w:pgMar w:top="1360" w:right="1340" w:bottom="1360" w:left="1320" w:header="0" w:footer="1160" w:gutter="0"/>
          <w:cols w:space="720"/>
        </w:sectPr>
      </w:pPr>
    </w:p>
    <w:p w14:paraId="5E10C391" w14:textId="77777777" w:rsidR="004066B9" w:rsidRDefault="001864BB">
      <w:pPr>
        <w:pStyle w:val="ListParagraph"/>
        <w:numPr>
          <w:ilvl w:val="0"/>
          <w:numId w:val="2"/>
        </w:numPr>
        <w:tabs>
          <w:tab w:val="left" w:pos="840"/>
        </w:tabs>
        <w:spacing w:before="81" w:line="261" w:lineRule="auto"/>
        <w:ind w:right="192"/>
      </w:pPr>
      <w:r>
        <w:t>Concerns</w:t>
      </w:r>
      <w:r>
        <w:rPr>
          <w:spacing w:val="-3"/>
        </w:rPr>
        <w:t xml:space="preserve"> </w:t>
      </w:r>
      <w:r>
        <w:t>were</w:t>
      </w:r>
      <w:r>
        <w:rPr>
          <w:spacing w:val="-3"/>
        </w:rPr>
        <w:t xml:space="preserve"> </w:t>
      </w:r>
      <w:r>
        <w:t>expressed</w:t>
      </w:r>
      <w:r>
        <w:rPr>
          <w:spacing w:val="-3"/>
        </w:rPr>
        <w:t xml:space="preserve"> </w:t>
      </w:r>
      <w:r>
        <w:t>about</w:t>
      </w:r>
      <w:r>
        <w:rPr>
          <w:spacing w:val="-4"/>
        </w:rPr>
        <w:t xml:space="preserve"> </w:t>
      </w:r>
      <w:r>
        <w:t>the</w:t>
      </w:r>
      <w:r>
        <w:rPr>
          <w:spacing w:val="-4"/>
        </w:rPr>
        <w:t xml:space="preserve"> </w:t>
      </w:r>
      <w:r>
        <w:t>lack</w:t>
      </w:r>
      <w:r>
        <w:rPr>
          <w:spacing w:val="-3"/>
        </w:rPr>
        <w:t xml:space="preserve"> </w:t>
      </w:r>
      <w:r>
        <w:t>of</w:t>
      </w:r>
      <w:r>
        <w:rPr>
          <w:spacing w:val="-4"/>
        </w:rPr>
        <w:t xml:space="preserve"> </w:t>
      </w:r>
      <w:r>
        <w:t>data</w:t>
      </w:r>
      <w:r>
        <w:rPr>
          <w:spacing w:val="-4"/>
        </w:rPr>
        <w:t xml:space="preserve"> </w:t>
      </w:r>
      <w:r>
        <w:t>available</w:t>
      </w:r>
      <w:r>
        <w:rPr>
          <w:spacing w:val="-4"/>
        </w:rPr>
        <w:t xml:space="preserve"> </w:t>
      </w:r>
      <w:r>
        <w:t>on</w:t>
      </w:r>
      <w:r>
        <w:rPr>
          <w:spacing w:val="-4"/>
        </w:rPr>
        <w:t xml:space="preserve"> </w:t>
      </w:r>
      <w:r>
        <w:t>the</w:t>
      </w:r>
      <w:r>
        <w:rPr>
          <w:spacing w:val="-4"/>
        </w:rPr>
        <w:t xml:space="preserve"> </w:t>
      </w:r>
      <w:r>
        <w:t>number</w:t>
      </w:r>
      <w:r>
        <w:rPr>
          <w:spacing w:val="-4"/>
        </w:rPr>
        <w:t xml:space="preserve"> </w:t>
      </w:r>
      <w:r>
        <w:t>of</w:t>
      </w:r>
      <w:r>
        <w:rPr>
          <w:spacing w:val="-4"/>
        </w:rPr>
        <w:t xml:space="preserve"> </w:t>
      </w:r>
      <w:r>
        <w:t>informal kinship carers supported through the Community Kinship Care Program.</w:t>
      </w:r>
    </w:p>
    <w:p w14:paraId="5E10C392" w14:textId="77777777" w:rsidR="004066B9" w:rsidRDefault="001864BB">
      <w:pPr>
        <w:pStyle w:val="ListParagraph"/>
        <w:numPr>
          <w:ilvl w:val="0"/>
          <w:numId w:val="2"/>
        </w:numPr>
        <w:tabs>
          <w:tab w:val="left" w:pos="840"/>
        </w:tabs>
        <w:spacing w:before="2" w:line="256" w:lineRule="auto"/>
        <w:ind w:right="567"/>
      </w:pPr>
      <w:r>
        <w:t>There</w:t>
      </w:r>
      <w:r>
        <w:rPr>
          <w:spacing w:val="-5"/>
        </w:rPr>
        <w:t xml:space="preserve"> </w:t>
      </w:r>
      <w:r>
        <w:t>was</w:t>
      </w:r>
      <w:r>
        <w:rPr>
          <w:spacing w:val="-4"/>
        </w:rPr>
        <w:t xml:space="preserve"> </w:t>
      </w:r>
      <w:r>
        <w:t>some</w:t>
      </w:r>
      <w:r>
        <w:rPr>
          <w:spacing w:val="-5"/>
        </w:rPr>
        <w:t xml:space="preserve"> </w:t>
      </w:r>
      <w:r>
        <w:t>uncertainty</w:t>
      </w:r>
      <w:r>
        <w:rPr>
          <w:spacing w:val="-4"/>
        </w:rPr>
        <w:t xml:space="preserve"> </w:t>
      </w:r>
      <w:r>
        <w:t>about</w:t>
      </w:r>
      <w:r>
        <w:rPr>
          <w:spacing w:val="-1"/>
        </w:rPr>
        <w:t xml:space="preserve"> </w:t>
      </w:r>
      <w:r>
        <w:t>the</w:t>
      </w:r>
      <w:r>
        <w:rPr>
          <w:spacing w:val="-4"/>
        </w:rPr>
        <w:t xml:space="preserve"> </w:t>
      </w:r>
      <w:r>
        <w:t>achievements</w:t>
      </w:r>
      <w:r>
        <w:rPr>
          <w:spacing w:val="-4"/>
        </w:rPr>
        <w:t xml:space="preserve"> </w:t>
      </w:r>
      <w:r>
        <w:t>and</w:t>
      </w:r>
      <w:r>
        <w:rPr>
          <w:spacing w:val="-4"/>
        </w:rPr>
        <w:t xml:space="preserve"> </w:t>
      </w:r>
      <w:r>
        <w:t>appropriateness</w:t>
      </w:r>
      <w:r>
        <w:rPr>
          <w:spacing w:val="-4"/>
        </w:rPr>
        <w:t xml:space="preserve"> </w:t>
      </w:r>
      <w:r>
        <w:t>of</w:t>
      </w:r>
      <w:r>
        <w:rPr>
          <w:spacing w:val="-5"/>
        </w:rPr>
        <w:t xml:space="preserve"> </w:t>
      </w:r>
      <w:r>
        <w:t>the support provided to through the Community Kinship Care Program funding.</w:t>
      </w:r>
    </w:p>
    <w:p w14:paraId="5E10C393" w14:textId="77777777" w:rsidR="004066B9" w:rsidRDefault="001864BB">
      <w:pPr>
        <w:pStyle w:val="ListParagraph"/>
        <w:numPr>
          <w:ilvl w:val="0"/>
          <w:numId w:val="2"/>
        </w:numPr>
        <w:tabs>
          <w:tab w:val="left" w:pos="840"/>
        </w:tabs>
        <w:spacing w:before="3" w:line="256" w:lineRule="auto"/>
        <w:ind w:right="675"/>
      </w:pPr>
      <w:r>
        <w:t>Carers</w:t>
      </w:r>
      <w:r>
        <w:rPr>
          <w:spacing w:val="-3"/>
        </w:rPr>
        <w:t xml:space="preserve"> </w:t>
      </w:r>
      <w:r>
        <w:t>commented</w:t>
      </w:r>
      <w:r>
        <w:rPr>
          <w:spacing w:val="-3"/>
        </w:rPr>
        <w:t xml:space="preserve"> </w:t>
      </w:r>
      <w:r>
        <w:t>that</w:t>
      </w:r>
      <w:r>
        <w:rPr>
          <w:spacing w:val="-4"/>
        </w:rPr>
        <w:t xml:space="preserve"> </w:t>
      </w:r>
      <w:r>
        <w:t>any</w:t>
      </w:r>
      <w:r>
        <w:rPr>
          <w:spacing w:val="-3"/>
        </w:rPr>
        <w:t xml:space="preserve"> </w:t>
      </w:r>
      <w:r>
        <w:t>updates</w:t>
      </w:r>
      <w:r>
        <w:rPr>
          <w:spacing w:val="-4"/>
        </w:rPr>
        <w:t xml:space="preserve"> </w:t>
      </w:r>
      <w:r>
        <w:t>to</w:t>
      </w:r>
      <w:r>
        <w:rPr>
          <w:spacing w:val="-4"/>
        </w:rPr>
        <w:t xml:space="preserve"> </w:t>
      </w:r>
      <w:r>
        <w:t>the</w:t>
      </w:r>
      <w:r>
        <w:rPr>
          <w:spacing w:val="-3"/>
        </w:rPr>
        <w:t xml:space="preserve"> </w:t>
      </w:r>
      <w:r>
        <w:t xml:space="preserve">Tasmanian </w:t>
      </w:r>
      <w:r>
        <w:rPr>
          <w:i/>
        </w:rPr>
        <w:t>Carer</w:t>
      </w:r>
      <w:r>
        <w:rPr>
          <w:i/>
          <w:spacing w:val="-3"/>
        </w:rPr>
        <w:t xml:space="preserve"> </w:t>
      </w:r>
      <w:r>
        <w:rPr>
          <w:i/>
        </w:rPr>
        <w:t>Action</w:t>
      </w:r>
      <w:r>
        <w:rPr>
          <w:i/>
          <w:spacing w:val="-4"/>
        </w:rPr>
        <w:t xml:space="preserve"> </w:t>
      </w:r>
      <w:r>
        <w:rPr>
          <w:i/>
        </w:rPr>
        <w:t>Plan</w:t>
      </w:r>
      <w:r>
        <w:rPr>
          <w:i/>
          <w:spacing w:val="-4"/>
        </w:rPr>
        <w:t xml:space="preserve"> </w:t>
      </w:r>
      <w:r>
        <w:rPr>
          <w:i/>
        </w:rPr>
        <w:t>2021- 2024</w:t>
      </w:r>
      <w:r>
        <w:rPr>
          <w:i/>
          <w:position w:val="7"/>
          <w:sz w:val="14"/>
        </w:rPr>
        <w:t>17</w:t>
      </w:r>
      <w:r>
        <w:rPr>
          <w:i/>
          <w:spacing w:val="33"/>
          <w:position w:val="7"/>
          <w:sz w:val="14"/>
        </w:rPr>
        <w:t xml:space="preserve"> </w:t>
      </w:r>
      <w:r>
        <w:t xml:space="preserve">must include better accountability, specific actions, KPIs, and reporting </w:t>
      </w:r>
      <w:r>
        <w:rPr>
          <w:spacing w:val="-2"/>
        </w:rPr>
        <w:t>mechanisms.</w:t>
      </w:r>
    </w:p>
    <w:p w14:paraId="5E10C394" w14:textId="77777777" w:rsidR="004066B9" w:rsidRDefault="001864BB">
      <w:pPr>
        <w:pStyle w:val="ListParagraph"/>
        <w:numPr>
          <w:ilvl w:val="0"/>
          <w:numId w:val="2"/>
        </w:numPr>
        <w:tabs>
          <w:tab w:val="left" w:pos="840"/>
        </w:tabs>
        <w:spacing w:before="3" w:line="256" w:lineRule="auto"/>
        <w:ind w:right="218"/>
      </w:pPr>
      <w:r>
        <w:t>There</w:t>
      </w:r>
      <w:r>
        <w:rPr>
          <w:spacing w:val="-4"/>
        </w:rPr>
        <w:t xml:space="preserve"> </w:t>
      </w:r>
      <w:r>
        <w:t>was</w:t>
      </w:r>
      <w:r>
        <w:rPr>
          <w:spacing w:val="-3"/>
        </w:rPr>
        <w:t xml:space="preserve"> </w:t>
      </w:r>
      <w:r>
        <w:t>uncertainty</w:t>
      </w:r>
      <w:r>
        <w:rPr>
          <w:spacing w:val="-4"/>
        </w:rPr>
        <w:t xml:space="preserve"> </w:t>
      </w:r>
      <w:r>
        <w:t>in</w:t>
      </w:r>
      <w:r>
        <w:rPr>
          <w:spacing w:val="-4"/>
        </w:rPr>
        <w:t xml:space="preserve"> </w:t>
      </w:r>
      <w:r>
        <w:t>the</w:t>
      </w:r>
      <w:r>
        <w:rPr>
          <w:spacing w:val="-4"/>
        </w:rPr>
        <w:t xml:space="preserve"> </w:t>
      </w:r>
      <w:r>
        <w:t>community</w:t>
      </w:r>
      <w:r>
        <w:rPr>
          <w:spacing w:val="-3"/>
        </w:rPr>
        <w:t xml:space="preserve"> </w:t>
      </w:r>
      <w:r>
        <w:t>about</w:t>
      </w:r>
      <w:r>
        <w:rPr>
          <w:spacing w:val="-3"/>
        </w:rPr>
        <w:t xml:space="preserve"> </w:t>
      </w:r>
      <w:r>
        <w:t>who</w:t>
      </w:r>
      <w:r>
        <w:rPr>
          <w:spacing w:val="-3"/>
        </w:rPr>
        <w:t xml:space="preserve"> </w:t>
      </w:r>
      <w:r>
        <w:t>informal</w:t>
      </w:r>
      <w:r>
        <w:rPr>
          <w:spacing w:val="-3"/>
        </w:rPr>
        <w:t xml:space="preserve"> </w:t>
      </w:r>
      <w:r>
        <w:t>kinship</w:t>
      </w:r>
      <w:r>
        <w:rPr>
          <w:spacing w:val="-4"/>
        </w:rPr>
        <w:t xml:space="preserve"> </w:t>
      </w:r>
      <w:r>
        <w:t>carers</w:t>
      </w:r>
      <w:r>
        <w:rPr>
          <w:spacing w:val="-3"/>
        </w:rPr>
        <w:t xml:space="preserve"> </w:t>
      </w:r>
      <w:r>
        <w:t>are,</w:t>
      </w:r>
      <w:r>
        <w:rPr>
          <w:spacing w:val="-4"/>
        </w:rPr>
        <w:t xml:space="preserve"> </w:t>
      </w:r>
      <w:r>
        <w:t>what supports exist for them,</w:t>
      </w:r>
      <w:r>
        <w:rPr>
          <w:spacing w:val="-1"/>
        </w:rPr>
        <w:t xml:space="preserve"> </w:t>
      </w:r>
      <w:r>
        <w:t>and how</w:t>
      </w:r>
      <w:r>
        <w:rPr>
          <w:spacing w:val="-1"/>
        </w:rPr>
        <w:t xml:space="preserve"> </w:t>
      </w:r>
      <w:r>
        <w:t>supports can be</w:t>
      </w:r>
      <w:r>
        <w:rPr>
          <w:spacing w:val="-1"/>
        </w:rPr>
        <w:t xml:space="preserve"> </w:t>
      </w:r>
      <w:r>
        <w:t>accessed in</w:t>
      </w:r>
      <w:r>
        <w:rPr>
          <w:spacing w:val="-1"/>
        </w:rPr>
        <w:t xml:space="preserve"> </w:t>
      </w:r>
      <w:r>
        <w:t>a</w:t>
      </w:r>
      <w:r>
        <w:rPr>
          <w:spacing w:val="-1"/>
        </w:rPr>
        <w:t xml:space="preserve"> </w:t>
      </w:r>
      <w:r>
        <w:t>way that</w:t>
      </w:r>
      <w:r>
        <w:rPr>
          <w:spacing w:val="-1"/>
        </w:rPr>
        <w:t xml:space="preserve"> </w:t>
      </w:r>
      <w:r>
        <w:t>feels safe.</w:t>
      </w:r>
    </w:p>
    <w:p w14:paraId="5E10C395" w14:textId="77777777" w:rsidR="004066B9" w:rsidRDefault="001864BB">
      <w:pPr>
        <w:pStyle w:val="ListParagraph"/>
        <w:numPr>
          <w:ilvl w:val="0"/>
          <w:numId w:val="2"/>
        </w:numPr>
        <w:tabs>
          <w:tab w:val="left" w:pos="840"/>
        </w:tabs>
        <w:spacing w:before="2" w:line="256" w:lineRule="auto"/>
        <w:ind w:right="251"/>
        <w:jc w:val="both"/>
      </w:pPr>
      <w:r>
        <w:t>Ongoing</w:t>
      </w:r>
      <w:r>
        <w:rPr>
          <w:spacing w:val="-4"/>
        </w:rPr>
        <w:t xml:space="preserve"> </w:t>
      </w:r>
      <w:r>
        <w:t>psycho-social</w:t>
      </w:r>
      <w:r>
        <w:rPr>
          <w:spacing w:val="-5"/>
        </w:rPr>
        <w:t xml:space="preserve"> </w:t>
      </w:r>
      <w:r>
        <w:t>support</w:t>
      </w:r>
      <w:r>
        <w:rPr>
          <w:spacing w:val="-5"/>
        </w:rPr>
        <w:t xml:space="preserve"> </w:t>
      </w:r>
      <w:r>
        <w:t>services</w:t>
      </w:r>
      <w:r>
        <w:rPr>
          <w:spacing w:val="-4"/>
        </w:rPr>
        <w:t xml:space="preserve"> </w:t>
      </w:r>
      <w:r>
        <w:t>for</w:t>
      </w:r>
      <w:r>
        <w:rPr>
          <w:spacing w:val="-4"/>
        </w:rPr>
        <w:t xml:space="preserve"> </w:t>
      </w:r>
      <w:r>
        <w:t>informal</w:t>
      </w:r>
      <w:r>
        <w:rPr>
          <w:spacing w:val="-5"/>
        </w:rPr>
        <w:t xml:space="preserve"> </w:t>
      </w:r>
      <w:r>
        <w:t>kinship</w:t>
      </w:r>
      <w:r>
        <w:rPr>
          <w:spacing w:val="-5"/>
        </w:rPr>
        <w:t xml:space="preserve"> </w:t>
      </w:r>
      <w:r>
        <w:t>carers</w:t>
      </w:r>
      <w:r>
        <w:rPr>
          <w:spacing w:val="-4"/>
        </w:rPr>
        <w:t xml:space="preserve"> </w:t>
      </w:r>
      <w:r>
        <w:t>need</w:t>
      </w:r>
      <w:r>
        <w:rPr>
          <w:spacing w:val="-5"/>
        </w:rPr>
        <w:t xml:space="preserve"> </w:t>
      </w:r>
      <w:r>
        <w:t>to</w:t>
      </w:r>
      <w:r>
        <w:rPr>
          <w:spacing w:val="-5"/>
        </w:rPr>
        <w:t xml:space="preserve"> </w:t>
      </w:r>
      <w:r>
        <w:t>continue when</w:t>
      </w:r>
      <w:r>
        <w:rPr>
          <w:spacing w:val="-2"/>
        </w:rPr>
        <w:t xml:space="preserve"> </w:t>
      </w:r>
      <w:r>
        <w:t>and</w:t>
      </w:r>
      <w:r>
        <w:rPr>
          <w:spacing w:val="-3"/>
        </w:rPr>
        <w:t xml:space="preserve"> </w:t>
      </w:r>
      <w:r>
        <w:t>if</w:t>
      </w:r>
      <w:r>
        <w:rPr>
          <w:spacing w:val="-3"/>
        </w:rPr>
        <w:t xml:space="preserve"> </w:t>
      </w:r>
      <w:r>
        <w:t>the</w:t>
      </w:r>
      <w:r>
        <w:rPr>
          <w:spacing w:val="-3"/>
        </w:rPr>
        <w:t xml:space="preserve"> </w:t>
      </w:r>
      <w:r>
        <w:t>child</w:t>
      </w:r>
      <w:r>
        <w:rPr>
          <w:spacing w:val="-3"/>
        </w:rPr>
        <w:t xml:space="preserve"> </w:t>
      </w:r>
      <w:r>
        <w:t>leaves</w:t>
      </w:r>
      <w:r>
        <w:rPr>
          <w:spacing w:val="-2"/>
        </w:rPr>
        <w:t xml:space="preserve"> </w:t>
      </w:r>
      <w:r>
        <w:t>their</w:t>
      </w:r>
      <w:r>
        <w:rPr>
          <w:spacing w:val="-3"/>
        </w:rPr>
        <w:t xml:space="preserve"> </w:t>
      </w:r>
      <w:r>
        <w:t>care.</w:t>
      </w:r>
      <w:r>
        <w:rPr>
          <w:spacing w:val="-3"/>
        </w:rPr>
        <w:t xml:space="preserve"> </w:t>
      </w:r>
      <w:r>
        <w:t>A</w:t>
      </w:r>
      <w:r>
        <w:rPr>
          <w:spacing w:val="-2"/>
        </w:rPr>
        <w:t xml:space="preserve"> </w:t>
      </w:r>
      <w:r>
        <w:t>transitional</w:t>
      </w:r>
      <w:r>
        <w:rPr>
          <w:spacing w:val="-2"/>
        </w:rPr>
        <w:t xml:space="preserve"> </w:t>
      </w:r>
      <w:r>
        <w:t>period</w:t>
      </w:r>
      <w:r>
        <w:rPr>
          <w:spacing w:val="-3"/>
        </w:rPr>
        <w:t xml:space="preserve"> </w:t>
      </w:r>
      <w:r>
        <w:t>of</w:t>
      </w:r>
      <w:r>
        <w:rPr>
          <w:spacing w:val="-4"/>
        </w:rPr>
        <w:t xml:space="preserve"> </w:t>
      </w:r>
      <w:r>
        <w:t>support</w:t>
      </w:r>
      <w:r>
        <w:rPr>
          <w:spacing w:val="-2"/>
        </w:rPr>
        <w:t xml:space="preserve"> </w:t>
      </w:r>
      <w:r>
        <w:t>is</w:t>
      </w:r>
      <w:r>
        <w:rPr>
          <w:spacing w:val="-2"/>
        </w:rPr>
        <w:t xml:space="preserve"> </w:t>
      </w:r>
      <w:r>
        <w:t>needed,</w:t>
      </w:r>
      <w:r>
        <w:rPr>
          <w:spacing w:val="-2"/>
        </w:rPr>
        <w:t xml:space="preserve"> </w:t>
      </w:r>
      <w:r>
        <w:t>as when informal kinship care stops, the impacts are often ongoing for the carer.</w:t>
      </w:r>
    </w:p>
    <w:p w14:paraId="5E10C396" w14:textId="77777777" w:rsidR="004066B9" w:rsidRDefault="001864BB">
      <w:pPr>
        <w:pStyle w:val="Heading1"/>
        <w:numPr>
          <w:ilvl w:val="0"/>
          <w:numId w:val="6"/>
        </w:numPr>
        <w:tabs>
          <w:tab w:val="left" w:pos="839"/>
        </w:tabs>
        <w:spacing w:before="245"/>
        <w:ind w:left="839" w:hanging="359"/>
      </w:pPr>
      <w:bookmarkStart w:id="8" w:name="_bookmark8"/>
      <w:bookmarkEnd w:id="8"/>
      <w:r>
        <w:rPr>
          <w:color w:val="CD535B"/>
          <w:spacing w:val="-2"/>
        </w:rPr>
        <w:t>Recommendations</w:t>
      </w:r>
    </w:p>
    <w:p w14:paraId="5E10C397" w14:textId="77777777" w:rsidR="004066B9" w:rsidRDefault="001864BB">
      <w:pPr>
        <w:pStyle w:val="BodyText"/>
        <w:spacing w:before="185" w:line="259" w:lineRule="auto"/>
        <w:ind w:left="120" w:right="79"/>
      </w:pPr>
      <w:r>
        <w:t>Based</w:t>
      </w:r>
      <w:r>
        <w:rPr>
          <w:spacing w:val="-3"/>
        </w:rPr>
        <w:t xml:space="preserve"> </w:t>
      </w:r>
      <w:r>
        <w:t>on</w:t>
      </w:r>
      <w:r>
        <w:rPr>
          <w:spacing w:val="-3"/>
        </w:rPr>
        <w:t xml:space="preserve"> </w:t>
      </w:r>
      <w:r>
        <w:t>the</w:t>
      </w:r>
      <w:r>
        <w:rPr>
          <w:spacing w:val="-4"/>
        </w:rPr>
        <w:t xml:space="preserve"> </w:t>
      </w:r>
      <w:r>
        <w:t>consultation</w:t>
      </w:r>
      <w:r>
        <w:rPr>
          <w:spacing w:val="-3"/>
        </w:rPr>
        <w:t xml:space="preserve"> </w:t>
      </w:r>
      <w:r>
        <w:t>undertaken</w:t>
      </w:r>
      <w:r>
        <w:rPr>
          <w:spacing w:val="-4"/>
        </w:rPr>
        <w:t xml:space="preserve"> </w:t>
      </w:r>
      <w:r>
        <w:t>and</w:t>
      </w:r>
      <w:r>
        <w:rPr>
          <w:spacing w:val="-4"/>
        </w:rPr>
        <w:t xml:space="preserve"> </w:t>
      </w:r>
      <w:r>
        <w:t>the</w:t>
      </w:r>
      <w:r>
        <w:rPr>
          <w:spacing w:val="-4"/>
        </w:rPr>
        <w:t xml:space="preserve"> </w:t>
      </w:r>
      <w:r>
        <w:t>insights</w:t>
      </w:r>
      <w:r>
        <w:rPr>
          <w:spacing w:val="-3"/>
        </w:rPr>
        <w:t xml:space="preserve"> </w:t>
      </w:r>
      <w:r>
        <w:t>provided</w:t>
      </w:r>
      <w:r>
        <w:rPr>
          <w:spacing w:val="-3"/>
        </w:rPr>
        <w:t xml:space="preserve"> </w:t>
      </w:r>
      <w:r>
        <w:t>by</w:t>
      </w:r>
      <w:r>
        <w:rPr>
          <w:spacing w:val="-3"/>
        </w:rPr>
        <w:t xml:space="preserve"> </w:t>
      </w:r>
      <w:r>
        <w:t>informal</w:t>
      </w:r>
      <w:r>
        <w:rPr>
          <w:spacing w:val="-4"/>
        </w:rPr>
        <w:t xml:space="preserve"> </w:t>
      </w:r>
      <w:r>
        <w:t>kinship</w:t>
      </w:r>
      <w:r>
        <w:rPr>
          <w:spacing w:val="-4"/>
        </w:rPr>
        <w:t xml:space="preserve"> </w:t>
      </w:r>
      <w:r>
        <w:t>carers, Carers Tasmania recommends:</w:t>
      </w:r>
    </w:p>
    <w:p w14:paraId="5E10C398" w14:textId="77777777" w:rsidR="004066B9" w:rsidRDefault="001864BB">
      <w:pPr>
        <w:pStyle w:val="ListParagraph"/>
        <w:numPr>
          <w:ilvl w:val="0"/>
          <w:numId w:val="1"/>
        </w:numPr>
        <w:tabs>
          <w:tab w:val="left" w:pos="840"/>
        </w:tabs>
        <w:spacing w:before="159" w:line="256" w:lineRule="auto"/>
        <w:ind w:right="729"/>
        <w:rPr>
          <w:sz w:val="14"/>
        </w:rPr>
      </w:pPr>
      <w:r>
        <w:t>Carers</w:t>
      </w:r>
      <w:r>
        <w:rPr>
          <w:spacing w:val="-4"/>
        </w:rPr>
        <w:t xml:space="preserve"> </w:t>
      </w:r>
      <w:r>
        <w:t>Tasmania</w:t>
      </w:r>
      <w:r>
        <w:rPr>
          <w:spacing w:val="-4"/>
        </w:rPr>
        <w:t xml:space="preserve"> </w:t>
      </w:r>
      <w:r>
        <w:t>and</w:t>
      </w:r>
      <w:r>
        <w:rPr>
          <w:spacing w:val="-5"/>
        </w:rPr>
        <w:t xml:space="preserve"> </w:t>
      </w:r>
      <w:r>
        <w:t>the</w:t>
      </w:r>
      <w:r>
        <w:rPr>
          <w:spacing w:val="-5"/>
        </w:rPr>
        <w:t xml:space="preserve"> </w:t>
      </w:r>
      <w:r>
        <w:t>Tasmanian</w:t>
      </w:r>
      <w:r>
        <w:rPr>
          <w:spacing w:val="-5"/>
        </w:rPr>
        <w:t xml:space="preserve"> </w:t>
      </w:r>
      <w:r>
        <w:t>Government</w:t>
      </w:r>
      <w:r>
        <w:rPr>
          <w:spacing w:val="-4"/>
        </w:rPr>
        <w:t xml:space="preserve"> </w:t>
      </w:r>
      <w:r>
        <w:t>continue</w:t>
      </w:r>
      <w:r>
        <w:rPr>
          <w:spacing w:val="-5"/>
        </w:rPr>
        <w:t xml:space="preserve"> </w:t>
      </w:r>
      <w:r>
        <w:t>to</w:t>
      </w:r>
      <w:r>
        <w:rPr>
          <w:spacing w:val="-5"/>
        </w:rPr>
        <w:t xml:space="preserve"> </w:t>
      </w:r>
      <w:r>
        <w:t>advocate</w:t>
      </w:r>
      <w:r>
        <w:rPr>
          <w:spacing w:val="-5"/>
        </w:rPr>
        <w:t xml:space="preserve"> </w:t>
      </w:r>
      <w:r>
        <w:t>for</w:t>
      </w:r>
      <w:r>
        <w:rPr>
          <w:spacing w:val="-4"/>
        </w:rPr>
        <w:t xml:space="preserve"> </w:t>
      </w:r>
      <w:r>
        <w:t xml:space="preserve">the Australian Government to </w:t>
      </w:r>
      <w:proofErr w:type="spellStart"/>
      <w:r>
        <w:t>recognise</w:t>
      </w:r>
      <w:proofErr w:type="spellEnd"/>
      <w:r>
        <w:t xml:space="preserve"> informal kinship care within the </w:t>
      </w:r>
      <w:r>
        <w:rPr>
          <w:i/>
        </w:rPr>
        <w:t xml:space="preserve">Carer Recognition Act 2010 </w:t>
      </w:r>
      <w:r>
        <w:t>(</w:t>
      </w:r>
      <w:proofErr w:type="spellStart"/>
      <w:r>
        <w:t>Cth</w:t>
      </w:r>
      <w:proofErr w:type="spellEnd"/>
      <w:r>
        <w:t>).</w:t>
      </w:r>
      <w:r>
        <w:rPr>
          <w:position w:val="7"/>
          <w:sz w:val="14"/>
        </w:rPr>
        <w:t>18</w:t>
      </w:r>
    </w:p>
    <w:p w14:paraId="5E10C399" w14:textId="77777777" w:rsidR="004066B9" w:rsidRDefault="001864BB">
      <w:pPr>
        <w:pStyle w:val="ListParagraph"/>
        <w:numPr>
          <w:ilvl w:val="0"/>
          <w:numId w:val="1"/>
        </w:numPr>
        <w:tabs>
          <w:tab w:val="left" w:pos="840"/>
        </w:tabs>
        <w:spacing w:before="5" w:line="256" w:lineRule="auto"/>
        <w:ind w:right="363" w:hanging="358"/>
      </w:pPr>
      <w:r>
        <w:t>All</w:t>
      </w:r>
      <w:r>
        <w:rPr>
          <w:spacing w:val="-3"/>
        </w:rPr>
        <w:t xml:space="preserve"> </w:t>
      </w:r>
      <w:r>
        <w:t>outstanding</w:t>
      </w:r>
      <w:r>
        <w:rPr>
          <w:spacing w:val="-4"/>
        </w:rPr>
        <w:t xml:space="preserve"> </w:t>
      </w:r>
      <w:r>
        <w:t>actions</w:t>
      </w:r>
      <w:r>
        <w:rPr>
          <w:spacing w:val="-4"/>
        </w:rPr>
        <w:t xml:space="preserve"> </w:t>
      </w:r>
      <w:r>
        <w:t>in</w:t>
      </w:r>
      <w:r>
        <w:rPr>
          <w:spacing w:val="-4"/>
        </w:rPr>
        <w:t xml:space="preserve"> </w:t>
      </w:r>
      <w:r>
        <w:t>the</w:t>
      </w:r>
      <w:r>
        <w:rPr>
          <w:spacing w:val="-1"/>
        </w:rPr>
        <w:t xml:space="preserve"> </w:t>
      </w:r>
      <w:r>
        <w:rPr>
          <w:i/>
        </w:rPr>
        <w:t>Informal</w:t>
      </w:r>
      <w:r>
        <w:rPr>
          <w:i/>
          <w:spacing w:val="-4"/>
        </w:rPr>
        <w:t xml:space="preserve"> </w:t>
      </w:r>
      <w:r>
        <w:rPr>
          <w:i/>
        </w:rPr>
        <w:t>Kinship</w:t>
      </w:r>
      <w:r>
        <w:rPr>
          <w:i/>
          <w:spacing w:val="-4"/>
        </w:rPr>
        <w:t xml:space="preserve"> </w:t>
      </w:r>
      <w:r>
        <w:rPr>
          <w:i/>
        </w:rPr>
        <w:t>Care</w:t>
      </w:r>
      <w:r>
        <w:rPr>
          <w:i/>
          <w:spacing w:val="-3"/>
        </w:rPr>
        <w:t xml:space="preserve"> </w:t>
      </w:r>
      <w:r>
        <w:rPr>
          <w:i/>
        </w:rPr>
        <w:t>Review</w:t>
      </w:r>
      <w:r>
        <w:rPr>
          <w:i/>
          <w:position w:val="7"/>
          <w:sz w:val="14"/>
        </w:rPr>
        <w:t>19</w:t>
      </w:r>
      <w:r>
        <w:rPr>
          <w:i/>
          <w:spacing w:val="18"/>
          <w:position w:val="7"/>
          <w:sz w:val="14"/>
        </w:rPr>
        <w:t xml:space="preserve"> </w:t>
      </w:r>
      <w:r>
        <w:t>are</w:t>
      </w:r>
      <w:r>
        <w:rPr>
          <w:spacing w:val="-3"/>
        </w:rPr>
        <w:t xml:space="preserve"> </w:t>
      </w:r>
      <w:r>
        <w:t>implemented</w:t>
      </w:r>
      <w:r>
        <w:rPr>
          <w:spacing w:val="-4"/>
        </w:rPr>
        <w:t xml:space="preserve"> </w:t>
      </w:r>
      <w:r>
        <w:t>and the outcomes are reported in an accessible format for informal kinship carers.</w:t>
      </w:r>
    </w:p>
    <w:p w14:paraId="5E10C39A" w14:textId="77777777" w:rsidR="004066B9" w:rsidRDefault="001864BB">
      <w:pPr>
        <w:pStyle w:val="ListParagraph"/>
        <w:numPr>
          <w:ilvl w:val="0"/>
          <w:numId w:val="1"/>
        </w:numPr>
        <w:tabs>
          <w:tab w:val="left" w:pos="840"/>
        </w:tabs>
        <w:spacing w:before="1" w:line="256" w:lineRule="auto"/>
        <w:ind w:right="217"/>
        <w:rPr>
          <w:i/>
          <w:sz w:val="14"/>
        </w:rPr>
      </w:pPr>
      <w:r>
        <w:t>The</w:t>
      </w:r>
      <w:r>
        <w:rPr>
          <w:spacing w:val="-4"/>
        </w:rPr>
        <w:t xml:space="preserve"> </w:t>
      </w:r>
      <w:r>
        <w:t>Tasmanian</w:t>
      </w:r>
      <w:r>
        <w:rPr>
          <w:spacing w:val="-5"/>
        </w:rPr>
        <w:t xml:space="preserve"> </w:t>
      </w:r>
      <w:r>
        <w:t>Government</w:t>
      </w:r>
      <w:r>
        <w:rPr>
          <w:spacing w:val="-5"/>
        </w:rPr>
        <w:t xml:space="preserve"> </w:t>
      </w:r>
      <w:r>
        <w:t>considers</w:t>
      </w:r>
      <w:r>
        <w:rPr>
          <w:spacing w:val="-4"/>
        </w:rPr>
        <w:t xml:space="preserve"> </w:t>
      </w:r>
      <w:r>
        <w:t>mechanisms</w:t>
      </w:r>
      <w:r>
        <w:rPr>
          <w:spacing w:val="-4"/>
        </w:rPr>
        <w:t xml:space="preserve"> </w:t>
      </w:r>
      <w:r>
        <w:t>to</w:t>
      </w:r>
      <w:r>
        <w:rPr>
          <w:spacing w:val="-4"/>
        </w:rPr>
        <w:t xml:space="preserve"> </w:t>
      </w:r>
      <w:r>
        <w:t>increase</w:t>
      </w:r>
      <w:r>
        <w:rPr>
          <w:spacing w:val="-5"/>
        </w:rPr>
        <w:t xml:space="preserve"> </w:t>
      </w:r>
      <w:r>
        <w:t>support</w:t>
      </w:r>
      <w:r>
        <w:rPr>
          <w:spacing w:val="-5"/>
        </w:rPr>
        <w:t xml:space="preserve"> </w:t>
      </w:r>
      <w:r>
        <w:t>for</w:t>
      </w:r>
      <w:r>
        <w:rPr>
          <w:spacing w:val="-5"/>
        </w:rPr>
        <w:t xml:space="preserve"> </w:t>
      </w:r>
      <w:r>
        <w:t xml:space="preserve">informal kinship carers, consistent with the </w:t>
      </w:r>
      <w:r>
        <w:rPr>
          <w:i/>
        </w:rPr>
        <w:t>Informal Kinship Care Review.</w:t>
      </w:r>
      <w:r>
        <w:rPr>
          <w:i/>
          <w:position w:val="7"/>
          <w:sz w:val="14"/>
        </w:rPr>
        <w:t>20</w:t>
      </w:r>
    </w:p>
    <w:p w14:paraId="5E10C39B" w14:textId="77777777" w:rsidR="004066B9" w:rsidRDefault="001864BB">
      <w:pPr>
        <w:pStyle w:val="ListParagraph"/>
        <w:numPr>
          <w:ilvl w:val="0"/>
          <w:numId w:val="1"/>
        </w:numPr>
        <w:tabs>
          <w:tab w:val="left" w:pos="840"/>
        </w:tabs>
        <w:spacing w:before="1" w:line="259" w:lineRule="auto"/>
        <w:ind w:right="184"/>
      </w:pPr>
      <w:r>
        <w:t>The current arrangements for the provision of support to informal kinship carers through</w:t>
      </w:r>
      <w:r>
        <w:rPr>
          <w:spacing w:val="-3"/>
        </w:rPr>
        <w:t xml:space="preserve"> </w:t>
      </w:r>
      <w:r>
        <w:t>the</w:t>
      </w:r>
      <w:r>
        <w:rPr>
          <w:spacing w:val="-4"/>
        </w:rPr>
        <w:t xml:space="preserve"> </w:t>
      </w:r>
      <w:r>
        <w:t>Informal</w:t>
      </w:r>
      <w:r>
        <w:rPr>
          <w:spacing w:val="-3"/>
        </w:rPr>
        <w:t xml:space="preserve"> </w:t>
      </w:r>
      <w:r>
        <w:t>Kinship</w:t>
      </w:r>
      <w:r>
        <w:rPr>
          <w:spacing w:val="-3"/>
        </w:rPr>
        <w:t xml:space="preserve"> </w:t>
      </w:r>
      <w:r>
        <w:t>Care</w:t>
      </w:r>
      <w:r>
        <w:rPr>
          <w:spacing w:val="-3"/>
        </w:rPr>
        <w:t xml:space="preserve"> </w:t>
      </w:r>
      <w:r>
        <w:t>Support</w:t>
      </w:r>
      <w:r>
        <w:rPr>
          <w:spacing w:val="-3"/>
        </w:rPr>
        <w:t xml:space="preserve"> </w:t>
      </w:r>
      <w:r>
        <w:t>and</w:t>
      </w:r>
      <w:r>
        <w:rPr>
          <w:spacing w:val="-3"/>
        </w:rPr>
        <w:t xml:space="preserve"> </w:t>
      </w:r>
      <w:r>
        <w:t>Liaison</w:t>
      </w:r>
      <w:r>
        <w:rPr>
          <w:spacing w:val="-3"/>
        </w:rPr>
        <w:t xml:space="preserve"> </w:t>
      </w:r>
      <w:r>
        <w:t>Service</w:t>
      </w:r>
      <w:r>
        <w:rPr>
          <w:spacing w:val="-3"/>
        </w:rPr>
        <w:t xml:space="preserve"> </w:t>
      </w:r>
      <w:r>
        <w:t>are</w:t>
      </w:r>
      <w:r>
        <w:rPr>
          <w:spacing w:val="-3"/>
        </w:rPr>
        <w:t xml:space="preserve"> </w:t>
      </w:r>
      <w:r>
        <w:t>reviewed</w:t>
      </w:r>
      <w:r>
        <w:rPr>
          <w:spacing w:val="-3"/>
        </w:rPr>
        <w:t xml:space="preserve"> </w:t>
      </w:r>
      <w:r>
        <w:t>and</w:t>
      </w:r>
      <w:r>
        <w:rPr>
          <w:spacing w:val="-3"/>
        </w:rPr>
        <w:t xml:space="preserve"> </w:t>
      </w:r>
      <w:r>
        <w:t xml:space="preserve">co- designed with informal kinship carers, to ensure they are accessible, effective and feel safe for carers. This may include </w:t>
      </w:r>
      <w:proofErr w:type="spellStart"/>
      <w:r>
        <w:t>standardised</w:t>
      </w:r>
      <w:proofErr w:type="spellEnd"/>
      <w:r>
        <w:t xml:space="preserve"> processes for informal kinship carer intake, assessment, review, and referral to other services including free, independent legal and financial support services.</w:t>
      </w:r>
    </w:p>
    <w:p w14:paraId="5E10C39C" w14:textId="77777777" w:rsidR="004066B9" w:rsidRDefault="001864BB">
      <w:pPr>
        <w:pStyle w:val="ListParagraph"/>
        <w:numPr>
          <w:ilvl w:val="0"/>
          <w:numId w:val="1"/>
        </w:numPr>
        <w:tabs>
          <w:tab w:val="left" w:pos="840"/>
        </w:tabs>
        <w:spacing w:line="256" w:lineRule="auto"/>
        <w:ind w:right="106"/>
      </w:pPr>
      <w:r>
        <w:t>The Tasmanian Government ensures that supports and services available for informal</w:t>
      </w:r>
      <w:r>
        <w:rPr>
          <w:spacing w:val="-3"/>
        </w:rPr>
        <w:t xml:space="preserve"> </w:t>
      </w:r>
      <w:r>
        <w:t>kinship</w:t>
      </w:r>
      <w:r>
        <w:rPr>
          <w:spacing w:val="-4"/>
        </w:rPr>
        <w:t xml:space="preserve"> </w:t>
      </w:r>
      <w:r>
        <w:t>carers</w:t>
      </w:r>
      <w:r>
        <w:rPr>
          <w:spacing w:val="-4"/>
        </w:rPr>
        <w:t xml:space="preserve"> </w:t>
      </w:r>
      <w:r>
        <w:t>continues</w:t>
      </w:r>
      <w:r>
        <w:rPr>
          <w:spacing w:val="-3"/>
        </w:rPr>
        <w:t xml:space="preserve"> </w:t>
      </w:r>
      <w:r>
        <w:t>for</w:t>
      </w:r>
      <w:r>
        <w:rPr>
          <w:spacing w:val="-4"/>
        </w:rPr>
        <w:t xml:space="preserve"> </w:t>
      </w:r>
      <w:r>
        <w:t>at</w:t>
      </w:r>
      <w:r>
        <w:rPr>
          <w:spacing w:val="-3"/>
        </w:rPr>
        <w:t xml:space="preserve"> </w:t>
      </w:r>
      <w:r>
        <w:t>least</w:t>
      </w:r>
      <w:r>
        <w:rPr>
          <w:spacing w:val="-4"/>
        </w:rPr>
        <w:t xml:space="preserve"> </w:t>
      </w:r>
      <w:r>
        <w:t>six</w:t>
      </w:r>
      <w:r>
        <w:rPr>
          <w:spacing w:val="-4"/>
        </w:rPr>
        <w:t xml:space="preserve"> </w:t>
      </w:r>
      <w:r>
        <w:t>months</w:t>
      </w:r>
      <w:r>
        <w:rPr>
          <w:spacing w:val="-3"/>
        </w:rPr>
        <w:t xml:space="preserve"> </w:t>
      </w:r>
      <w:r>
        <w:t>after</w:t>
      </w:r>
      <w:r>
        <w:rPr>
          <w:spacing w:val="-4"/>
        </w:rPr>
        <w:t xml:space="preserve"> </w:t>
      </w:r>
      <w:r>
        <w:t>their</w:t>
      </w:r>
      <w:r>
        <w:rPr>
          <w:spacing w:val="-4"/>
        </w:rPr>
        <w:t xml:space="preserve"> </w:t>
      </w:r>
      <w:r>
        <w:t>caring</w:t>
      </w:r>
      <w:r>
        <w:rPr>
          <w:spacing w:val="-4"/>
        </w:rPr>
        <w:t xml:space="preserve"> </w:t>
      </w:r>
      <w:r>
        <w:t>role</w:t>
      </w:r>
      <w:r>
        <w:rPr>
          <w:spacing w:val="-3"/>
        </w:rPr>
        <w:t xml:space="preserve"> </w:t>
      </w:r>
      <w:r>
        <w:t>ceases.</w:t>
      </w:r>
    </w:p>
    <w:p w14:paraId="5E10C39D" w14:textId="77777777" w:rsidR="004066B9" w:rsidRDefault="001864BB">
      <w:pPr>
        <w:pStyle w:val="ListParagraph"/>
        <w:numPr>
          <w:ilvl w:val="0"/>
          <w:numId w:val="1"/>
        </w:numPr>
        <w:tabs>
          <w:tab w:val="left" w:pos="840"/>
        </w:tabs>
        <w:spacing w:line="259" w:lineRule="auto"/>
        <w:ind w:right="254"/>
      </w:pPr>
      <w:r>
        <w:t>The Tasmanian Government improves communication relating to the supports (information,</w:t>
      </w:r>
      <w:r>
        <w:rPr>
          <w:spacing w:val="-4"/>
        </w:rPr>
        <w:t xml:space="preserve"> </w:t>
      </w:r>
      <w:r>
        <w:t>resources,</w:t>
      </w:r>
      <w:r>
        <w:rPr>
          <w:spacing w:val="-5"/>
        </w:rPr>
        <w:t xml:space="preserve"> </w:t>
      </w:r>
      <w:r>
        <w:t>legal,</w:t>
      </w:r>
      <w:r>
        <w:rPr>
          <w:spacing w:val="-4"/>
        </w:rPr>
        <w:t xml:space="preserve"> </w:t>
      </w:r>
      <w:r>
        <w:t>financial)</w:t>
      </w:r>
      <w:r>
        <w:rPr>
          <w:spacing w:val="-5"/>
        </w:rPr>
        <w:t xml:space="preserve"> </w:t>
      </w:r>
      <w:r>
        <w:t>that</w:t>
      </w:r>
      <w:r>
        <w:rPr>
          <w:spacing w:val="-5"/>
        </w:rPr>
        <w:t xml:space="preserve"> </w:t>
      </w:r>
      <w:r>
        <w:t>are</w:t>
      </w:r>
      <w:r>
        <w:rPr>
          <w:spacing w:val="-5"/>
        </w:rPr>
        <w:t xml:space="preserve"> </w:t>
      </w:r>
      <w:r>
        <w:t>available</w:t>
      </w:r>
      <w:r>
        <w:rPr>
          <w:spacing w:val="-5"/>
        </w:rPr>
        <w:t xml:space="preserve"> </w:t>
      </w:r>
      <w:r>
        <w:t>for</w:t>
      </w:r>
      <w:r>
        <w:rPr>
          <w:spacing w:val="-5"/>
        </w:rPr>
        <w:t xml:space="preserve"> </w:t>
      </w:r>
      <w:r>
        <w:t>informal</w:t>
      </w:r>
      <w:r>
        <w:rPr>
          <w:spacing w:val="-4"/>
        </w:rPr>
        <w:t xml:space="preserve"> </w:t>
      </w:r>
      <w:r>
        <w:t>kinship</w:t>
      </w:r>
      <w:r>
        <w:rPr>
          <w:spacing w:val="-5"/>
        </w:rPr>
        <w:t xml:space="preserve"> </w:t>
      </w:r>
      <w:r>
        <w:t>carers and how they can be accessed.</w:t>
      </w:r>
    </w:p>
    <w:p w14:paraId="5E10C39E" w14:textId="77777777" w:rsidR="004066B9" w:rsidRDefault="001864BB">
      <w:pPr>
        <w:pStyle w:val="ListParagraph"/>
        <w:numPr>
          <w:ilvl w:val="0"/>
          <w:numId w:val="1"/>
        </w:numPr>
        <w:tabs>
          <w:tab w:val="left" w:pos="840"/>
        </w:tabs>
        <w:spacing w:line="256" w:lineRule="auto"/>
        <w:ind w:right="196"/>
      </w:pPr>
      <w:r>
        <w:t>The</w:t>
      </w:r>
      <w:r>
        <w:rPr>
          <w:spacing w:val="-4"/>
        </w:rPr>
        <w:t xml:space="preserve"> </w:t>
      </w:r>
      <w:r>
        <w:t>Tasmanian</w:t>
      </w:r>
      <w:r>
        <w:rPr>
          <w:spacing w:val="-5"/>
        </w:rPr>
        <w:t xml:space="preserve"> </w:t>
      </w:r>
      <w:r>
        <w:t>Government</w:t>
      </w:r>
      <w:r>
        <w:rPr>
          <w:spacing w:val="-5"/>
        </w:rPr>
        <w:t xml:space="preserve"> </w:t>
      </w:r>
      <w:r>
        <w:t>recommences</w:t>
      </w:r>
      <w:r>
        <w:rPr>
          <w:spacing w:val="-4"/>
        </w:rPr>
        <w:t xml:space="preserve"> </w:t>
      </w:r>
      <w:r>
        <w:t>and</w:t>
      </w:r>
      <w:r>
        <w:rPr>
          <w:spacing w:val="-5"/>
        </w:rPr>
        <w:t xml:space="preserve"> </w:t>
      </w:r>
      <w:r>
        <w:t>expands</w:t>
      </w:r>
      <w:r>
        <w:rPr>
          <w:spacing w:val="-4"/>
        </w:rPr>
        <w:t xml:space="preserve"> </w:t>
      </w:r>
      <w:r>
        <w:t>education</w:t>
      </w:r>
      <w:r>
        <w:rPr>
          <w:spacing w:val="-5"/>
        </w:rPr>
        <w:t xml:space="preserve"> </w:t>
      </w:r>
      <w:r>
        <w:t>and</w:t>
      </w:r>
      <w:r>
        <w:rPr>
          <w:spacing w:val="-5"/>
        </w:rPr>
        <w:t xml:space="preserve"> </w:t>
      </w:r>
      <w:r>
        <w:t>awareness- raising strategies (</w:t>
      </w:r>
      <w:proofErr w:type="spellStart"/>
      <w:r>
        <w:t>utilising</w:t>
      </w:r>
      <w:proofErr w:type="spellEnd"/>
      <w:r>
        <w:t xml:space="preserve"> co-design with informal kinship carers) to increase community awareness of informal kinship carers and reduce stigma.</w:t>
      </w:r>
    </w:p>
    <w:p w14:paraId="5E10C39F" w14:textId="77777777" w:rsidR="004066B9" w:rsidRDefault="001864BB" w:rsidP="00847B2D">
      <w:pPr>
        <w:pStyle w:val="ListParagraph"/>
        <w:numPr>
          <w:ilvl w:val="0"/>
          <w:numId w:val="1"/>
        </w:numPr>
        <w:tabs>
          <w:tab w:val="left" w:pos="840"/>
        </w:tabs>
        <w:spacing w:after="720" w:line="256" w:lineRule="auto"/>
        <w:ind w:right="394"/>
      </w:pPr>
      <w:r>
        <w:t>The</w:t>
      </w:r>
      <w:r>
        <w:rPr>
          <w:spacing w:val="-4"/>
        </w:rPr>
        <w:t xml:space="preserve"> </w:t>
      </w:r>
      <w:r>
        <w:t>Tasmanian</w:t>
      </w:r>
      <w:r>
        <w:rPr>
          <w:spacing w:val="-5"/>
        </w:rPr>
        <w:t xml:space="preserve"> </w:t>
      </w:r>
      <w:r>
        <w:t>Government</w:t>
      </w:r>
      <w:r>
        <w:rPr>
          <w:spacing w:val="-5"/>
        </w:rPr>
        <w:t xml:space="preserve"> </w:t>
      </w:r>
      <w:r>
        <w:t>embeds</w:t>
      </w:r>
      <w:r>
        <w:rPr>
          <w:spacing w:val="-4"/>
        </w:rPr>
        <w:t xml:space="preserve"> </w:t>
      </w:r>
      <w:r>
        <w:t>opportunities</w:t>
      </w:r>
      <w:r>
        <w:rPr>
          <w:spacing w:val="-5"/>
        </w:rPr>
        <w:t xml:space="preserve"> </w:t>
      </w:r>
      <w:r>
        <w:t>for</w:t>
      </w:r>
      <w:r>
        <w:rPr>
          <w:spacing w:val="-5"/>
        </w:rPr>
        <w:t xml:space="preserve"> </w:t>
      </w:r>
      <w:r>
        <w:t>co-design</w:t>
      </w:r>
      <w:r>
        <w:rPr>
          <w:spacing w:val="-5"/>
        </w:rPr>
        <w:t xml:space="preserve"> </w:t>
      </w:r>
      <w:r>
        <w:t>when</w:t>
      </w:r>
      <w:r>
        <w:rPr>
          <w:spacing w:val="-5"/>
        </w:rPr>
        <w:t xml:space="preserve"> </w:t>
      </w:r>
      <w:r>
        <w:t>developing policy and programs and reviewing services, supports, and resources for informal kinship carers.</w:t>
      </w:r>
    </w:p>
    <w:p w14:paraId="5E10C3A3" w14:textId="7C882EB2" w:rsidR="004066B9" w:rsidRDefault="001864BB" w:rsidP="00847B2D">
      <w:pPr>
        <w:pStyle w:val="BodyText"/>
        <w:spacing w:before="4"/>
        <w:rPr>
          <w:sz w:val="18"/>
        </w:rPr>
      </w:pPr>
      <w:r>
        <w:rPr>
          <w:noProof/>
        </w:rPr>
        <mc:AlternateContent>
          <mc:Choice Requires="wps">
            <w:drawing>
              <wp:anchor distT="0" distB="0" distL="0" distR="0" simplePos="0" relativeHeight="487595520" behindDoc="1" locked="0" layoutInCell="1" allowOverlap="1" wp14:anchorId="5E10C3D3" wp14:editId="2EBE766B">
                <wp:simplePos x="0" y="0"/>
                <wp:positionH relativeFrom="page">
                  <wp:posOffset>914400</wp:posOffset>
                </wp:positionH>
                <wp:positionV relativeFrom="paragraph">
                  <wp:posOffset>163981</wp:posOffset>
                </wp:positionV>
                <wp:extent cx="1829435" cy="6985"/>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8"/>
                              </a:lnTo>
                              <a:lnTo>
                                <a:pt x="1829054" y="685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0B226" id="Graphic 67" o:spid="_x0000_s1026" alt="&quot;&quot;" style="position:absolute;margin-left:1in;margin-top:12.9pt;width:144.05pt;height:.5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SkIwIAAL0EAAAOAAAAZHJzL2Uyb0RvYy54bWysVMFu2zAMvQ/YPwi6L06yJk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" path="m1829054,l,,,6858r1829054,l1829054,xe" fillcolor="black" stroked="f">
                <v:path arrowok="t"/>
                <w10:wrap type="topAndBottom" anchorx="page"/>
              </v:shape>
            </w:pict>
          </mc:Fallback>
        </mc:AlternateContent>
      </w:r>
      <w:r>
        <w:rPr>
          <w:position w:val="6"/>
          <w:sz w:val="12"/>
        </w:rPr>
        <w:t>17</w:t>
      </w:r>
      <w:r>
        <w:rPr>
          <w:spacing w:val="26"/>
          <w:position w:val="6"/>
          <w:sz w:val="12"/>
        </w:rPr>
        <w:t xml:space="preserve"> </w:t>
      </w:r>
      <w:r>
        <w:rPr>
          <w:sz w:val="18"/>
        </w:rPr>
        <w:t xml:space="preserve">Department of Premier and Cabinet Tasmania. (2021). </w:t>
      </w:r>
      <w:r>
        <w:rPr>
          <w:i/>
          <w:sz w:val="18"/>
        </w:rPr>
        <w:t>Supporting Tasmanian Carers: Tasmanian Carer Action</w:t>
      </w:r>
      <w:r>
        <w:rPr>
          <w:i/>
          <w:spacing w:val="-5"/>
          <w:sz w:val="18"/>
        </w:rPr>
        <w:t xml:space="preserve"> </w:t>
      </w:r>
      <w:r>
        <w:rPr>
          <w:i/>
          <w:sz w:val="18"/>
        </w:rPr>
        <w:t>Plan</w:t>
      </w:r>
      <w:r>
        <w:rPr>
          <w:i/>
          <w:spacing w:val="-5"/>
          <w:sz w:val="18"/>
        </w:rPr>
        <w:t xml:space="preserve"> </w:t>
      </w:r>
      <w:r>
        <w:rPr>
          <w:i/>
          <w:sz w:val="18"/>
        </w:rPr>
        <w:t>2021-2024</w:t>
      </w:r>
      <w:r>
        <w:rPr>
          <w:sz w:val="18"/>
        </w:rPr>
        <w:t>.</w:t>
      </w:r>
      <w:r>
        <w:rPr>
          <w:spacing w:val="-5"/>
          <w:sz w:val="18"/>
        </w:rPr>
        <w:t xml:space="preserve"> </w:t>
      </w:r>
      <w:r>
        <w:rPr>
          <w:sz w:val="18"/>
        </w:rPr>
        <w:t>https://</w:t>
      </w:r>
      <w:hyperlink r:id="rId34">
        <w:r>
          <w:rPr>
            <w:sz w:val="18"/>
          </w:rPr>
          <w:t>www.dpac.tas.gov.au/</w:t>
        </w:r>
      </w:hyperlink>
      <w:r>
        <w:rPr>
          <w:spacing w:val="80"/>
          <w:w w:val="150"/>
          <w:sz w:val="18"/>
          <w:u w:val="single"/>
        </w:rPr>
        <w:t xml:space="preserve"> </w:t>
      </w:r>
      <w:r>
        <w:rPr>
          <w:sz w:val="18"/>
        </w:rPr>
        <w:t>data/assets/</w:t>
      </w:r>
      <w:proofErr w:type="spellStart"/>
      <w:r>
        <w:rPr>
          <w:sz w:val="18"/>
        </w:rPr>
        <w:t>pdf_file</w:t>
      </w:r>
      <w:proofErr w:type="spellEnd"/>
      <w:r>
        <w:rPr>
          <w:sz w:val="18"/>
        </w:rPr>
        <w:t xml:space="preserve">/0026/246248/Supporting-our-Carers- </w:t>
      </w:r>
      <w:r>
        <w:rPr>
          <w:spacing w:val="-2"/>
          <w:sz w:val="18"/>
        </w:rPr>
        <w:t>Action-Plan-2021-24_-JULY-2021.pdf</w:t>
      </w:r>
    </w:p>
    <w:p w14:paraId="5E10C3A4" w14:textId="77777777" w:rsidR="004066B9" w:rsidRDefault="001864BB">
      <w:pPr>
        <w:spacing w:line="205" w:lineRule="exact"/>
        <w:ind w:left="120"/>
        <w:rPr>
          <w:sz w:val="18"/>
        </w:rPr>
      </w:pPr>
      <w:r>
        <w:rPr>
          <w:position w:val="6"/>
          <w:sz w:val="12"/>
        </w:rPr>
        <w:t>18</w:t>
      </w:r>
      <w:r>
        <w:rPr>
          <w:spacing w:val="12"/>
          <w:position w:val="6"/>
          <w:sz w:val="12"/>
        </w:rPr>
        <w:t xml:space="preserve"> </w:t>
      </w:r>
      <w:r>
        <w:rPr>
          <w:sz w:val="18"/>
        </w:rPr>
        <w:t>Commonwealth</w:t>
      </w:r>
      <w:r>
        <w:rPr>
          <w:spacing w:val="-5"/>
          <w:sz w:val="18"/>
        </w:rPr>
        <w:t xml:space="preserve"> </w:t>
      </w:r>
      <w:r>
        <w:rPr>
          <w:sz w:val="18"/>
        </w:rPr>
        <w:t>Carer</w:t>
      </w:r>
      <w:r>
        <w:rPr>
          <w:spacing w:val="-5"/>
          <w:sz w:val="18"/>
        </w:rPr>
        <w:t xml:space="preserve"> </w:t>
      </w:r>
      <w:r>
        <w:rPr>
          <w:sz w:val="18"/>
        </w:rPr>
        <w:t>Recognition</w:t>
      </w:r>
      <w:r>
        <w:rPr>
          <w:spacing w:val="-5"/>
          <w:sz w:val="18"/>
        </w:rPr>
        <w:t xml:space="preserve"> </w:t>
      </w:r>
      <w:r>
        <w:rPr>
          <w:sz w:val="18"/>
        </w:rPr>
        <w:t>Act.</w:t>
      </w:r>
      <w:r>
        <w:rPr>
          <w:spacing w:val="-5"/>
          <w:sz w:val="18"/>
        </w:rPr>
        <w:t xml:space="preserve"> </w:t>
      </w:r>
      <w:r>
        <w:rPr>
          <w:sz w:val="18"/>
        </w:rPr>
        <w:t>(2010).</w:t>
      </w:r>
      <w:r>
        <w:rPr>
          <w:spacing w:val="-5"/>
          <w:sz w:val="18"/>
        </w:rPr>
        <w:t xml:space="preserve"> </w:t>
      </w:r>
      <w:r>
        <w:rPr>
          <w:spacing w:val="-2"/>
          <w:sz w:val="18"/>
        </w:rPr>
        <w:t>thttps://</w:t>
      </w:r>
      <w:hyperlink r:id="rId35">
        <w:r>
          <w:rPr>
            <w:spacing w:val="-2"/>
            <w:sz w:val="18"/>
          </w:rPr>
          <w:t>www.legislation.gov.au/Details/C2010A00123</w:t>
        </w:r>
      </w:hyperlink>
    </w:p>
    <w:p w14:paraId="5E10C3A5" w14:textId="77777777" w:rsidR="004066B9" w:rsidRDefault="001864BB">
      <w:pPr>
        <w:ind w:left="120" w:right="810"/>
        <w:jc w:val="both"/>
        <w:rPr>
          <w:sz w:val="18"/>
        </w:rPr>
      </w:pPr>
      <w:r>
        <w:rPr>
          <w:position w:val="6"/>
          <w:sz w:val="12"/>
        </w:rPr>
        <w:t>19</w:t>
      </w:r>
      <w:r>
        <w:rPr>
          <w:spacing w:val="17"/>
          <w:position w:val="6"/>
          <w:sz w:val="12"/>
        </w:rPr>
        <w:t xml:space="preserve"> </w:t>
      </w:r>
      <w:r>
        <w:rPr>
          <w:sz w:val="18"/>
        </w:rPr>
        <w:t xml:space="preserve">Department of Communities Tasmania. (2021). </w:t>
      </w:r>
      <w:r>
        <w:rPr>
          <w:i/>
          <w:sz w:val="18"/>
        </w:rPr>
        <w:t>Informal Kinship Care Summary Review Report 2021</w:t>
      </w:r>
      <w:r>
        <w:rPr>
          <w:sz w:val="18"/>
        </w:rPr>
        <w:t xml:space="preserve">. </w:t>
      </w:r>
      <w:r>
        <w:rPr>
          <w:spacing w:val="-2"/>
          <w:sz w:val="18"/>
        </w:rPr>
        <w:t>https://publicdocumentcentre.education.tas.gov.au/library/Shared%20Documents/Informal-Kinship-Care- Summary-Review-Report.pdf</w:t>
      </w:r>
    </w:p>
    <w:p w14:paraId="5E10C3A6" w14:textId="77777777" w:rsidR="004066B9" w:rsidRDefault="001864BB">
      <w:pPr>
        <w:spacing w:line="206" w:lineRule="exact"/>
        <w:ind w:left="120"/>
        <w:jc w:val="both"/>
        <w:rPr>
          <w:sz w:val="18"/>
        </w:rPr>
      </w:pPr>
      <w:r>
        <w:rPr>
          <w:position w:val="6"/>
          <w:sz w:val="12"/>
        </w:rPr>
        <w:t>20</w:t>
      </w:r>
      <w:r>
        <w:rPr>
          <w:spacing w:val="15"/>
          <w:position w:val="6"/>
          <w:sz w:val="12"/>
        </w:rPr>
        <w:t xml:space="preserve"> </w:t>
      </w:r>
      <w:r>
        <w:rPr>
          <w:spacing w:val="-2"/>
          <w:sz w:val="18"/>
        </w:rPr>
        <w:t>Ibid.</w:t>
      </w:r>
    </w:p>
    <w:p w14:paraId="5E10C3A7" w14:textId="77777777" w:rsidR="004066B9" w:rsidRDefault="004066B9">
      <w:pPr>
        <w:spacing w:line="206" w:lineRule="exact"/>
        <w:jc w:val="both"/>
        <w:rPr>
          <w:sz w:val="18"/>
        </w:rPr>
        <w:sectPr w:rsidR="004066B9">
          <w:pgSz w:w="11910" w:h="16840"/>
          <w:pgMar w:top="1340" w:right="1340" w:bottom="1360" w:left="1320" w:header="0" w:footer="1160" w:gutter="0"/>
          <w:cols w:space="720"/>
        </w:sectPr>
      </w:pPr>
    </w:p>
    <w:p w14:paraId="5E10C3A8" w14:textId="77777777" w:rsidR="004066B9" w:rsidRDefault="001864BB" w:rsidP="006263E4">
      <w:pPr>
        <w:pStyle w:val="ListParagraph"/>
        <w:numPr>
          <w:ilvl w:val="0"/>
          <w:numId w:val="1"/>
        </w:numPr>
        <w:tabs>
          <w:tab w:val="left" w:pos="840"/>
        </w:tabs>
        <w:spacing w:before="81" w:after="1080" w:line="257" w:lineRule="auto"/>
        <w:ind w:left="839" w:right="278" w:hanging="363"/>
      </w:pPr>
      <w:r>
        <w:t>The</w:t>
      </w:r>
      <w:r>
        <w:rPr>
          <w:spacing w:val="-5"/>
        </w:rPr>
        <w:t xml:space="preserve"> </w:t>
      </w:r>
      <w:r>
        <w:t>Tasmanian</w:t>
      </w:r>
      <w:r>
        <w:rPr>
          <w:spacing w:val="-6"/>
        </w:rPr>
        <w:t xml:space="preserve"> </w:t>
      </w:r>
      <w:r>
        <w:t>Government</w:t>
      </w:r>
      <w:r>
        <w:rPr>
          <w:spacing w:val="-6"/>
        </w:rPr>
        <w:t xml:space="preserve"> </w:t>
      </w:r>
      <w:r>
        <w:t>undertakes</w:t>
      </w:r>
      <w:r>
        <w:rPr>
          <w:spacing w:val="-5"/>
        </w:rPr>
        <w:t xml:space="preserve"> </w:t>
      </w:r>
      <w:r>
        <w:t>authentic</w:t>
      </w:r>
      <w:r>
        <w:rPr>
          <w:spacing w:val="-5"/>
        </w:rPr>
        <w:t xml:space="preserve"> </w:t>
      </w:r>
      <w:r>
        <w:t>engagement</w:t>
      </w:r>
      <w:r>
        <w:rPr>
          <w:spacing w:val="-5"/>
        </w:rPr>
        <w:t xml:space="preserve"> </w:t>
      </w:r>
      <w:r>
        <w:t>and</w:t>
      </w:r>
      <w:r>
        <w:rPr>
          <w:spacing w:val="-5"/>
        </w:rPr>
        <w:t xml:space="preserve"> </w:t>
      </w:r>
      <w:r>
        <w:t>evaluation</w:t>
      </w:r>
      <w:r>
        <w:rPr>
          <w:spacing w:val="-5"/>
        </w:rPr>
        <w:t xml:space="preserve"> </w:t>
      </w:r>
      <w:r>
        <w:t xml:space="preserve">with people who have interacted with Child Safety Services to facilitate continuous </w:t>
      </w:r>
      <w:r>
        <w:rPr>
          <w:spacing w:val="-2"/>
        </w:rPr>
        <w:t>improvement.</w:t>
      </w:r>
    </w:p>
    <w:p w14:paraId="5E10C3AF" w14:textId="77777777" w:rsidR="004066B9" w:rsidRDefault="001864BB">
      <w:pPr>
        <w:pStyle w:val="Heading2"/>
        <w:spacing w:line="256" w:lineRule="auto"/>
      </w:pPr>
      <w:r>
        <w:rPr>
          <w:color w:val="2E5395"/>
        </w:rPr>
        <w:t>“I definitely love him like he was my own, it is an experience that is dreadfully</w:t>
      </w:r>
      <w:r>
        <w:rPr>
          <w:color w:val="2E5395"/>
          <w:spacing w:val="-3"/>
        </w:rPr>
        <w:t xml:space="preserve"> </w:t>
      </w:r>
      <w:r>
        <w:rPr>
          <w:color w:val="2E5395"/>
        </w:rPr>
        <w:t>hard</w:t>
      </w:r>
      <w:r>
        <w:rPr>
          <w:color w:val="2E5395"/>
          <w:spacing w:val="-3"/>
        </w:rPr>
        <w:t xml:space="preserve"> </w:t>
      </w:r>
      <w:r>
        <w:rPr>
          <w:color w:val="2E5395"/>
        </w:rPr>
        <w:t>and</w:t>
      </w:r>
      <w:r>
        <w:rPr>
          <w:color w:val="2E5395"/>
          <w:spacing w:val="-3"/>
        </w:rPr>
        <w:t xml:space="preserve"> </w:t>
      </w:r>
      <w:r>
        <w:rPr>
          <w:color w:val="2E5395"/>
        </w:rPr>
        <w:t>taxing,</w:t>
      </w:r>
      <w:r>
        <w:rPr>
          <w:color w:val="2E5395"/>
          <w:spacing w:val="-3"/>
        </w:rPr>
        <w:t xml:space="preserve"> </w:t>
      </w:r>
      <w:r>
        <w:rPr>
          <w:color w:val="2E5395"/>
        </w:rPr>
        <w:t>but</w:t>
      </w:r>
      <w:r>
        <w:rPr>
          <w:color w:val="2E5395"/>
          <w:spacing w:val="-2"/>
        </w:rPr>
        <w:t xml:space="preserve"> </w:t>
      </w:r>
      <w:r>
        <w:rPr>
          <w:color w:val="2E5395"/>
        </w:rPr>
        <w:t>I</w:t>
      </w:r>
      <w:r>
        <w:rPr>
          <w:color w:val="2E5395"/>
          <w:spacing w:val="-3"/>
        </w:rPr>
        <w:t xml:space="preserve"> </w:t>
      </w:r>
      <w:r>
        <w:rPr>
          <w:color w:val="2E5395"/>
        </w:rPr>
        <w:t>would</w:t>
      </w:r>
      <w:r>
        <w:rPr>
          <w:color w:val="2E5395"/>
          <w:spacing w:val="-3"/>
        </w:rPr>
        <w:t xml:space="preserve"> </w:t>
      </w:r>
      <w:r>
        <w:rPr>
          <w:color w:val="2E5395"/>
        </w:rPr>
        <w:t>do</w:t>
      </w:r>
      <w:r>
        <w:rPr>
          <w:color w:val="2E5395"/>
          <w:spacing w:val="-2"/>
        </w:rPr>
        <w:t xml:space="preserve"> </w:t>
      </w:r>
      <w:r>
        <w:rPr>
          <w:color w:val="2E5395"/>
        </w:rPr>
        <w:t>it</w:t>
      </w:r>
      <w:r>
        <w:rPr>
          <w:color w:val="2E5395"/>
          <w:spacing w:val="-3"/>
        </w:rPr>
        <w:t xml:space="preserve"> </w:t>
      </w:r>
      <w:r>
        <w:rPr>
          <w:color w:val="2E5395"/>
        </w:rPr>
        <w:t>all</w:t>
      </w:r>
      <w:r>
        <w:rPr>
          <w:color w:val="2E5395"/>
          <w:spacing w:val="-3"/>
        </w:rPr>
        <w:t xml:space="preserve"> </w:t>
      </w:r>
      <w:r>
        <w:rPr>
          <w:color w:val="2E5395"/>
        </w:rPr>
        <w:t>over</w:t>
      </w:r>
      <w:r>
        <w:rPr>
          <w:color w:val="2E5395"/>
          <w:spacing w:val="-3"/>
        </w:rPr>
        <w:t xml:space="preserve"> </w:t>
      </w:r>
      <w:r>
        <w:rPr>
          <w:color w:val="2E5395"/>
        </w:rPr>
        <w:t>again</w:t>
      </w:r>
      <w:r>
        <w:rPr>
          <w:color w:val="2E5395"/>
          <w:spacing w:val="-3"/>
        </w:rPr>
        <w:t xml:space="preserve"> </w:t>
      </w:r>
      <w:r>
        <w:rPr>
          <w:color w:val="2E5395"/>
        </w:rPr>
        <w:t>to</w:t>
      </w:r>
      <w:r>
        <w:rPr>
          <w:color w:val="2E5395"/>
          <w:spacing w:val="-2"/>
        </w:rPr>
        <w:t xml:space="preserve"> </w:t>
      </w:r>
      <w:r>
        <w:rPr>
          <w:color w:val="2E5395"/>
        </w:rPr>
        <w:t>help</w:t>
      </w:r>
      <w:r>
        <w:rPr>
          <w:color w:val="2E5395"/>
          <w:spacing w:val="-3"/>
        </w:rPr>
        <w:t xml:space="preserve"> </w:t>
      </w:r>
      <w:r>
        <w:rPr>
          <w:color w:val="2E5395"/>
        </w:rPr>
        <w:t>him.”</w:t>
      </w:r>
    </w:p>
    <w:p w14:paraId="5E10C3B0" w14:textId="77777777" w:rsidR="004066B9" w:rsidRDefault="001864BB">
      <w:pPr>
        <w:spacing w:before="164"/>
        <w:ind w:left="97" w:right="1"/>
        <w:jc w:val="center"/>
        <w:rPr>
          <w:sz w:val="28"/>
        </w:rPr>
      </w:pPr>
      <w:r>
        <w:rPr>
          <w:sz w:val="28"/>
        </w:rPr>
        <w:t>–</w:t>
      </w:r>
      <w:r>
        <w:rPr>
          <w:spacing w:val="-5"/>
          <w:sz w:val="28"/>
        </w:rPr>
        <w:t xml:space="preserve"> </w:t>
      </w:r>
      <w:r>
        <w:rPr>
          <w:sz w:val="28"/>
        </w:rPr>
        <w:t>carer</w:t>
      </w:r>
      <w:r>
        <w:rPr>
          <w:spacing w:val="-5"/>
          <w:sz w:val="28"/>
        </w:rPr>
        <w:t xml:space="preserve"> </w:t>
      </w:r>
      <w:r>
        <w:rPr>
          <w:spacing w:val="-2"/>
          <w:sz w:val="28"/>
        </w:rPr>
        <w:t>quote</w:t>
      </w:r>
    </w:p>
    <w:sectPr w:rsidR="004066B9">
      <w:pgSz w:w="11910" w:h="16840"/>
      <w:pgMar w:top="1340" w:right="1340" w:bottom="1360" w:left="1320" w:header="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C3DA" w14:textId="77777777" w:rsidR="001864BB" w:rsidRDefault="001864BB">
      <w:r>
        <w:separator/>
      </w:r>
    </w:p>
  </w:endnote>
  <w:endnote w:type="continuationSeparator" w:id="0">
    <w:p w14:paraId="5E10C3DC" w14:textId="77777777" w:rsidR="001864BB" w:rsidRDefault="0018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C3D5" w14:textId="77777777" w:rsidR="004066B9" w:rsidRDefault="001864BB">
    <w:pPr>
      <w:pStyle w:val="BodyText"/>
      <w:spacing w:line="14" w:lineRule="auto"/>
      <w:rPr>
        <w:sz w:val="20"/>
      </w:rPr>
    </w:pPr>
    <w:r>
      <w:rPr>
        <w:noProof/>
      </w:rPr>
      <mc:AlternateContent>
        <mc:Choice Requires="wps">
          <w:drawing>
            <wp:anchor distT="0" distB="0" distL="0" distR="0" simplePos="0" relativeHeight="487292416" behindDoc="1" locked="0" layoutInCell="1" allowOverlap="1" wp14:anchorId="5E10C3D6" wp14:editId="5E10C3D7">
              <wp:simplePos x="0" y="0"/>
              <wp:positionH relativeFrom="page">
                <wp:posOffset>901700</wp:posOffset>
              </wp:positionH>
              <wp:positionV relativeFrom="page">
                <wp:posOffset>9810401</wp:posOffset>
              </wp:positionV>
              <wp:extent cx="5399405" cy="284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9405" cy="284480"/>
                      </a:xfrm>
                      <a:prstGeom prst="rect">
                        <a:avLst/>
                      </a:prstGeom>
                    </wps:spPr>
                    <wps:txbx>
                      <w:txbxContent>
                        <w:p w14:paraId="5E10C414" w14:textId="77777777" w:rsidR="004066B9" w:rsidRDefault="001864BB">
                          <w:pPr>
                            <w:spacing w:before="14"/>
                            <w:ind w:left="20" w:right="18"/>
                            <w:rPr>
                              <w:sz w:val="18"/>
                            </w:rPr>
                          </w:pPr>
                          <w:r>
                            <w:rPr>
                              <w:sz w:val="18"/>
                            </w:rPr>
                            <w:t>Executive</w:t>
                          </w:r>
                          <w:r>
                            <w:rPr>
                              <w:spacing w:val="-4"/>
                              <w:sz w:val="18"/>
                            </w:rPr>
                            <w:t xml:space="preserve"> </w:t>
                          </w:r>
                          <w:r>
                            <w:rPr>
                              <w:sz w:val="18"/>
                            </w:rPr>
                            <w:t>Summary</w:t>
                          </w:r>
                          <w:r>
                            <w:rPr>
                              <w:spacing w:val="-3"/>
                              <w:sz w:val="18"/>
                            </w:rPr>
                            <w:t xml:space="preserve"> </w:t>
                          </w:r>
                          <w:r>
                            <w:rPr>
                              <w:sz w:val="18"/>
                            </w:rPr>
                            <w:t>of</w:t>
                          </w:r>
                          <w:r>
                            <w:rPr>
                              <w:spacing w:val="-3"/>
                              <w:sz w:val="18"/>
                            </w:rPr>
                            <w:t xml:space="preserve"> </w:t>
                          </w:r>
                          <w:r>
                            <w:rPr>
                              <w:sz w:val="18"/>
                            </w:rPr>
                            <w:t>Children</w:t>
                          </w:r>
                          <w:r>
                            <w:rPr>
                              <w:spacing w:val="-3"/>
                              <w:sz w:val="18"/>
                            </w:rPr>
                            <w:t xml:space="preserve"> </w:t>
                          </w:r>
                          <w:r>
                            <w:rPr>
                              <w:sz w:val="18"/>
                            </w:rPr>
                            <w:t>at</w:t>
                          </w:r>
                          <w:r>
                            <w:rPr>
                              <w:spacing w:val="-3"/>
                              <w:sz w:val="18"/>
                            </w:rPr>
                            <w:t xml:space="preserve"> </w:t>
                          </w:r>
                          <w:r>
                            <w:rPr>
                              <w:sz w:val="18"/>
                            </w:rPr>
                            <w:t>the</w:t>
                          </w:r>
                          <w:r>
                            <w:rPr>
                              <w:spacing w:val="-4"/>
                              <w:sz w:val="18"/>
                            </w:rPr>
                            <w:t xml:space="preserve"> </w:t>
                          </w:r>
                          <w:r>
                            <w:rPr>
                              <w:sz w:val="18"/>
                            </w:rPr>
                            <w:t>Heart:</w:t>
                          </w:r>
                          <w:r>
                            <w:rPr>
                              <w:spacing w:val="-3"/>
                              <w:sz w:val="18"/>
                            </w:rPr>
                            <w:t xml:space="preserve"> </w:t>
                          </w:r>
                          <w:r>
                            <w:rPr>
                              <w:sz w:val="18"/>
                            </w:rPr>
                            <w:t>The</w:t>
                          </w:r>
                          <w:r>
                            <w:rPr>
                              <w:spacing w:val="-4"/>
                              <w:sz w:val="18"/>
                            </w:rPr>
                            <w:t xml:space="preserve"> </w:t>
                          </w:r>
                          <w:r>
                            <w:rPr>
                              <w:sz w:val="18"/>
                            </w:rPr>
                            <w:t>experiences</w:t>
                          </w:r>
                          <w:r>
                            <w:rPr>
                              <w:spacing w:val="-3"/>
                              <w:sz w:val="18"/>
                            </w:rPr>
                            <w:t xml:space="preserve"> </w:t>
                          </w:r>
                          <w:r>
                            <w:rPr>
                              <w:sz w:val="18"/>
                            </w:rPr>
                            <w:t>and</w:t>
                          </w:r>
                          <w:r>
                            <w:rPr>
                              <w:spacing w:val="-3"/>
                              <w:sz w:val="18"/>
                            </w:rPr>
                            <w:t xml:space="preserve"> </w:t>
                          </w:r>
                          <w:r>
                            <w:rPr>
                              <w:sz w:val="18"/>
                            </w:rPr>
                            <w:t>needs</w:t>
                          </w:r>
                          <w:r>
                            <w:rPr>
                              <w:spacing w:val="-3"/>
                              <w:sz w:val="18"/>
                            </w:rPr>
                            <w:t xml:space="preserve"> </w:t>
                          </w:r>
                          <w:r>
                            <w:rPr>
                              <w:sz w:val="18"/>
                            </w:rPr>
                            <w:t>of</w:t>
                          </w:r>
                          <w:r>
                            <w:rPr>
                              <w:spacing w:val="-3"/>
                              <w:sz w:val="18"/>
                            </w:rPr>
                            <w:t xml:space="preserve"> </w:t>
                          </w:r>
                          <w:r>
                            <w:rPr>
                              <w:sz w:val="18"/>
                            </w:rPr>
                            <w:t>informal</w:t>
                          </w:r>
                          <w:r>
                            <w:rPr>
                              <w:spacing w:val="-4"/>
                              <w:sz w:val="18"/>
                            </w:rPr>
                            <w:t xml:space="preserve"> </w:t>
                          </w:r>
                          <w:r>
                            <w:rPr>
                              <w:sz w:val="18"/>
                            </w:rPr>
                            <w:t>kinship</w:t>
                          </w:r>
                          <w:r>
                            <w:rPr>
                              <w:spacing w:val="-3"/>
                              <w:sz w:val="18"/>
                            </w:rPr>
                            <w:t xml:space="preserve"> </w:t>
                          </w:r>
                          <w:r>
                            <w:rPr>
                              <w:sz w:val="18"/>
                            </w:rPr>
                            <w:t>carers</w:t>
                          </w:r>
                          <w:r>
                            <w:rPr>
                              <w:spacing w:val="-1"/>
                              <w:sz w:val="18"/>
                            </w:rPr>
                            <w:t xml:space="preserve"> </w:t>
                          </w:r>
                          <w:r>
                            <w:rPr>
                              <w:sz w:val="18"/>
                            </w:rPr>
                            <w:t xml:space="preserve">across </w:t>
                          </w:r>
                          <w:r>
                            <w:rPr>
                              <w:spacing w:val="-2"/>
                              <w:sz w:val="18"/>
                            </w:rPr>
                            <w:t>Tasmania</w:t>
                          </w:r>
                        </w:p>
                      </w:txbxContent>
                    </wps:txbx>
                    <wps:bodyPr wrap="square" lIns="0" tIns="0" rIns="0" bIns="0" rtlCol="0">
                      <a:noAutofit/>
                    </wps:bodyPr>
                  </wps:wsp>
                </a:graphicData>
              </a:graphic>
            </wp:anchor>
          </w:drawing>
        </mc:Choice>
        <mc:Fallback>
          <w:pict>
            <v:shapetype w14:anchorId="5E10C3D6" id="_x0000_t202" coordsize="21600,21600" o:spt="202" path="m,l,21600r21600,l21600,xe">
              <v:stroke joinstyle="miter"/>
              <v:path gradientshapeok="t" o:connecttype="rect"/>
            </v:shapetype>
            <v:shape id="Textbox 3" o:spid="_x0000_s1076" type="#_x0000_t202" style="position:absolute;margin-left:71pt;margin-top:772.45pt;width:425.15pt;height:22.4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" filled="f" stroked="f">
              <v:textbox inset="0,0,0,0">
                <w:txbxContent>
                  <w:p w14:paraId="5E10C414" w14:textId="77777777" w:rsidR="004066B9" w:rsidRDefault="001864BB">
                    <w:pPr>
                      <w:spacing w:before="14"/>
                      <w:ind w:left="20" w:right="18"/>
                      <w:rPr>
                        <w:sz w:val="18"/>
                      </w:rPr>
                    </w:pPr>
                    <w:r>
                      <w:rPr>
                        <w:sz w:val="18"/>
                      </w:rPr>
                      <w:t>Executive</w:t>
                    </w:r>
                    <w:r>
                      <w:rPr>
                        <w:spacing w:val="-4"/>
                        <w:sz w:val="18"/>
                      </w:rPr>
                      <w:t xml:space="preserve"> </w:t>
                    </w:r>
                    <w:r>
                      <w:rPr>
                        <w:sz w:val="18"/>
                      </w:rPr>
                      <w:t>Summary</w:t>
                    </w:r>
                    <w:r>
                      <w:rPr>
                        <w:spacing w:val="-3"/>
                        <w:sz w:val="18"/>
                      </w:rPr>
                      <w:t xml:space="preserve"> </w:t>
                    </w:r>
                    <w:r>
                      <w:rPr>
                        <w:sz w:val="18"/>
                      </w:rPr>
                      <w:t>of</w:t>
                    </w:r>
                    <w:r>
                      <w:rPr>
                        <w:spacing w:val="-3"/>
                        <w:sz w:val="18"/>
                      </w:rPr>
                      <w:t xml:space="preserve"> </w:t>
                    </w:r>
                    <w:r>
                      <w:rPr>
                        <w:sz w:val="18"/>
                      </w:rPr>
                      <w:t>Children</w:t>
                    </w:r>
                    <w:r>
                      <w:rPr>
                        <w:spacing w:val="-3"/>
                        <w:sz w:val="18"/>
                      </w:rPr>
                      <w:t xml:space="preserve"> </w:t>
                    </w:r>
                    <w:r>
                      <w:rPr>
                        <w:sz w:val="18"/>
                      </w:rPr>
                      <w:t>at</w:t>
                    </w:r>
                    <w:r>
                      <w:rPr>
                        <w:spacing w:val="-3"/>
                        <w:sz w:val="18"/>
                      </w:rPr>
                      <w:t xml:space="preserve"> </w:t>
                    </w:r>
                    <w:r>
                      <w:rPr>
                        <w:sz w:val="18"/>
                      </w:rPr>
                      <w:t>the</w:t>
                    </w:r>
                    <w:r>
                      <w:rPr>
                        <w:spacing w:val="-4"/>
                        <w:sz w:val="18"/>
                      </w:rPr>
                      <w:t xml:space="preserve"> </w:t>
                    </w:r>
                    <w:r>
                      <w:rPr>
                        <w:sz w:val="18"/>
                      </w:rPr>
                      <w:t>Heart:</w:t>
                    </w:r>
                    <w:r>
                      <w:rPr>
                        <w:spacing w:val="-3"/>
                        <w:sz w:val="18"/>
                      </w:rPr>
                      <w:t xml:space="preserve"> </w:t>
                    </w:r>
                    <w:r>
                      <w:rPr>
                        <w:sz w:val="18"/>
                      </w:rPr>
                      <w:t>The</w:t>
                    </w:r>
                    <w:r>
                      <w:rPr>
                        <w:spacing w:val="-4"/>
                        <w:sz w:val="18"/>
                      </w:rPr>
                      <w:t xml:space="preserve"> </w:t>
                    </w:r>
                    <w:r>
                      <w:rPr>
                        <w:sz w:val="18"/>
                      </w:rPr>
                      <w:t>experiences</w:t>
                    </w:r>
                    <w:r>
                      <w:rPr>
                        <w:spacing w:val="-3"/>
                        <w:sz w:val="18"/>
                      </w:rPr>
                      <w:t xml:space="preserve"> </w:t>
                    </w:r>
                    <w:r>
                      <w:rPr>
                        <w:sz w:val="18"/>
                      </w:rPr>
                      <w:t>and</w:t>
                    </w:r>
                    <w:r>
                      <w:rPr>
                        <w:spacing w:val="-3"/>
                        <w:sz w:val="18"/>
                      </w:rPr>
                      <w:t xml:space="preserve"> </w:t>
                    </w:r>
                    <w:r>
                      <w:rPr>
                        <w:sz w:val="18"/>
                      </w:rPr>
                      <w:t>needs</w:t>
                    </w:r>
                    <w:r>
                      <w:rPr>
                        <w:spacing w:val="-3"/>
                        <w:sz w:val="18"/>
                      </w:rPr>
                      <w:t xml:space="preserve"> </w:t>
                    </w:r>
                    <w:r>
                      <w:rPr>
                        <w:sz w:val="18"/>
                      </w:rPr>
                      <w:t>of</w:t>
                    </w:r>
                    <w:r>
                      <w:rPr>
                        <w:spacing w:val="-3"/>
                        <w:sz w:val="18"/>
                      </w:rPr>
                      <w:t xml:space="preserve"> </w:t>
                    </w:r>
                    <w:r>
                      <w:rPr>
                        <w:sz w:val="18"/>
                      </w:rPr>
                      <w:t>informal</w:t>
                    </w:r>
                    <w:r>
                      <w:rPr>
                        <w:spacing w:val="-4"/>
                        <w:sz w:val="18"/>
                      </w:rPr>
                      <w:t xml:space="preserve"> </w:t>
                    </w:r>
                    <w:r>
                      <w:rPr>
                        <w:sz w:val="18"/>
                      </w:rPr>
                      <w:t>kinship</w:t>
                    </w:r>
                    <w:r>
                      <w:rPr>
                        <w:spacing w:val="-3"/>
                        <w:sz w:val="18"/>
                      </w:rPr>
                      <w:t xml:space="preserve"> </w:t>
                    </w:r>
                    <w:r>
                      <w:rPr>
                        <w:sz w:val="18"/>
                      </w:rPr>
                      <w:t>carers</w:t>
                    </w:r>
                    <w:r>
                      <w:rPr>
                        <w:spacing w:val="-1"/>
                        <w:sz w:val="18"/>
                      </w:rPr>
                      <w:t xml:space="preserve"> </w:t>
                    </w:r>
                    <w:r>
                      <w:rPr>
                        <w:sz w:val="18"/>
                      </w:rPr>
                      <w:t xml:space="preserve">across </w:t>
                    </w:r>
                    <w:r>
                      <w:rPr>
                        <w:spacing w:val="-2"/>
                        <w:sz w:val="18"/>
                      </w:rPr>
                      <w:t>Tasmania</w:t>
                    </w:r>
                  </w:p>
                </w:txbxContent>
              </v:textbox>
              <w10:wrap anchorx="page" anchory="page"/>
            </v:shape>
          </w:pict>
        </mc:Fallback>
      </mc:AlternateContent>
    </w:r>
    <w:r>
      <w:rPr>
        <w:noProof/>
      </w:rPr>
      <mc:AlternateContent>
        <mc:Choice Requires="wps">
          <w:drawing>
            <wp:anchor distT="0" distB="0" distL="0" distR="0" simplePos="0" relativeHeight="487292928" behindDoc="1" locked="0" layoutInCell="1" allowOverlap="1" wp14:anchorId="5E10C3D8" wp14:editId="5E10C3D9">
              <wp:simplePos x="0" y="0"/>
              <wp:positionH relativeFrom="page">
                <wp:posOffset>6481571</wp:posOffset>
              </wp:positionH>
              <wp:positionV relativeFrom="page">
                <wp:posOffset>9941465</wp:posOffset>
              </wp:positionV>
              <wp:extent cx="21590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3670"/>
                      </a:xfrm>
                      <a:prstGeom prst="rect">
                        <a:avLst/>
                      </a:prstGeom>
                    </wps:spPr>
                    <wps:txbx>
                      <w:txbxContent>
                        <w:p w14:paraId="5E10C415" w14:textId="77777777" w:rsidR="004066B9" w:rsidRDefault="001864B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w14:anchorId="5E10C3D8" id="Textbox 4" o:spid="_x0000_s1077" type="#_x0000_t202" style="position:absolute;margin-left:510.35pt;margin-top:782.8pt;width:17pt;height:12.1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" filled="f" stroked="f">
              <v:textbox inset="0,0,0,0">
                <w:txbxContent>
                  <w:p w14:paraId="5E10C415" w14:textId="77777777" w:rsidR="004066B9" w:rsidRDefault="001864B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C3D6" w14:textId="77777777" w:rsidR="001864BB" w:rsidRDefault="001864BB">
      <w:r>
        <w:separator/>
      </w:r>
    </w:p>
  </w:footnote>
  <w:footnote w:type="continuationSeparator" w:id="0">
    <w:p w14:paraId="5E10C3D8" w14:textId="77777777" w:rsidR="001864BB" w:rsidRDefault="0018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801"/>
    <w:multiLevelType w:val="hybridMultilevel"/>
    <w:tmpl w:val="1A5237F8"/>
    <w:lvl w:ilvl="0" w:tplc="A84CD770">
      <w:numFmt w:val="bullet"/>
      <w:lvlText w:val=""/>
      <w:lvlJc w:val="left"/>
      <w:pPr>
        <w:ind w:left="840" w:hanging="361"/>
      </w:pPr>
      <w:rPr>
        <w:rFonts w:ascii="Symbol" w:eastAsia="Symbol" w:hAnsi="Symbol" w:cs="Symbol" w:hint="default"/>
        <w:b w:val="0"/>
        <w:bCs w:val="0"/>
        <w:i w:val="0"/>
        <w:iCs w:val="0"/>
        <w:spacing w:val="0"/>
        <w:w w:val="99"/>
        <w:sz w:val="22"/>
        <w:szCs w:val="22"/>
        <w:lang w:val="en-US" w:eastAsia="en-US" w:bidi="ar-SA"/>
      </w:rPr>
    </w:lvl>
    <w:lvl w:ilvl="1" w:tplc="746CBB84">
      <w:numFmt w:val="bullet"/>
      <w:lvlText w:val="•"/>
      <w:lvlJc w:val="left"/>
      <w:pPr>
        <w:ind w:left="1680" w:hanging="361"/>
      </w:pPr>
      <w:rPr>
        <w:rFonts w:hint="default"/>
        <w:lang w:val="en-US" w:eastAsia="en-US" w:bidi="ar-SA"/>
      </w:rPr>
    </w:lvl>
    <w:lvl w:ilvl="2" w:tplc="66D2208E">
      <w:numFmt w:val="bullet"/>
      <w:lvlText w:val="•"/>
      <w:lvlJc w:val="left"/>
      <w:pPr>
        <w:ind w:left="2521" w:hanging="361"/>
      </w:pPr>
      <w:rPr>
        <w:rFonts w:hint="default"/>
        <w:lang w:val="en-US" w:eastAsia="en-US" w:bidi="ar-SA"/>
      </w:rPr>
    </w:lvl>
    <w:lvl w:ilvl="3" w:tplc="73BA24E4">
      <w:numFmt w:val="bullet"/>
      <w:lvlText w:val="•"/>
      <w:lvlJc w:val="left"/>
      <w:pPr>
        <w:ind w:left="3361" w:hanging="361"/>
      </w:pPr>
      <w:rPr>
        <w:rFonts w:hint="default"/>
        <w:lang w:val="en-US" w:eastAsia="en-US" w:bidi="ar-SA"/>
      </w:rPr>
    </w:lvl>
    <w:lvl w:ilvl="4" w:tplc="99827B34">
      <w:numFmt w:val="bullet"/>
      <w:lvlText w:val="•"/>
      <w:lvlJc w:val="left"/>
      <w:pPr>
        <w:ind w:left="4202" w:hanging="361"/>
      </w:pPr>
      <w:rPr>
        <w:rFonts w:hint="default"/>
        <w:lang w:val="en-US" w:eastAsia="en-US" w:bidi="ar-SA"/>
      </w:rPr>
    </w:lvl>
    <w:lvl w:ilvl="5" w:tplc="F7F877D0">
      <w:numFmt w:val="bullet"/>
      <w:lvlText w:val="•"/>
      <w:lvlJc w:val="left"/>
      <w:pPr>
        <w:ind w:left="5043" w:hanging="361"/>
      </w:pPr>
      <w:rPr>
        <w:rFonts w:hint="default"/>
        <w:lang w:val="en-US" w:eastAsia="en-US" w:bidi="ar-SA"/>
      </w:rPr>
    </w:lvl>
    <w:lvl w:ilvl="6" w:tplc="01206C70">
      <w:numFmt w:val="bullet"/>
      <w:lvlText w:val="•"/>
      <w:lvlJc w:val="left"/>
      <w:pPr>
        <w:ind w:left="5883" w:hanging="361"/>
      </w:pPr>
      <w:rPr>
        <w:rFonts w:hint="default"/>
        <w:lang w:val="en-US" w:eastAsia="en-US" w:bidi="ar-SA"/>
      </w:rPr>
    </w:lvl>
    <w:lvl w:ilvl="7" w:tplc="72D6F372">
      <w:numFmt w:val="bullet"/>
      <w:lvlText w:val="•"/>
      <w:lvlJc w:val="left"/>
      <w:pPr>
        <w:ind w:left="6724" w:hanging="361"/>
      </w:pPr>
      <w:rPr>
        <w:rFonts w:hint="default"/>
        <w:lang w:val="en-US" w:eastAsia="en-US" w:bidi="ar-SA"/>
      </w:rPr>
    </w:lvl>
    <w:lvl w:ilvl="8" w:tplc="10700FCE">
      <w:numFmt w:val="bullet"/>
      <w:lvlText w:val="•"/>
      <w:lvlJc w:val="left"/>
      <w:pPr>
        <w:ind w:left="7565" w:hanging="361"/>
      </w:pPr>
      <w:rPr>
        <w:rFonts w:hint="default"/>
        <w:lang w:val="en-US" w:eastAsia="en-US" w:bidi="ar-SA"/>
      </w:rPr>
    </w:lvl>
  </w:abstractNum>
  <w:abstractNum w:abstractNumId="1" w15:restartNumberingAfterBreak="0">
    <w:nsid w:val="1AB71550"/>
    <w:multiLevelType w:val="hybridMultilevel"/>
    <w:tmpl w:val="AB26448E"/>
    <w:lvl w:ilvl="0" w:tplc="7E560A44">
      <w:start w:val="1"/>
      <w:numFmt w:val="decimal"/>
      <w:lvlText w:val="%1."/>
      <w:lvlJc w:val="left"/>
      <w:pPr>
        <w:ind w:left="840" w:hanging="361"/>
        <w:jc w:val="left"/>
      </w:pPr>
      <w:rPr>
        <w:rFonts w:ascii="Arial" w:eastAsia="Arial" w:hAnsi="Arial" w:cs="Arial" w:hint="default"/>
        <w:b w:val="0"/>
        <w:bCs w:val="0"/>
        <w:i w:val="0"/>
        <w:iCs w:val="0"/>
        <w:spacing w:val="0"/>
        <w:w w:val="99"/>
        <w:sz w:val="22"/>
        <w:szCs w:val="22"/>
        <w:lang w:val="en-US" w:eastAsia="en-US" w:bidi="ar-SA"/>
      </w:rPr>
    </w:lvl>
    <w:lvl w:ilvl="1" w:tplc="57FE04E8">
      <w:numFmt w:val="bullet"/>
      <w:lvlText w:val="•"/>
      <w:lvlJc w:val="left"/>
      <w:pPr>
        <w:ind w:left="1680" w:hanging="361"/>
      </w:pPr>
      <w:rPr>
        <w:rFonts w:hint="default"/>
        <w:lang w:val="en-US" w:eastAsia="en-US" w:bidi="ar-SA"/>
      </w:rPr>
    </w:lvl>
    <w:lvl w:ilvl="2" w:tplc="BB180F2C">
      <w:numFmt w:val="bullet"/>
      <w:lvlText w:val="•"/>
      <w:lvlJc w:val="left"/>
      <w:pPr>
        <w:ind w:left="2521" w:hanging="361"/>
      </w:pPr>
      <w:rPr>
        <w:rFonts w:hint="default"/>
        <w:lang w:val="en-US" w:eastAsia="en-US" w:bidi="ar-SA"/>
      </w:rPr>
    </w:lvl>
    <w:lvl w:ilvl="3" w:tplc="830AA73E">
      <w:numFmt w:val="bullet"/>
      <w:lvlText w:val="•"/>
      <w:lvlJc w:val="left"/>
      <w:pPr>
        <w:ind w:left="3361" w:hanging="361"/>
      </w:pPr>
      <w:rPr>
        <w:rFonts w:hint="default"/>
        <w:lang w:val="en-US" w:eastAsia="en-US" w:bidi="ar-SA"/>
      </w:rPr>
    </w:lvl>
    <w:lvl w:ilvl="4" w:tplc="6330C4BC">
      <w:numFmt w:val="bullet"/>
      <w:lvlText w:val="•"/>
      <w:lvlJc w:val="left"/>
      <w:pPr>
        <w:ind w:left="4202" w:hanging="361"/>
      </w:pPr>
      <w:rPr>
        <w:rFonts w:hint="default"/>
        <w:lang w:val="en-US" w:eastAsia="en-US" w:bidi="ar-SA"/>
      </w:rPr>
    </w:lvl>
    <w:lvl w:ilvl="5" w:tplc="D2A20B16">
      <w:numFmt w:val="bullet"/>
      <w:lvlText w:val="•"/>
      <w:lvlJc w:val="left"/>
      <w:pPr>
        <w:ind w:left="5043" w:hanging="361"/>
      </w:pPr>
      <w:rPr>
        <w:rFonts w:hint="default"/>
        <w:lang w:val="en-US" w:eastAsia="en-US" w:bidi="ar-SA"/>
      </w:rPr>
    </w:lvl>
    <w:lvl w:ilvl="6" w:tplc="8D14BFEA">
      <w:numFmt w:val="bullet"/>
      <w:lvlText w:val="•"/>
      <w:lvlJc w:val="left"/>
      <w:pPr>
        <w:ind w:left="5883" w:hanging="361"/>
      </w:pPr>
      <w:rPr>
        <w:rFonts w:hint="default"/>
        <w:lang w:val="en-US" w:eastAsia="en-US" w:bidi="ar-SA"/>
      </w:rPr>
    </w:lvl>
    <w:lvl w:ilvl="7" w:tplc="11CC05CC">
      <w:numFmt w:val="bullet"/>
      <w:lvlText w:val="•"/>
      <w:lvlJc w:val="left"/>
      <w:pPr>
        <w:ind w:left="6724" w:hanging="361"/>
      </w:pPr>
      <w:rPr>
        <w:rFonts w:hint="default"/>
        <w:lang w:val="en-US" w:eastAsia="en-US" w:bidi="ar-SA"/>
      </w:rPr>
    </w:lvl>
    <w:lvl w:ilvl="8" w:tplc="D8DE672E">
      <w:numFmt w:val="bullet"/>
      <w:lvlText w:val="•"/>
      <w:lvlJc w:val="left"/>
      <w:pPr>
        <w:ind w:left="7565" w:hanging="361"/>
      </w:pPr>
      <w:rPr>
        <w:rFonts w:hint="default"/>
        <w:lang w:val="en-US" w:eastAsia="en-US" w:bidi="ar-SA"/>
      </w:rPr>
    </w:lvl>
  </w:abstractNum>
  <w:abstractNum w:abstractNumId="2" w15:restartNumberingAfterBreak="0">
    <w:nsid w:val="2325052E"/>
    <w:multiLevelType w:val="hybridMultilevel"/>
    <w:tmpl w:val="E30CD1CA"/>
    <w:lvl w:ilvl="0" w:tplc="B19ACFCE">
      <w:start w:val="1"/>
      <w:numFmt w:val="decimal"/>
      <w:lvlText w:val="%1."/>
      <w:lvlJc w:val="left"/>
      <w:pPr>
        <w:ind w:left="840" w:hanging="361"/>
        <w:jc w:val="left"/>
      </w:pPr>
      <w:rPr>
        <w:rFonts w:ascii="Arial" w:eastAsia="Arial" w:hAnsi="Arial" w:cs="Arial" w:hint="default"/>
        <w:b w:val="0"/>
        <w:bCs w:val="0"/>
        <w:i w:val="0"/>
        <w:iCs w:val="0"/>
        <w:color w:val="CD535B"/>
        <w:spacing w:val="0"/>
        <w:w w:val="99"/>
        <w:sz w:val="28"/>
        <w:szCs w:val="28"/>
        <w:lang w:val="en-US" w:eastAsia="en-US" w:bidi="ar-SA"/>
      </w:rPr>
    </w:lvl>
    <w:lvl w:ilvl="1" w:tplc="CDDE366A">
      <w:start w:val="1"/>
      <w:numFmt w:val="decimal"/>
      <w:lvlText w:val="%2."/>
      <w:lvlJc w:val="left"/>
      <w:pPr>
        <w:ind w:left="840" w:hanging="361"/>
        <w:jc w:val="left"/>
      </w:pPr>
      <w:rPr>
        <w:rFonts w:ascii="Arial" w:eastAsia="Arial" w:hAnsi="Arial" w:cs="Arial" w:hint="default"/>
        <w:b w:val="0"/>
        <w:bCs w:val="0"/>
        <w:i w:val="0"/>
        <w:iCs w:val="0"/>
        <w:spacing w:val="0"/>
        <w:w w:val="99"/>
        <w:sz w:val="22"/>
        <w:szCs w:val="22"/>
        <w:lang w:val="en-US" w:eastAsia="en-US" w:bidi="ar-SA"/>
      </w:rPr>
    </w:lvl>
    <w:lvl w:ilvl="2" w:tplc="0CF42C86">
      <w:numFmt w:val="bullet"/>
      <w:lvlText w:val="•"/>
      <w:lvlJc w:val="left"/>
      <w:pPr>
        <w:ind w:left="2521" w:hanging="361"/>
      </w:pPr>
      <w:rPr>
        <w:rFonts w:hint="default"/>
        <w:lang w:val="en-US" w:eastAsia="en-US" w:bidi="ar-SA"/>
      </w:rPr>
    </w:lvl>
    <w:lvl w:ilvl="3" w:tplc="558E81EC">
      <w:numFmt w:val="bullet"/>
      <w:lvlText w:val="•"/>
      <w:lvlJc w:val="left"/>
      <w:pPr>
        <w:ind w:left="3361" w:hanging="361"/>
      </w:pPr>
      <w:rPr>
        <w:rFonts w:hint="default"/>
        <w:lang w:val="en-US" w:eastAsia="en-US" w:bidi="ar-SA"/>
      </w:rPr>
    </w:lvl>
    <w:lvl w:ilvl="4" w:tplc="CDE43296">
      <w:numFmt w:val="bullet"/>
      <w:lvlText w:val="•"/>
      <w:lvlJc w:val="left"/>
      <w:pPr>
        <w:ind w:left="4202" w:hanging="361"/>
      </w:pPr>
      <w:rPr>
        <w:rFonts w:hint="default"/>
        <w:lang w:val="en-US" w:eastAsia="en-US" w:bidi="ar-SA"/>
      </w:rPr>
    </w:lvl>
    <w:lvl w:ilvl="5" w:tplc="F0B4B760">
      <w:numFmt w:val="bullet"/>
      <w:lvlText w:val="•"/>
      <w:lvlJc w:val="left"/>
      <w:pPr>
        <w:ind w:left="5043" w:hanging="361"/>
      </w:pPr>
      <w:rPr>
        <w:rFonts w:hint="default"/>
        <w:lang w:val="en-US" w:eastAsia="en-US" w:bidi="ar-SA"/>
      </w:rPr>
    </w:lvl>
    <w:lvl w:ilvl="6" w:tplc="52D06D1A">
      <w:numFmt w:val="bullet"/>
      <w:lvlText w:val="•"/>
      <w:lvlJc w:val="left"/>
      <w:pPr>
        <w:ind w:left="5883" w:hanging="361"/>
      </w:pPr>
      <w:rPr>
        <w:rFonts w:hint="default"/>
        <w:lang w:val="en-US" w:eastAsia="en-US" w:bidi="ar-SA"/>
      </w:rPr>
    </w:lvl>
    <w:lvl w:ilvl="7" w:tplc="D7DEE2F6">
      <w:numFmt w:val="bullet"/>
      <w:lvlText w:val="•"/>
      <w:lvlJc w:val="left"/>
      <w:pPr>
        <w:ind w:left="6724" w:hanging="361"/>
      </w:pPr>
      <w:rPr>
        <w:rFonts w:hint="default"/>
        <w:lang w:val="en-US" w:eastAsia="en-US" w:bidi="ar-SA"/>
      </w:rPr>
    </w:lvl>
    <w:lvl w:ilvl="8" w:tplc="7298ADFA">
      <w:numFmt w:val="bullet"/>
      <w:lvlText w:val="•"/>
      <w:lvlJc w:val="left"/>
      <w:pPr>
        <w:ind w:left="7565" w:hanging="361"/>
      </w:pPr>
      <w:rPr>
        <w:rFonts w:hint="default"/>
        <w:lang w:val="en-US" w:eastAsia="en-US" w:bidi="ar-SA"/>
      </w:rPr>
    </w:lvl>
  </w:abstractNum>
  <w:abstractNum w:abstractNumId="3" w15:restartNumberingAfterBreak="0">
    <w:nsid w:val="2DA424BC"/>
    <w:multiLevelType w:val="hybridMultilevel"/>
    <w:tmpl w:val="FDCCFDB6"/>
    <w:lvl w:ilvl="0" w:tplc="BA42EF86">
      <w:numFmt w:val="bullet"/>
      <w:lvlText w:val=""/>
      <w:lvlJc w:val="left"/>
      <w:pPr>
        <w:ind w:left="840" w:hanging="361"/>
      </w:pPr>
      <w:rPr>
        <w:rFonts w:ascii="Symbol" w:eastAsia="Symbol" w:hAnsi="Symbol" w:cs="Symbol" w:hint="default"/>
        <w:b w:val="0"/>
        <w:bCs w:val="0"/>
        <w:i w:val="0"/>
        <w:iCs w:val="0"/>
        <w:spacing w:val="0"/>
        <w:w w:val="99"/>
        <w:sz w:val="22"/>
        <w:szCs w:val="22"/>
        <w:lang w:val="en-US" w:eastAsia="en-US" w:bidi="ar-SA"/>
      </w:rPr>
    </w:lvl>
    <w:lvl w:ilvl="1" w:tplc="9B5A3CE8">
      <w:numFmt w:val="bullet"/>
      <w:lvlText w:val="•"/>
      <w:lvlJc w:val="left"/>
      <w:pPr>
        <w:ind w:left="1680" w:hanging="361"/>
      </w:pPr>
      <w:rPr>
        <w:rFonts w:hint="default"/>
        <w:lang w:val="en-US" w:eastAsia="en-US" w:bidi="ar-SA"/>
      </w:rPr>
    </w:lvl>
    <w:lvl w:ilvl="2" w:tplc="EBA85368">
      <w:numFmt w:val="bullet"/>
      <w:lvlText w:val="•"/>
      <w:lvlJc w:val="left"/>
      <w:pPr>
        <w:ind w:left="2521" w:hanging="361"/>
      </w:pPr>
      <w:rPr>
        <w:rFonts w:hint="default"/>
        <w:lang w:val="en-US" w:eastAsia="en-US" w:bidi="ar-SA"/>
      </w:rPr>
    </w:lvl>
    <w:lvl w:ilvl="3" w:tplc="527CAE6E">
      <w:numFmt w:val="bullet"/>
      <w:lvlText w:val="•"/>
      <w:lvlJc w:val="left"/>
      <w:pPr>
        <w:ind w:left="3361" w:hanging="361"/>
      </w:pPr>
      <w:rPr>
        <w:rFonts w:hint="default"/>
        <w:lang w:val="en-US" w:eastAsia="en-US" w:bidi="ar-SA"/>
      </w:rPr>
    </w:lvl>
    <w:lvl w:ilvl="4" w:tplc="4AFAD72C">
      <w:numFmt w:val="bullet"/>
      <w:lvlText w:val="•"/>
      <w:lvlJc w:val="left"/>
      <w:pPr>
        <w:ind w:left="4202" w:hanging="361"/>
      </w:pPr>
      <w:rPr>
        <w:rFonts w:hint="default"/>
        <w:lang w:val="en-US" w:eastAsia="en-US" w:bidi="ar-SA"/>
      </w:rPr>
    </w:lvl>
    <w:lvl w:ilvl="5" w:tplc="4222A6CE">
      <w:numFmt w:val="bullet"/>
      <w:lvlText w:val="•"/>
      <w:lvlJc w:val="left"/>
      <w:pPr>
        <w:ind w:left="5043" w:hanging="361"/>
      </w:pPr>
      <w:rPr>
        <w:rFonts w:hint="default"/>
        <w:lang w:val="en-US" w:eastAsia="en-US" w:bidi="ar-SA"/>
      </w:rPr>
    </w:lvl>
    <w:lvl w:ilvl="6" w:tplc="CA304B8C">
      <w:numFmt w:val="bullet"/>
      <w:lvlText w:val="•"/>
      <w:lvlJc w:val="left"/>
      <w:pPr>
        <w:ind w:left="5883" w:hanging="361"/>
      </w:pPr>
      <w:rPr>
        <w:rFonts w:hint="default"/>
        <w:lang w:val="en-US" w:eastAsia="en-US" w:bidi="ar-SA"/>
      </w:rPr>
    </w:lvl>
    <w:lvl w:ilvl="7" w:tplc="AE08E63A">
      <w:numFmt w:val="bullet"/>
      <w:lvlText w:val="•"/>
      <w:lvlJc w:val="left"/>
      <w:pPr>
        <w:ind w:left="6724" w:hanging="361"/>
      </w:pPr>
      <w:rPr>
        <w:rFonts w:hint="default"/>
        <w:lang w:val="en-US" w:eastAsia="en-US" w:bidi="ar-SA"/>
      </w:rPr>
    </w:lvl>
    <w:lvl w:ilvl="8" w:tplc="F022EBA6">
      <w:numFmt w:val="bullet"/>
      <w:lvlText w:val="•"/>
      <w:lvlJc w:val="left"/>
      <w:pPr>
        <w:ind w:left="7565" w:hanging="361"/>
      </w:pPr>
      <w:rPr>
        <w:rFonts w:hint="default"/>
        <w:lang w:val="en-US" w:eastAsia="en-US" w:bidi="ar-SA"/>
      </w:rPr>
    </w:lvl>
  </w:abstractNum>
  <w:abstractNum w:abstractNumId="4" w15:restartNumberingAfterBreak="0">
    <w:nsid w:val="31C17B8F"/>
    <w:multiLevelType w:val="hybridMultilevel"/>
    <w:tmpl w:val="F6606476"/>
    <w:lvl w:ilvl="0" w:tplc="91A63800">
      <w:numFmt w:val="bullet"/>
      <w:lvlText w:val=""/>
      <w:lvlJc w:val="left"/>
      <w:pPr>
        <w:ind w:left="840" w:hanging="361"/>
      </w:pPr>
      <w:rPr>
        <w:rFonts w:ascii="Symbol" w:eastAsia="Symbol" w:hAnsi="Symbol" w:cs="Symbol" w:hint="default"/>
        <w:b w:val="0"/>
        <w:bCs w:val="0"/>
        <w:i w:val="0"/>
        <w:iCs w:val="0"/>
        <w:spacing w:val="0"/>
        <w:w w:val="99"/>
        <w:sz w:val="22"/>
        <w:szCs w:val="22"/>
        <w:lang w:val="en-US" w:eastAsia="en-US" w:bidi="ar-SA"/>
      </w:rPr>
    </w:lvl>
    <w:lvl w:ilvl="1" w:tplc="C51C7F3C">
      <w:numFmt w:val="bullet"/>
      <w:lvlText w:val="•"/>
      <w:lvlJc w:val="left"/>
      <w:pPr>
        <w:ind w:left="1680" w:hanging="361"/>
      </w:pPr>
      <w:rPr>
        <w:rFonts w:hint="default"/>
        <w:lang w:val="en-US" w:eastAsia="en-US" w:bidi="ar-SA"/>
      </w:rPr>
    </w:lvl>
    <w:lvl w:ilvl="2" w:tplc="AC885A12">
      <w:numFmt w:val="bullet"/>
      <w:lvlText w:val="•"/>
      <w:lvlJc w:val="left"/>
      <w:pPr>
        <w:ind w:left="2521" w:hanging="361"/>
      </w:pPr>
      <w:rPr>
        <w:rFonts w:hint="default"/>
        <w:lang w:val="en-US" w:eastAsia="en-US" w:bidi="ar-SA"/>
      </w:rPr>
    </w:lvl>
    <w:lvl w:ilvl="3" w:tplc="B89E24E4">
      <w:numFmt w:val="bullet"/>
      <w:lvlText w:val="•"/>
      <w:lvlJc w:val="left"/>
      <w:pPr>
        <w:ind w:left="3361" w:hanging="361"/>
      </w:pPr>
      <w:rPr>
        <w:rFonts w:hint="default"/>
        <w:lang w:val="en-US" w:eastAsia="en-US" w:bidi="ar-SA"/>
      </w:rPr>
    </w:lvl>
    <w:lvl w:ilvl="4" w:tplc="8FA059BA">
      <w:numFmt w:val="bullet"/>
      <w:lvlText w:val="•"/>
      <w:lvlJc w:val="left"/>
      <w:pPr>
        <w:ind w:left="4202" w:hanging="361"/>
      </w:pPr>
      <w:rPr>
        <w:rFonts w:hint="default"/>
        <w:lang w:val="en-US" w:eastAsia="en-US" w:bidi="ar-SA"/>
      </w:rPr>
    </w:lvl>
    <w:lvl w:ilvl="5" w:tplc="C3B8FB54">
      <w:numFmt w:val="bullet"/>
      <w:lvlText w:val="•"/>
      <w:lvlJc w:val="left"/>
      <w:pPr>
        <w:ind w:left="5043" w:hanging="361"/>
      </w:pPr>
      <w:rPr>
        <w:rFonts w:hint="default"/>
        <w:lang w:val="en-US" w:eastAsia="en-US" w:bidi="ar-SA"/>
      </w:rPr>
    </w:lvl>
    <w:lvl w:ilvl="6" w:tplc="8E54C03A">
      <w:numFmt w:val="bullet"/>
      <w:lvlText w:val="•"/>
      <w:lvlJc w:val="left"/>
      <w:pPr>
        <w:ind w:left="5883" w:hanging="361"/>
      </w:pPr>
      <w:rPr>
        <w:rFonts w:hint="default"/>
        <w:lang w:val="en-US" w:eastAsia="en-US" w:bidi="ar-SA"/>
      </w:rPr>
    </w:lvl>
    <w:lvl w:ilvl="7" w:tplc="F70C2BF0">
      <w:numFmt w:val="bullet"/>
      <w:lvlText w:val="•"/>
      <w:lvlJc w:val="left"/>
      <w:pPr>
        <w:ind w:left="6724" w:hanging="361"/>
      </w:pPr>
      <w:rPr>
        <w:rFonts w:hint="default"/>
        <w:lang w:val="en-US" w:eastAsia="en-US" w:bidi="ar-SA"/>
      </w:rPr>
    </w:lvl>
    <w:lvl w:ilvl="8" w:tplc="003085E8">
      <w:numFmt w:val="bullet"/>
      <w:lvlText w:val="•"/>
      <w:lvlJc w:val="left"/>
      <w:pPr>
        <w:ind w:left="7565" w:hanging="361"/>
      </w:pPr>
      <w:rPr>
        <w:rFonts w:hint="default"/>
        <w:lang w:val="en-US" w:eastAsia="en-US" w:bidi="ar-SA"/>
      </w:rPr>
    </w:lvl>
  </w:abstractNum>
  <w:abstractNum w:abstractNumId="5" w15:restartNumberingAfterBreak="0">
    <w:nsid w:val="32983CAD"/>
    <w:multiLevelType w:val="hybridMultilevel"/>
    <w:tmpl w:val="F322FFA2"/>
    <w:lvl w:ilvl="0" w:tplc="7288281C">
      <w:numFmt w:val="bullet"/>
      <w:lvlText w:val=""/>
      <w:lvlJc w:val="left"/>
      <w:pPr>
        <w:ind w:left="840" w:hanging="361"/>
      </w:pPr>
      <w:rPr>
        <w:rFonts w:ascii="Symbol" w:eastAsia="Symbol" w:hAnsi="Symbol" w:cs="Symbol" w:hint="default"/>
        <w:b w:val="0"/>
        <w:bCs w:val="0"/>
        <w:i w:val="0"/>
        <w:iCs w:val="0"/>
        <w:spacing w:val="0"/>
        <w:w w:val="99"/>
        <w:sz w:val="22"/>
        <w:szCs w:val="22"/>
        <w:lang w:val="en-US" w:eastAsia="en-US" w:bidi="ar-SA"/>
      </w:rPr>
    </w:lvl>
    <w:lvl w:ilvl="1" w:tplc="017A1B52">
      <w:numFmt w:val="bullet"/>
      <w:lvlText w:val="•"/>
      <w:lvlJc w:val="left"/>
      <w:pPr>
        <w:ind w:left="1680" w:hanging="361"/>
      </w:pPr>
      <w:rPr>
        <w:rFonts w:hint="default"/>
        <w:lang w:val="en-US" w:eastAsia="en-US" w:bidi="ar-SA"/>
      </w:rPr>
    </w:lvl>
    <w:lvl w:ilvl="2" w:tplc="949A3E4C">
      <w:numFmt w:val="bullet"/>
      <w:lvlText w:val="•"/>
      <w:lvlJc w:val="left"/>
      <w:pPr>
        <w:ind w:left="2521" w:hanging="361"/>
      </w:pPr>
      <w:rPr>
        <w:rFonts w:hint="default"/>
        <w:lang w:val="en-US" w:eastAsia="en-US" w:bidi="ar-SA"/>
      </w:rPr>
    </w:lvl>
    <w:lvl w:ilvl="3" w:tplc="50E6D658">
      <w:numFmt w:val="bullet"/>
      <w:lvlText w:val="•"/>
      <w:lvlJc w:val="left"/>
      <w:pPr>
        <w:ind w:left="3361" w:hanging="361"/>
      </w:pPr>
      <w:rPr>
        <w:rFonts w:hint="default"/>
        <w:lang w:val="en-US" w:eastAsia="en-US" w:bidi="ar-SA"/>
      </w:rPr>
    </w:lvl>
    <w:lvl w:ilvl="4" w:tplc="9C32C154">
      <w:numFmt w:val="bullet"/>
      <w:lvlText w:val="•"/>
      <w:lvlJc w:val="left"/>
      <w:pPr>
        <w:ind w:left="4202" w:hanging="361"/>
      </w:pPr>
      <w:rPr>
        <w:rFonts w:hint="default"/>
        <w:lang w:val="en-US" w:eastAsia="en-US" w:bidi="ar-SA"/>
      </w:rPr>
    </w:lvl>
    <w:lvl w:ilvl="5" w:tplc="68447B5C">
      <w:numFmt w:val="bullet"/>
      <w:lvlText w:val="•"/>
      <w:lvlJc w:val="left"/>
      <w:pPr>
        <w:ind w:left="5043" w:hanging="361"/>
      </w:pPr>
      <w:rPr>
        <w:rFonts w:hint="default"/>
        <w:lang w:val="en-US" w:eastAsia="en-US" w:bidi="ar-SA"/>
      </w:rPr>
    </w:lvl>
    <w:lvl w:ilvl="6" w:tplc="1A5A6A88">
      <w:numFmt w:val="bullet"/>
      <w:lvlText w:val="•"/>
      <w:lvlJc w:val="left"/>
      <w:pPr>
        <w:ind w:left="5883" w:hanging="361"/>
      </w:pPr>
      <w:rPr>
        <w:rFonts w:hint="default"/>
        <w:lang w:val="en-US" w:eastAsia="en-US" w:bidi="ar-SA"/>
      </w:rPr>
    </w:lvl>
    <w:lvl w:ilvl="7" w:tplc="780007DE">
      <w:numFmt w:val="bullet"/>
      <w:lvlText w:val="•"/>
      <w:lvlJc w:val="left"/>
      <w:pPr>
        <w:ind w:left="6724" w:hanging="361"/>
      </w:pPr>
      <w:rPr>
        <w:rFonts w:hint="default"/>
        <w:lang w:val="en-US" w:eastAsia="en-US" w:bidi="ar-SA"/>
      </w:rPr>
    </w:lvl>
    <w:lvl w:ilvl="8" w:tplc="2E061AF8">
      <w:numFmt w:val="bullet"/>
      <w:lvlText w:val="•"/>
      <w:lvlJc w:val="left"/>
      <w:pPr>
        <w:ind w:left="7565" w:hanging="361"/>
      </w:pPr>
      <w:rPr>
        <w:rFonts w:hint="default"/>
        <w:lang w:val="en-US" w:eastAsia="en-US" w:bidi="ar-SA"/>
      </w:rPr>
    </w:lvl>
  </w:abstractNum>
  <w:abstractNum w:abstractNumId="6" w15:restartNumberingAfterBreak="0">
    <w:nsid w:val="373B0B2A"/>
    <w:multiLevelType w:val="hybridMultilevel"/>
    <w:tmpl w:val="EBA0E620"/>
    <w:lvl w:ilvl="0" w:tplc="1BF262F6">
      <w:start w:val="1"/>
      <w:numFmt w:val="decimal"/>
      <w:lvlText w:val="%1."/>
      <w:lvlJc w:val="left"/>
      <w:pPr>
        <w:ind w:left="560" w:hanging="441"/>
        <w:jc w:val="left"/>
      </w:pPr>
      <w:rPr>
        <w:rFonts w:ascii="Arial" w:eastAsia="Arial" w:hAnsi="Arial" w:cs="Arial" w:hint="default"/>
        <w:b w:val="0"/>
        <w:bCs w:val="0"/>
        <w:i w:val="0"/>
        <w:iCs w:val="0"/>
        <w:spacing w:val="0"/>
        <w:w w:val="99"/>
        <w:sz w:val="22"/>
        <w:szCs w:val="22"/>
        <w:lang w:val="en-US" w:eastAsia="en-US" w:bidi="ar-SA"/>
      </w:rPr>
    </w:lvl>
    <w:lvl w:ilvl="1" w:tplc="EFDC7AEA">
      <w:numFmt w:val="bullet"/>
      <w:lvlText w:val="•"/>
      <w:lvlJc w:val="left"/>
      <w:pPr>
        <w:ind w:left="1428" w:hanging="441"/>
      </w:pPr>
      <w:rPr>
        <w:rFonts w:hint="default"/>
        <w:lang w:val="en-US" w:eastAsia="en-US" w:bidi="ar-SA"/>
      </w:rPr>
    </w:lvl>
    <w:lvl w:ilvl="2" w:tplc="BE84540C">
      <w:numFmt w:val="bullet"/>
      <w:lvlText w:val="•"/>
      <w:lvlJc w:val="left"/>
      <w:pPr>
        <w:ind w:left="2297" w:hanging="441"/>
      </w:pPr>
      <w:rPr>
        <w:rFonts w:hint="default"/>
        <w:lang w:val="en-US" w:eastAsia="en-US" w:bidi="ar-SA"/>
      </w:rPr>
    </w:lvl>
    <w:lvl w:ilvl="3" w:tplc="ACA4C53E">
      <w:numFmt w:val="bullet"/>
      <w:lvlText w:val="•"/>
      <w:lvlJc w:val="left"/>
      <w:pPr>
        <w:ind w:left="3165" w:hanging="441"/>
      </w:pPr>
      <w:rPr>
        <w:rFonts w:hint="default"/>
        <w:lang w:val="en-US" w:eastAsia="en-US" w:bidi="ar-SA"/>
      </w:rPr>
    </w:lvl>
    <w:lvl w:ilvl="4" w:tplc="75AA9F02">
      <w:numFmt w:val="bullet"/>
      <w:lvlText w:val="•"/>
      <w:lvlJc w:val="left"/>
      <w:pPr>
        <w:ind w:left="4034" w:hanging="441"/>
      </w:pPr>
      <w:rPr>
        <w:rFonts w:hint="default"/>
        <w:lang w:val="en-US" w:eastAsia="en-US" w:bidi="ar-SA"/>
      </w:rPr>
    </w:lvl>
    <w:lvl w:ilvl="5" w:tplc="93B04442">
      <w:numFmt w:val="bullet"/>
      <w:lvlText w:val="•"/>
      <w:lvlJc w:val="left"/>
      <w:pPr>
        <w:ind w:left="4903" w:hanging="441"/>
      </w:pPr>
      <w:rPr>
        <w:rFonts w:hint="default"/>
        <w:lang w:val="en-US" w:eastAsia="en-US" w:bidi="ar-SA"/>
      </w:rPr>
    </w:lvl>
    <w:lvl w:ilvl="6" w:tplc="06F430F8">
      <w:numFmt w:val="bullet"/>
      <w:lvlText w:val="•"/>
      <w:lvlJc w:val="left"/>
      <w:pPr>
        <w:ind w:left="5771" w:hanging="441"/>
      </w:pPr>
      <w:rPr>
        <w:rFonts w:hint="default"/>
        <w:lang w:val="en-US" w:eastAsia="en-US" w:bidi="ar-SA"/>
      </w:rPr>
    </w:lvl>
    <w:lvl w:ilvl="7" w:tplc="0AA84FEA">
      <w:numFmt w:val="bullet"/>
      <w:lvlText w:val="•"/>
      <w:lvlJc w:val="left"/>
      <w:pPr>
        <w:ind w:left="6640" w:hanging="441"/>
      </w:pPr>
      <w:rPr>
        <w:rFonts w:hint="default"/>
        <w:lang w:val="en-US" w:eastAsia="en-US" w:bidi="ar-SA"/>
      </w:rPr>
    </w:lvl>
    <w:lvl w:ilvl="8" w:tplc="3810499A">
      <w:numFmt w:val="bullet"/>
      <w:lvlText w:val="•"/>
      <w:lvlJc w:val="left"/>
      <w:pPr>
        <w:ind w:left="7509" w:hanging="441"/>
      </w:pPr>
      <w:rPr>
        <w:rFonts w:hint="default"/>
        <w:lang w:val="en-US" w:eastAsia="en-US" w:bidi="ar-SA"/>
      </w:rPr>
    </w:lvl>
  </w:abstractNum>
  <w:abstractNum w:abstractNumId="7" w15:restartNumberingAfterBreak="0">
    <w:nsid w:val="440662CD"/>
    <w:multiLevelType w:val="hybridMultilevel"/>
    <w:tmpl w:val="61E02A54"/>
    <w:lvl w:ilvl="0" w:tplc="5DF4B68A">
      <w:numFmt w:val="bullet"/>
      <w:lvlText w:val=""/>
      <w:lvlJc w:val="left"/>
      <w:pPr>
        <w:ind w:left="840" w:hanging="361"/>
      </w:pPr>
      <w:rPr>
        <w:rFonts w:ascii="Symbol" w:eastAsia="Symbol" w:hAnsi="Symbol" w:cs="Symbol" w:hint="default"/>
        <w:b w:val="0"/>
        <w:bCs w:val="0"/>
        <w:i w:val="0"/>
        <w:iCs w:val="0"/>
        <w:spacing w:val="0"/>
        <w:w w:val="99"/>
        <w:sz w:val="22"/>
        <w:szCs w:val="22"/>
        <w:lang w:val="en-US" w:eastAsia="en-US" w:bidi="ar-SA"/>
      </w:rPr>
    </w:lvl>
    <w:lvl w:ilvl="1" w:tplc="75E40F72">
      <w:numFmt w:val="bullet"/>
      <w:lvlText w:val="•"/>
      <w:lvlJc w:val="left"/>
      <w:pPr>
        <w:ind w:left="1680" w:hanging="361"/>
      </w:pPr>
      <w:rPr>
        <w:rFonts w:hint="default"/>
        <w:lang w:val="en-US" w:eastAsia="en-US" w:bidi="ar-SA"/>
      </w:rPr>
    </w:lvl>
    <w:lvl w:ilvl="2" w:tplc="07B89C3C">
      <w:numFmt w:val="bullet"/>
      <w:lvlText w:val="•"/>
      <w:lvlJc w:val="left"/>
      <w:pPr>
        <w:ind w:left="2521" w:hanging="361"/>
      </w:pPr>
      <w:rPr>
        <w:rFonts w:hint="default"/>
        <w:lang w:val="en-US" w:eastAsia="en-US" w:bidi="ar-SA"/>
      </w:rPr>
    </w:lvl>
    <w:lvl w:ilvl="3" w:tplc="38EE5370">
      <w:numFmt w:val="bullet"/>
      <w:lvlText w:val="•"/>
      <w:lvlJc w:val="left"/>
      <w:pPr>
        <w:ind w:left="3361" w:hanging="361"/>
      </w:pPr>
      <w:rPr>
        <w:rFonts w:hint="default"/>
        <w:lang w:val="en-US" w:eastAsia="en-US" w:bidi="ar-SA"/>
      </w:rPr>
    </w:lvl>
    <w:lvl w:ilvl="4" w:tplc="778A43AA">
      <w:numFmt w:val="bullet"/>
      <w:lvlText w:val="•"/>
      <w:lvlJc w:val="left"/>
      <w:pPr>
        <w:ind w:left="4202" w:hanging="361"/>
      </w:pPr>
      <w:rPr>
        <w:rFonts w:hint="default"/>
        <w:lang w:val="en-US" w:eastAsia="en-US" w:bidi="ar-SA"/>
      </w:rPr>
    </w:lvl>
    <w:lvl w:ilvl="5" w:tplc="651683CC">
      <w:numFmt w:val="bullet"/>
      <w:lvlText w:val="•"/>
      <w:lvlJc w:val="left"/>
      <w:pPr>
        <w:ind w:left="5043" w:hanging="361"/>
      </w:pPr>
      <w:rPr>
        <w:rFonts w:hint="default"/>
        <w:lang w:val="en-US" w:eastAsia="en-US" w:bidi="ar-SA"/>
      </w:rPr>
    </w:lvl>
    <w:lvl w:ilvl="6" w:tplc="8AC63BBE">
      <w:numFmt w:val="bullet"/>
      <w:lvlText w:val="•"/>
      <w:lvlJc w:val="left"/>
      <w:pPr>
        <w:ind w:left="5883" w:hanging="361"/>
      </w:pPr>
      <w:rPr>
        <w:rFonts w:hint="default"/>
        <w:lang w:val="en-US" w:eastAsia="en-US" w:bidi="ar-SA"/>
      </w:rPr>
    </w:lvl>
    <w:lvl w:ilvl="7" w:tplc="67BE7AB8">
      <w:numFmt w:val="bullet"/>
      <w:lvlText w:val="•"/>
      <w:lvlJc w:val="left"/>
      <w:pPr>
        <w:ind w:left="6724" w:hanging="361"/>
      </w:pPr>
      <w:rPr>
        <w:rFonts w:hint="default"/>
        <w:lang w:val="en-US" w:eastAsia="en-US" w:bidi="ar-SA"/>
      </w:rPr>
    </w:lvl>
    <w:lvl w:ilvl="8" w:tplc="5EEABA08">
      <w:numFmt w:val="bullet"/>
      <w:lvlText w:val="•"/>
      <w:lvlJc w:val="left"/>
      <w:pPr>
        <w:ind w:left="7565" w:hanging="361"/>
      </w:pPr>
      <w:rPr>
        <w:rFonts w:hint="default"/>
        <w:lang w:val="en-US" w:eastAsia="en-US" w:bidi="ar-SA"/>
      </w:rPr>
    </w:lvl>
  </w:abstractNum>
  <w:num w:numId="1" w16cid:durableId="1664627337">
    <w:abstractNumId w:val="7"/>
  </w:num>
  <w:num w:numId="2" w16cid:durableId="1476296072">
    <w:abstractNumId w:val="0"/>
  </w:num>
  <w:num w:numId="3" w16cid:durableId="331417117">
    <w:abstractNumId w:val="4"/>
  </w:num>
  <w:num w:numId="4" w16cid:durableId="1412510521">
    <w:abstractNumId w:val="5"/>
  </w:num>
  <w:num w:numId="5" w16cid:durableId="296648298">
    <w:abstractNumId w:val="1"/>
  </w:num>
  <w:num w:numId="6" w16cid:durableId="635260175">
    <w:abstractNumId w:val="2"/>
  </w:num>
  <w:num w:numId="7" w16cid:durableId="690834157">
    <w:abstractNumId w:val="6"/>
  </w:num>
  <w:num w:numId="8" w16cid:durableId="924920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B9"/>
    <w:rsid w:val="000371FA"/>
    <w:rsid w:val="00076560"/>
    <w:rsid w:val="00093F80"/>
    <w:rsid w:val="000E0086"/>
    <w:rsid w:val="001557AF"/>
    <w:rsid w:val="001864BB"/>
    <w:rsid w:val="00265C7B"/>
    <w:rsid w:val="00326ED0"/>
    <w:rsid w:val="004066B9"/>
    <w:rsid w:val="00415163"/>
    <w:rsid w:val="004B1390"/>
    <w:rsid w:val="006263E4"/>
    <w:rsid w:val="00707A5D"/>
    <w:rsid w:val="00730653"/>
    <w:rsid w:val="007D2A1E"/>
    <w:rsid w:val="0084041D"/>
    <w:rsid w:val="00847B2D"/>
    <w:rsid w:val="0088477E"/>
    <w:rsid w:val="008E713E"/>
    <w:rsid w:val="009738BA"/>
    <w:rsid w:val="00995AF5"/>
    <w:rsid w:val="00A17985"/>
    <w:rsid w:val="00A6206D"/>
    <w:rsid w:val="00AD258C"/>
    <w:rsid w:val="00B33D23"/>
    <w:rsid w:val="00C92F86"/>
    <w:rsid w:val="00CE384D"/>
    <w:rsid w:val="00DB1473"/>
    <w:rsid w:val="00E433E2"/>
    <w:rsid w:val="00E50E1F"/>
    <w:rsid w:val="00E5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C29F"/>
  <w15:docId w15:val="{19D0C5E9-BF9B-4529-B7B5-876A7B21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839" w:hanging="359"/>
      <w:outlineLvl w:val="0"/>
    </w:pPr>
    <w:rPr>
      <w:sz w:val="28"/>
      <w:szCs w:val="28"/>
    </w:rPr>
  </w:style>
  <w:style w:type="paragraph" w:styleId="Heading2">
    <w:name w:val="heading 2"/>
    <w:basedOn w:val="Normal"/>
    <w:uiPriority w:val="9"/>
    <w:unhideWhenUsed/>
    <w:qFormat/>
    <w:pPr>
      <w:ind w:left="18"/>
      <w:jc w:val="center"/>
      <w:outlineLvl w:val="1"/>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60" w:hanging="440"/>
    </w:pPr>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www.carersnsw.org.au/uploads/main/Files/5.About-us/Our-research/Summary_Report_HighRes.pdf"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www.dpac.tas.gov.au/" TargetMode="External"/><Relationship Id="rId7" Type="http://schemas.openxmlformats.org/officeDocument/2006/relationships/endnotes" Target="endnotes.xml"/><Relationship Id="rId12" Type="http://schemas.openxmlformats.org/officeDocument/2006/relationships/hyperlink" Target="http://www.legislation.tas.gov.au/view/html/inforce/current/act-1997-028" TargetMode="External"/><Relationship Id="rId17" Type="http://schemas.openxmlformats.org/officeDocument/2006/relationships/image" Target="media/image4.png"/><Relationship Id="rId25" Type="http://schemas.openxmlformats.org/officeDocument/2006/relationships/hyperlink" Target="http://www.acqol.com.au/instruments"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s://www.abs.gov.au/statistics/people/people-and-communities/household-and-families-census/latest-release" TargetMode="External"/><Relationship Id="rId20" Type="http://schemas.openxmlformats.org/officeDocument/2006/relationships/image" Target="media/image7.png"/><Relationship Id="rId29" Type="http://schemas.openxmlformats.org/officeDocument/2006/relationships/hyperlink" Target="http://www.carersnsw.org.au/uploads/main/Files/5.About-us/Our-research/Summary_Report_High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commissionofinquiry.tas.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bs.gov.au/websitedbs/censushome.nsf/home/factsheetsgp?opendocument&amp;navpos=450" TargetMode="External"/><Relationship Id="rId23" Type="http://schemas.openxmlformats.org/officeDocument/2006/relationships/image" Target="media/image10.png"/><Relationship Id="rId28" Type="http://schemas.openxmlformats.org/officeDocument/2006/relationships/hyperlink" Target="http://www.acqol.com.au/instruments" TargetMode="External"/><Relationship Id="rId36" Type="http://schemas.openxmlformats.org/officeDocument/2006/relationships/fontTable" Target="fontTable.xml"/><Relationship Id="rId10" Type="http://schemas.openxmlformats.org/officeDocument/2006/relationships/hyperlink" Target="mailto:ceo@carerstasmania.org" TargetMode="External"/><Relationship Id="rId19" Type="http://schemas.openxmlformats.org/officeDocument/2006/relationships/image" Target="media/image6.pn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cqol.com.au/instruments" TargetMode="External"/><Relationship Id="rId22" Type="http://schemas.openxmlformats.org/officeDocument/2006/relationships/image" Target="media/image9.png"/><Relationship Id="rId27" Type="http://schemas.openxmlformats.org/officeDocument/2006/relationships/hyperlink" Target="http://www.carersaustralia.com.au/wp-content/uploads/2022/10/2022-CWS-Full-Report_221010_FINAL.pdf" TargetMode="External"/><Relationship Id="rId30" Type="http://schemas.openxmlformats.org/officeDocument/2006/relationships/hyperlink" Target="http://www.carersaustralia.com.au/wp-content/uploads/2022/10/2022-CWS-Full-Report_221010_FINAL.pdf" TargetMode="External"/><Relationship Id="rId35" Type="http://schemas.openxmlformats.org/officeDocument/2006/relationships/hyperlink" Target="http://www.legislation.gov.au/Details/C2010A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69E4-641B-4D6A-82AD-1E83A6F3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4030</Words>
  <Characters>22977</Characters>
  <Application>Microsoft Office Word</Application>
  <DocSecurity>0</DocSecurity>
  <Lines>191</Lines>
  <Paragraphs>53</Paragraphs>
  <ScaleCrop>false</ScaleCrop>
  <Company>Department of Premier and Cabinet</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at the Heart: Understanding the experiences and needs of informal kinship carers across Tasmania - Executive Summary</dc:title>
  <dc:creator>Julie Ryan | Care2Serve – Carer Gateway</dc:creator>
  <cp:lastModifiedBy>Clemens, Catherine</cp:lastModifiedBy>
  <cp:revision>2</cp:revision>
  <dcterms:created xsi:type="dcterms:W3CDTF">2024-08-26T02:43:00Z</dcterms:created>
  <dcterms:modified xsi:type="dcterms:W3CDTF">2024-08-26T02:43:00Z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for Microsoft 365</vt:lpwstr>
  </property>
  <property fmtid="{D5CDD505-2E9C-101B-9397-08002B2CF9AE}" pid="4" name="LastSaved">
    <vt:filetime>2024-08-26T00:00:00Z</vt:filetime>
  </property>
  <property fmtid="{D5CDD505-2E9C-101B-9397-08002B2CF9AE}" pid="5" name="Producer">
    <vt:lpwstr>Microsoft® Word for Microsoft 365</vt:lpwstr>
  </property>
</Properties>
</file>