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601" w:tblpY="672"/>
        <w:tblW w:w="1286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943"/>
        <w:gridCol w:w="1843"/>
      </w:tblGrid>
      <w:tr w:rsidR="00377975" w:rsidRPr="00377975" w14:paraId="2F3D05D1" w14:textId="77777777" w:rsidTr="00D82097">
        <w:tc>
          <w:tcPr>
            <w:tcW w:w="8080" w:type="dxa"/>
          </w:tcPr>
          <w:p w14:paraId="4622BF9C" w14:textId="33DACC32" w:rsidR="00495DC7" w:rsidRDefault="00495DC7" w:rsidP="00495DC7">
            <w:pPr>
              <w:widowControl w:val="0"/>
              <w:tabs>
                <w:tab w:val="left" w:pos="1495"/>
                <w:tab w:val="right" w:pos="179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Sans" w:eastAsia="Times New Roman" w:hAnsi="GillSans" w:cs="Times New Roman"/>
                <w:noProof/>
                <w:sz w:val="28"/>
                <w:szCs w:val="28"/>
                <w:lang w:eastAsia="zh-TW"/>
              </w:rPr>
            </w:pPr>
            <w:r w:rsidRPr="00495DC7">
              <w:rPr>
                <w:rFonts w:ascii="GillSans" w:eastAsia="Times New Roman" w:hAnsi="GillSans" w:cs="Times New Roman"/>
                <w:noProof/>
                <w:sz w:val="28"/>
                <w:szCs w:val="28"/>
                <w:lang w:eastAsia="zh-TW"/>
              </w:rPr>
              <w:t>Department of Premier and Cabinet</w:t>
            </w:r>
          </w:p>
          <w:p w14:paraId="6BD86E15" w14:textId="0D4207D7" w:rsidR="00AC5BD5" w:rsidRPr="009C0A0A" w:rsidRDefault="00AC5BD5" w:rsidP="00495DC7">
            <w:pPr>
              <w:widowControl w:val="0"/>
              <w:tabs>
                <w:tab w:val="left" w:pos="1495"/>
                <w:tab w:val="right" w:pos="179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zh-TW"/>
              </w:rPr>
            </w:pPr>
            <w:r w:rsidRPr="009C0A0A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zh-TW"/>
              </w:rPr>
              <w:t>Community and Disability Services</w:t>
            </w:r>
          </w:p>
          <w:p w14:paraId="3E1DA6BA" w14:textId="77777777" w:rsidR="00495DC7" w:rsidRPr="00E2265C" w:rsidRDefault="00495DC7" w:rsidP="00495DC7">
            <w:pPr>
              <w:tabs>
                <w:tab w:val="left" w:pos="567"/>
              </w:tabs>
              <w:spacing w:before="40" w:after="120" w:line="24" w:lineRule="atLeast"/>
              <w:rPr>
                <w:rFonts w:ascii="GillSans Light" w:eastAsia="Times New Roman" w:hAnsi="GillSans Light" w:cs="Times New Roman"/>
                <w:caps/>
                <w:color w:val="000000"/>
                <w:w w:val="95"/>
                <w:sz w:val="18"/>
                <w:szCs w:val="20"/>
              </w:rPr>
            </w:pPr>
            <w:r w:rsidRPr="00E2265C">
              <w:rPr>
                <w:rFonts w:ascii="GillSans Light" w:eastAsia="Times New Roman" w:hAnsi="GillSans Light" w:cs="Times New Roman"/>
                <w:caps/>
                <w:color w:val="000000"/>
                <w:w w:val="95"/>
                <w:sz w:val="18"/>
                <w:szCs w:val="20"/>
              </w:rPr>
              <w:t>office of the senior practitioner</w:t>
            </w:r>
          </w:p>
          <w:p w14:paraId="63019BB1" w14:textId="77777777" w:rsidR="00130191" w:rsidRDefault="00130191" w:rsidP="005603F2">
            <w:pPr>
              <w:spacing w:after="0" w:line="240" w:lineRule="auto"/>
              <w:ind w:right="-2913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  <w:p w14:paraId="24222F1E" w14:textId="28B92D0A" w:rsidR="00495DC7" w:rsidRPr="00377975" w:rsidRDefault="00495DC7" w:rsidP="005603F2">
            <w:pPr>
              <w:spacing w:after="0" w:line="240" w:lineRule="auto"/>
              <w:ind w:right="-2913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43" w:type="dxa"/>
          </w:tcPr>
          <w:p w14:paraId="4E764A78" w14:textId="3A5FAA02" w:rsidR="00377975" w:rsidRPr="00377975" w:rsidRDefault="005603F2" w:rsidP="005603F2">
            <w:pPr>
              <w:spacing w:after="0" w:line="240" w:lineRule="auto"/>
              <w:ind w:left="744" w:hanging="744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10CCD824" wp14:editId="27544E1E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-216535</wp:posOffset>
                  </wp:positionV>
                  <wp:extent cx="981075" cy="914400"/>
                  <wp:effectExtent l="0" t="0" r="9525" b="0"/>
                  <wp:wrapNone/>
                  <wp:docPr id="1" name="Picture 7" descr="2011-03-07 - 2010_TAS_Go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1-03-07 - 2010_TAS_Go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2B13BCC1" w14:textId="7DDA4A41" w:rsidR="00377975" w:rsidRPr="00377975" w:rsidRDefault="00377975" w:rsidP="00377975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</w:tr>
    </w:tbl>
    <w:p w14:paraId="5314E443" w14:textId="56D9A2B4" w:rsidR="00377975" w:rsidRPr="009C0A0A" w:rsidRDefault="00925E9C" w:rsidP="00377975">
      <w:pPr>
        <w:spacing w:after="0" w:line="240" w:lineRule="auto"/>
        <w:ind w:left="-567"/>
        <w:jc w:val="center"/>
        <w:rPr>
          <w:rFonts w:ascii="GillSans Light" w:eastAsia="Times New Roman" w:hAnsi="GillSans Light" w:cs="Times New Roman"/>
          <w:b/>
          <w:sz w:val="24"/>
          <w:szCs w:val="24"/>
          <w:lang w:eastAsia="en-AU"/>
        </w:rPr>
      </w:pPr>
      <w:r w:rsidRPr="009C0A0A">
        <w:rPr>
          <w:rFonts w:ascii="GillSans Light" w:eastAsia="Times New Roman" w:hAnsi="GillSans Light" w:cs="Times New Roman"/>
          <w:b/>
          <w:sz w:val="24"/>
          <w:szCs w:val="24"/>
          <w:lang w:eastAsia="en-AU"/>
        </w:rPr>
        <w:t>Application for approval to carry out Restrictive Intervention</w:t>
      </w:r>
      <w:r w:rsidR="00E958DB" w:rsidRPr="009C0A0A">
        <w:rPr>
          <w:rFonts w:ascii="GillSans Light" w:eastAsia="Times New Roman" w:hAnsi="GillSans Light" w:cs="Times New Roman"/>
          <w:b/>
          <w:sz w:val="24"/>
          <w:szCs w:val="24"/>
          <w:lang w:eastAsia="en-AU"/>
        </w:rPr>
        <w:t xml:space="preserve"> (Environmental)</w:t>
      </w:r>
    </w:p>
    <w:p w14:paraId="31E88B5C" w14:textId="15EAE3B2" w:rsidR="00925E9C" w:rsidRPr="009C0A0A" w:rsidRDefault="00377975" w:rsidP="00925E9C">
      <w:pPr>
        <w:spacing w:after="0" w:line="240" w:lineRule="auto"/>
        <w:ind w:left="-567"/>
        <w:jc w:val="center"/>
        <w:rPr>
          <w:rFonts w:ascii="GillSans Light" w:eastAsia="Times New Roman" w:hAnsi="GillSans Light" w:cs="Times New Roman"/>
          <w:b/>
          <w:bCs/>
          <w:sz w:val="24"/>
          <w:szCs w:val="24"/>
          <w:lang w:eastAsia="en-AU"/>
        </w:rPr>
      </w:pPr>
      <w:r w:rsidRPr="009C0A0A">
        <w:rPr>
          <w:rFonts w:ascii="GillSans Light" w:eastAsia="Times New Roman" w:hAnsi="GillSans Light" w:cs="Times New Roman"/>
          <w:b/>
          <w:bCs/>
          <w:sz w:val="24"/>
          <w:szCs w:val="24"/>
          <w:lang w:eastAsia="en-AU"/>
        </w:rPr>
        <w:t xml:space="preserve">(Under Part 6 of the Tasmanian </w:t>
      </w:r>
      <w:r w:rsidRPr="009C0A0A">
        <w:rPr>
          <w:rFonts w:ascii="GillSans Light" w:eastAsia="Times New Roman" w:hAnsi="GillSans Light" w:cs="Times New Roman"/>
          <w:b/>
          <w:bCs/>
          <w:i/>
          <w:sz w:val="24"/>
          <w:szCs w:val="24"/>
          <w:lang w:eastAsia="en-AU"/>
        </w:rPr>
        <w:t>Disability Services Act 2011</w:t>
      </w:r>
      <w:r w:rsidRPr="009C0A0A">
        <w:rPr>
          <w:rFonts w:ascii="GillSans Light" w:eastAsia="Times New Roman" w:hAnsi="GillSans Light" w:cs="Times New Roman"/>
          <w:b/>
          <w:bCs/>
          <w:sz w:val="24"/>
          <w:szCs w:val="24"/>
          <w:lang w:eastAsia="en-AU"/>
        </w:rPr>
        <w:t>)</w:t>
      </w:r>
    </w:p>
    <w:p w14:paraId="6F2DD1BE" w14:textId="77777777" w:rsidR="00925E9C" w:rsidRDefault="00925E9C" w:rsidP="00925E9C">
      <w:pPr>
        <w:spacing w:after="0" w:line="240" w:lineRule="auto"/>
        <w:ind w:left="-567"/>
        <w:jc w:val="center"/>
        <w:rPr>
          <w:rFonts w:ascii="Gill Sans MT" w:eastAsia="Times New Roman" w:hAnsi="Gill Sans MT" w:cs="Times New Roman"/>
          <w:sz w:val="24"/>
          <w:szCs w:val="24"/>
          <w:lang w:eastAsia="en-AU"/>
        </w:rPr>
      </w:pPr>
    </w:p>
    <w:p w14:paraId="6F3F5FFB" w14:textId="77777777" w:rsidR="005F264C" w:rsidRPr="00C66A13" w:rsidRDefault="005F264C" w:rsidP="00925E9C">
      <w:pPr>
        <w:spacing w:after="0" w:line="240" w:lineRule="auto"/>
        <w:ind w:left="-567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 w:rsidRPr="00C66A13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Instructions:</w:t>
      </w:r>
    </w:p>
    <w:p w14:paraId="6496266D" w14:textId="46597DAF" w:rsidR="00484B04" w:rsidRPr="00C66A13" w:rsidRDefault="00484B04" w:rsidP="005F264C">
      <w:pPr>
        <w:pStyle w:val="ListParagraph"/>
        <w:numPr>
          <w:ilvl w:val="0"/>
          <w:numId w:val="6"/>
        </w:numPr>
        <w:spacing w:after="0" w:line="240" w:lineRule="auto"/>
        <w:ind w:left="0" w:hanging="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‘person’ refers to the person with a disability who the application is </w:t>
      </w:r>
      <w:r w:rsidR="00DF0118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being 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made </w:t>
      </w:r>
      <w:r w:rsidR="00DF0118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for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.</w:t>
      </w:r>
    </w:p>
    <w:p w14:paraId="2A20D920" w14:textId="7DCF3222" w:rsidR="00377975" w:rsidRPr="00C66A13" w:rsidRDefault="005F264C" w:rsidP="005F264C">
      <w:pPr>
        <w:pStyle w:val="ListParagraph"/>
        <w:numPr>
          <w:ilvl w:val="0"/>
          <w:numId w:val="6"/>
        </w:numPr>
        <w:spacing w:after="0" w:line="240" w:lineRule="auto"/>
        <w:ind w:left="0" w:hanging="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u</w:t>
      </w:r>
      <w:r w:rsidR="00925E9C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se mouse or tab to enter grey areas to complete information</w:t>
      </w:r>
    </w:p>
    <w:p w14:paraId="5523E2C1" w14:textId="2FA61ED9" w:rsidR="005F264C" w:rsidRPr="00C66A13" w:rsidRDefault="00925E9C" w:rsidP="005F264C">
      <w:pPr>
        <w:pStyle w:val="ListParagraph"/>
        <w:numPr>
          <w:ilvl w:val="0"/>
          <w:numId w:val="6"/>
        </w:numPr>
        <w:spacing w:after="0" w:line="240" w:lineRule="auto"/>
        <w:ind w:left="0" w:hanging="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complete </w:t>
      </w:r>
      <w:r w:rsidRPr="00C66A13">
        <w:rPr>
          <w:rFonts w:ascii="GillSans Light" w:eastAsia="Times New Roman" w:hAnsi="GillSans Light" w:cs="Times New Roman"/>
          <w:b/>
          <w:bCs/>
          <w:sz w:val="24"/>
          <w:szCs w:val="24"/>
          <w:lang w:eastAsia="en-AU"/>
        </w:rPr>
        <w:t>all sections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of this form. </w:t>
      </w:r>
    </w:p>
    <w:p w14:paraId="49366D0D" w14:textId="62398CCC" w:rsidR="00377975" w:rsidRPr="00C66A13" w:rsidRDefault="00925E9C" w:rsidP="00DF0118">
      <w:pPr>
        <w:pStyle w:val="ListParagraph"/>
        <w:spacing w:after="0" w:line="240" w:lineRule="auto"/>
        <w:ind w:left="-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If you require assistance completing this </w:t>
      </w:r>
      <w:r w:rsidR="005603F2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form,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please </w:t>
      </w:r>
      <w:r w:rsidR="00E2265C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email: </w:t>
      </w:r>
      <w:hyperlink r:id="rId9" w:history="1">
        <w:r w:rsidR="00E2265C" w:rsidRPr="00C66A13">
          <w:rPr>
            <w:rStyle w:val="Hyperlink"/>
            <w:rFonts w:ascii="GillSans Light" w:eastAsia="Times New Roman" w:hAnsi="GillSans Light" w:cs="Times New Roman"/>
            <w:sz w:val="24"/>
            <w:szCs w:val="24"/>
            <w:lang w:eastAsia="en-AU"/>
          </w:rPr>
          <w:t>seniorpractitionerdisability@dpac.tas.gov.au</w:t>
        </w:r>
      </w:hyperlink>
    </w:p>
    <w:p w14:paraId="5A0EA05C" w14:textId="7E2AD816" w:rsidR="00925E9C" w:rsidRDefault="00925E9C" w:rsidP="00925E9C">
      <w:pPr>
        <w:spacing w:after="0" w:line="240" w:lineRule="auto"/>
        <w:ind w:left="-567"/>
        <w:rPr>
          <w:rFonts w:ascii="Gill Sans MT" w:eastAsia="Times New Roman" w:hAnsi="Gill Sans MT" w:cs="Times New Roman"/>
          <w:sz w:val="24"/>
          <w:szCs w:val="24"/>
          <w:lang w:eastAsia="en-AU"/>
        </w:rPr>
      </w:pPr>
    </w:p>
    <w:p w14:paraId="0B5881ED" w14:textId="164A1755" w:rsidR="007048E0" w:rsidRDefault="005F264C" w:rsidP="007048E0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Who is this application for?</w:t>
      </w:r>
    </w:p>
    <w:p w14:paraId="6D0E9550" w14:textId="75B4761B" w:rsidR="007048E0" w:rsidRDefault="007048E0" w:rsidP="007048E0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426"/>
        <w:gridCol w:w="3826"/>
        <w:gridCol w:w="4253"/>
      </w:tblGrid>
      <w:tr w:rsidR="007048E0" w:rsidRPr="00377975" w14:paraId="369F734B" w14:textId="77777777" w:rsidTr="0049005E">
        <w:trPr>
          <w:trHeight w:val="538"/>
        </w:trPr>
        <w:tc>
          <w:tcPr>
            <w:tcW w:w="1701" w:type="dxa"/>
          </w:tcPr>
          <w:p w14:paraId="13BA7E18" w14:textId="77777777" w:rsidR="007048E0" w:rsidRPr="00C66A13" w:rsidRDefault="007048E0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Title: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4252" w:type="dxa"/>
            <w:gridSpan w:val="2"/>
          </w:tcPr>
          <w:p w14:paraId="74841DBB" w14:textId="77777777" w:rsidR="007048E0" w:rsidRPr="00C66A13" w:rsidRDefault="007048E0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bookmarkStart w:id="0" w:name="Text1"/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N    Name: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bookmarkEnd w:id="0"/>
        <w:tc>
          <w:tcPr>
            <w:tcW w:w="4253" w:type="dxa"/>
          </w:tcPr>
          <w:p w14:paraId="0B7585EC" w14:textId="77777777" w:rsidR="007048E0" w:rsidRPr="00377975" w:rsidRDefault="007048E0" w:rsidP="0049005E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 xml:space="preserve">       Date of Birth:  </w:t>
            </w:r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r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fldChar w:fldCharType="separate"/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7048E0" w:rsidRPr="00377975" w14:paraId="567DC4E2" w14:textId="77777777" w:rsidTr="0049005E">
        <w:trPr>
          <w:trHeight w:val="538"/>
        </w:trPr>
        <w:tc>
          <w:tcPr>
            <w:tcW w:w="1701" w:type="dxa"/>
          </w:tcPr>
          <w:p w14:paraId="1E16E5CE" w14:textId="77777777" w:rsidR="007048E0" w:rsidRPr="00C66A13" w:rsidRDefault="007048E0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Address:</w:t>
            </w:r>
          </w:p>
        </w:tc>
        <w:tc>
          <w:tcPr>
            <w:tcW w:w="8505" w:type="dxa"/>
            <w:gridSpan w:val="3"/>
          </w:tcPr>
          <w:p w14:paraId="6F7AD657" w14:textId="3E2AED34" w:rsidR="007048E0" w:rsidRPr="00C66A13" w:rsidRDefault="00F77E6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7048E0" w:rsidRPr="00377975" w14:paraId="2DB8A2BD" w14:textId="77777777" w:rsidTr="0049005E">
        <w:trPr>
          <w:trHeight w:val="538"/>
        </w:trPr>
        <w:tc>
          <w:tcPr>
            <w:tcW w:w="10206" w:type="dxa"/>
            <w:gridSpan w:val="4"/>
          </w:tcPr>
          <w:p w14:paraId="31F706EA" w14:textId="15673C03" w:rsidR="007048E0" w:rsidRPr="00C66A13" w:rsidRDefault="006E165C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Telephone</w:t>
            </w:r>
            <w:r w:rsidR="007048E0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:  </w:t>
            </w:r>
            <w:r w:rsidR="007048E0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048E0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="007048E0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="007048E0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7048E0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7048E0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7048E0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7048E0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7048E0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7048E0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  <w:bookmarkEnd w:id="1"/>
          </w:p>
          <w:p w14:paraId="6CD11FAA" w14:textId="77777777" w:rsidR="007048E0" w:rsidRPr="00C66A13" w:rsidRDefault="007048E0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</w:p>
        </w:tc>
      </w:tr>
      <w:tr w:rsidR="007048E0" w:rsidRPr="00377975" w14:paraId="411BDF54" w14:textId="77777777" w:rsidTr="0049005E">
        <w:trPr>
          <w:trHeight w:val="538"/>
        </w:trPr>
        <w:tc>
          <w:tcPr>
            <w:tcW w:w="2127" w:type="dxa"/>
            <w:gridSpan w:val="2"/>
          </w:tcPr>
          <w:p w14:paraId="1F47E861" w14:textId="3475ED52" w:rsidR="007048E0" w:rsidRPr="00C66A13" w:rsidRDefault="007048E0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Email:  </w:t>
            </w:r>
          </w:p>
        </w:tc>
        <w:tc>
          <w:tcPr>
            <w:tcW w:w="8079" w:type="dxa"/>
            <w:gridSpan w:val="2"/>
          </w:tcPr>
          <w:p w14:paraId="24AAA22A" w14:textId="77777777" w:rsidR="007048E0" w:rsidRPr="00377975" w:rsidRDefault="007048E0" w:rsidP="0049005E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 xml:space="preserve">        </w:t>
            </w:r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r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fldChar w:fldCharType="separate"/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AU"/>
              </w:rPr>
              <w:t> </w:t>
            </w:r>
            <w:r w:rsidRPr="0037797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fldChar w:fldCharType="end"/>
            </w:r>
            <w:bookmarkEnd w:id="2"/>
          </w:p>
        </w:tc>
      </w:tr>
    </w:tbl>
    <w:p w14:paraId="3C6B0D63" w14:textId="71ED6B80" w:rsidR="007048E0" w:rsidRDefault="007048E0" w:rsidP="005603F2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3C41F3DA" w14:textId="77777777" w:rsidR="007048E0" w:rsidRPr="007048E0" w:rsidRDefault="007048E0" w:rsidP="007048E0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52E5A8EB" w14:textId="25E3F8C6" w:rsidR="005603F2" w:rsidRPr="005603F2" w:rsidRDefault="007048E0" w:rsidP="005603F2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Has the person nominated </w:t>
      </w:r>
      <w:r w:rsidR="005F264C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someone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 </w:t>
      </w:r>
      <w:r w:rsidR="005F264C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they want 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the Department </w:t>
      </w:r>
      <w:r w:rsidR="00427ADB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of Communities 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to </w:t>
      </w:r>
      <w:r w:rsidR="00DF6C27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talk to</w:t>
      </w:r>
      <w:r w:rsidR="00DF0118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 </w:t>
      </w:r>
      <w:r w:rsidR="005F264C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about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 this application</w:t>
      </w:r>
      <w:r w:rsidR="005F264C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?</w:t>
      </w:r>
    </w:p>
    <w:p w14:paraId="736F5F22" w14:textId="12A1866D" w:rsidR="005603F2" w:rsidRDefault="005603F2" w:rsidP="005603F2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0F9C8F9A" w14:textId="00964BBB" w:rsidR="005603F2" w:rsidRPr="00C66A13" w:rsidRDefault="000B1605" w:rsidP="005603F2">
      <w:pPr>
        <w:pStyle w:val="ListParagraph"/>
        <w:spacing w:after="0" w:line="240" w:lineRule="auto"/>
        <w:ind w:left="-20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sdt>
        <w:sdtPr>
          <w:rPr>
            <w:rFonts w:ascii="Gill Sans MT" w:eastAsia="Times New Roman" w:hAnsi="Gill Sans MT" w:cs="Times New Roman"/>
            <w:b/>
            <w:bCs/>
            <w:sz w:val="24"/>
            <w:szCs w:val="24"/>
            <w:lang w:eastAsia="en-AU"/>
          </w:rPr>
          <w:id w:val="125154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0DF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en-AU"/>
            </w:rPr>
            <w:t>☐</w:t>
          </w:r>
        </w:sdtContent>
      </w:sdt>
      <w:r w:rsidR="005603F2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  </w:t>
      </w:r>
      <w:r w:rsidR="005603F2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If no</w:t>
      </w:r>
      <w:r w:rsidR="006E165C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,</w:t>
      </w:r>
      <w:r w:rsidR="005603F2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why not?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03F2" w:rsidRPr="00C66A13" w14:paraId="0934255C" w14:textId="77777777" w:rsidTr="0049005E">
        <w:trPr>
          <w:trHeight w:val="538"/>
        </w:trPr>
        <w:tc>
          <w:tcPr>
            <w:tcW w:w="10206" w:type="dxa"/>
          </w:tcPr>
          <w:p w14:paraId="043DB687" w14:textId="77777777" w:rsidR="005603F2" w:rsidRPr="00C66A13" w:rsidRDefault="005603F2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4E9019A1" w14:textId="77777777" w:rsidR="005603F2" w:rsidRPr="00C66A13" w:rsidRDefault="005603F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</w:p>
        </w:tc>
      </w:tr>
    </w:tbl>
    <w:p w14:paraId="378F35AF" w14:textId="1682B318" w:rsidR="005603F2" w:rsidRPr="00C66A13" w:rsidRDefault="005603F2" w:rsidP="005603F2">
      <w:pPr>
        <w:spacing w:after="140" w:line="300" w:lineRule="atLeast"/>
        <w:ind w:left="-142" w:hanging="142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b/>
          <w:sz w:val="24"/>
          <w:szCs w:val="24"/>
          <w:lang w:eastAsia="en-AU"/>
        </w:rPr>
        <w:t xml:space="preserve"> </w:t>
      </w:r>
      <w:sdt>
        <w:sdtPr>
          <w:rPr>
            <w:rFonts w:ascii="GillSans Light" w:eastAsia="Times New Roman" w:hAnsi="GillSans Light" w:cs="Times New Roman"/>
            <w:b/>
            <w:bCs/>
            <w:sz w:val="24"/>
            <w:szCs w:val="24"/>
            <w:lang w:eastAsia="en-AU"/>
          </w:rPr>
          <w:id w:val="-193181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E62" w:rsidRPr="00C66A13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en-AU"/>
            </w:rPr>
            <w:t>☐</w:t>
          </w:r>
        </w:sdtContent>
      </w:sdt>
      <w:r w:rsidRPr="00C66A13">
        <w:rPr>
          <w:rFonts w:ascii="GillSans Light" w:eastAsia="Times New Roman" w:hAnsi="GillSans Light" w:cs="Times New Roman"/>
          <w:b/>
          <w:bCs/>
          <w:sz w:val="24"/>
          <w:szCs w:val="24"/>
          <w:lang w:eastAsia="en-AU"/>
        </w:rPr>
        <w:t xml:space="preserve">  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If </w:t>
      </w:r>
      <w:r w:rsidR="006E165C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y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es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3119"/>
        <w:gridCol w:w="5386"/>
      </w:tblGrid>
      <w:tr w:rsidR="005603F2" w:rsidRPr="00C66A13" w14:paraId="1ED574DD" w14:textId="77777777" w:rsidTr="0049005E">
        <w:trPr>
          <w:trHeight w:val="538"/>
        </w:trPr>
        <w:tc>
          <w:tcPr>
            <w:tcW w:w="1701" w:type="dxa"/>
          </w:tcPr>
          <w:p w14:paraId="0C0B43DC" w14:textId="77777777" w:rsidR="005603F2" w:rsidRPr="00C66A13" w:rsidRDefault="005603F2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Title: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8505" w:type="dxa"/>
            <w:gridSpan w:val="2"/>
          </w:tcPr>
          <w:p w14:paraId="2736F4C3" w14:textId="77777777" w:rsidR="005603F2" w:rsidRPr="00C66A13" w:rsidRDefault="005603F2" w:rsidP="006E165C">
            <w:pPr>
              <w:ind w:left="212" w:hanging="637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N    Name: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0258AC45" w14:textId="77777777" w:rsidR="005603F2" w:rsidRPr="00C66A13" w:rsidRDefault="005603F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</w:t>
            </w:r>
          </w:p>
        </w:tc>
      </w:tr>
      <w:tr w:rsidR="005603F2" w:rsidRPr="00C66A13" w14:paraId="231EFCC3" w14:textId="77777777" w:rsidTr="0049005E">
        <w:trPr>
          <w:trHeight w:val="538"/>
        </w:trPr>
        <w:tc>
          <w:tcPr>
            <w:tcW w:w="1701" w:type="dxa"/>
          </w:tcPr>
          <w:p w14:paraId="7DF0F2B0" w14:textId="77777777" w:rsidR="005603F2" w:rsidRPr="00C66A13" w:rsidRDefault="005603F2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Address:</w:t>
            </w:r>
          </w:p>
        </w:tc>
        <w:tc>
          <w:tcPr>
            <w:tcW w:w="8505" w:type="dxa"/>
            <w:gridSpan w:val="2"/>
          </w:tcPr>
          <w:p w14:paraId="1F9B47D2" w14:textId="0E42F1DA" w:rsidR="005603F2" w:rsidRPr="00C66A13" w:rsidRDefault="00F77E6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5603F2" w:rsidRPr="00C66A13" w14:paraId="51F63DB9" w14:textId="77777777" w:rsidTr="0049005E">
        <w:trPr>
          <w:trHeight w:val="538"/>
        </w:trPr>
        <w:tc>
          <w:tcPr>
            <w:tcW w:w="10206" w:type="dxa"/>
            <w:gridSpan w:val="3"/>
          </w:tcPr>
          <w:p w14:paraId="76D38487" w14:textId="170FA8AB" w:rsidR="005603F2" w:rsidRPr="00C66A13" w:rsidRDefault="005603F2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Relationship to the person: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2B901805" w14:textId="77777777" w:rsidR="005603F2" w:rsidRPr="00C66A13" w:rsidRDefault="005603F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</w:p>
        </w:tc>
      </w:tr>
      <w:tr w:rsidR="005603F2" w:rsidRPr="00C66A13" w14:paraId="1FF4BE06" w14:textId="77777777" w:rsidTr="0049005E">
        <w:trPr>
          <w:trHeight w:val="538"/>
        </w:trPr>
        <w:tc>
          <w:tcPr>
            <w:tcW w:w="4820" w:type="dxa"/>
            <w:gridSpan w:val="2"/>
          </w:tcPr>
          <w:p w14:paraId="6EAACE1A" w14:textId="2E60C3F7" w:rsidR="005603F2" w:rsidRPr="00C66A13" w:rsidRDefault="005603F2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Telephone: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386" w:type="dxa"/>
          </w:tcPr>
          <w:p w14:paraId="29B1AADE" w14:textId="3931FFE5" w:rsidR="005603F2" w:rsidRPr="00C66A13" w:rsidRDefault="005603F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Email: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14:paraId="30D28E9D" w14:textId="18B5F77A" w:rsidR="005603F2" w:rsidRDefault="005603F2" w:rsidP="005603F2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17E3C004" w14:textId="77777777" w:rsidR="005603F2" w:rsidRPr="005603F2" w:rsidRDefault="005603F2" w:rsidP="005603F2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1B2DF335" w14:textId="0BE0940F" w:rsidR="005603F2" w:rsidRDefault="005603F2" w:rsidP="007048E0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Who is the primary carer of the person?</w:t>
      </w:r>
    </w:p>
    <w:p w14:paraId="62192FA7" w14:textId="7B45FA66" w:rsidR="005603F2" w:rsidRDefault="005603F2" w:rsidP="005603F2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3119"/>
        <w:gridCol w:w="5386"/>
      </w:tblGrid>
      <w:tr w:rsidR="005603F2" w:rsidRPr="00377975" w14:paraId="7930A84E" w14:textId="77777777" w:rsidTr="0049005E">
        <w:trPr>
          <w:trHeight w:val="431"/>
        </w:trPr>
        <w:tc>
          <w:tcPr>
            <w:tcW w:w="1701" w:type="dxa"/>
          </w:tcPr>
          <w:p w14:paraId="001FCA09" w14:textId="77777777" w:rsidR="005603F2" w:rsidRPr="00C66A13" w:rsidRDefault="005603F2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Title: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8505" w:type="dxa"/>
            <w:gridSpan w:val="2"/>
          </w:tcPr>
          <w:p w14:paraId="5E9676E9" w14:textId="77777777" w:rsidR="005603F2" w:rsidRPr="00C66A13" w:rsidRDefault="005603F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N    Name: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4D5CB8F7" w14:textId="77777777" w:rsidR="005603F2" w:rsidRPr="00C66A13" w:rsidRDefault="005603F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</w:t>
            </w:r>
          </w:p>
        </w:tc>
      </w:tr>
      <w:tr w:rsidR="005603F2" w:rsidRPr="00377975" w14:paraId="7990436E" w14:textId="77777777" w:rsidTr="0049005E">
        <w:trPr>
          <w:trHeight w:val="538"/>
        </w:trPr>
        <w:tc>
          <w:tcPr>
            <w:tcW w:w="1701" w:type="dxa"/>
          </w:tcPr>
          <w:p w14:paraId="5AB5AA9A" w14:textId="77777777" w:rsidR="005603F2" w:rsidRPr="00C66A13" w:rsidRDefault="005603F2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Address:</w:t>
            </w:r>
          </w:p>
        </w:tc>
        <w:tc>
          <w:tcPr>
            <w:tcW w:w="8505" w:type="dxa"/>
            <w:gridSpan w:val="2"/>
          </w:tcPr>
          <w:p w14:paraId="065EAFF0" w14:textId="32D70CBA" w:rsidR="005603F2" w:rsidRPr="00C66A13" w:rsidRDefault="00F77E6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5603F2" w:rsidRPr="00377975" w14:paraId="2F403F68" w14:textId="77777777" w:rsidTr="0049005E">
        <w:trPr>
          <w:trHeight w:val="538"/>
        </w:trPr>
        <w:tc>
          <w:tcPr>
            <w:tcW w:w="10206" w:type="dxa"/>
            <w:gridSpan w:val="3"/>
          </w:tcPr>
          <w:p w14:paraId="2E77CA79" w14:textId="34FFC9D0" w:rsidR="005603F2" w:rsidRPr="00C66A13" w:rsidRDefault="005603F2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Relationship to the person: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449F5302" w14:textId="77777777" w:rsidR="005603F2" w:rsidRPr="00C66A13" w:rsidRDefault="005603F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</w:p>
        </w:tc>
      </w:tr>
      <w:tr w:rsidR="005603F2" w:rsidRPr="00377975" w14:paraId="4A33D11C" w14:textId="77777777" w:rsidTr="0049005E">
        <w:trPr>
          <w:trHeight w:val="538"/>
        </w:trPr>
        <w:tc>
          <w:tcPr>
            <w:tcW w:w="4820" w:type="dxa"/>
            <w:gridSpan w:val="2"/>
          </w:tcPr>
          <w:p w14:paraId="4ECD3DCA" w14:textId="6C7115D7" w:rsidR="005603F2" w:rsidRPr="00C66A13" w:rsidRDefault="005603F2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lastRenderedPageBreak/>
              <w:t xml:space="preserve">Telephone: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386" w:type="dxa"/>
          </w:tcPr>
          <w:p w14:paraId="32C85363" w14:textId="7A9F7A35" w:rsidR="005603F2" w:rsidRPr="00C66A13" w:rsidRDefault="005603F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Email: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14:paraId="1227B0AA" w14:textId="77777777" w:rsidR="005603F2" w:rsidRPr="005603F2" w:rsidRDefault="005603F2" w:rsidP="005603F2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53DD7E95" w14:textId="17755514" w:rsidR="005603F2" w:rsidRDefault="00484B04" w:rsidP="007048E0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What is the nature of the</w:t>
      </w:r>
      <w:r w:rsidR="00440BDC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 </w:t>
      </w:r>
      <w:r w:rsidR="00427ADB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person’s disability</w:t>
      </w:r>
      <w:r w:rsidR="00E67D27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?</w:t>
      </w:r>
    </w:p>
    <w:p w14:paraId="185AAB8A" w14:textId="5550752A" w:rsidR="005603F2" w:rsidRDefault="005603F2" w:rsidP="005603F2">
      <w:pPr>
        <w:spacing w:after="0" w:line="240" w:lineRule="auto"/>
        <w:ind w:left="-567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435794E0" w14:textId="6BF66EC5" w:rsidR="00427ADB" w:rsidRPr="00C66A13" w:rsidRDefault="00427ADB" w:rsidP="00DF0118">
      <w:pPr>
        <w:spacing w:after="0" w:line="240" w:lineRule="auto"/>
        <w:ind w:left="-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Include:</w:t>
      </w:r>
    </w:p>
    <w:p w14:paraId="148F9F0C" w14:textId="4306F769" w:rsidR="00427ADB" w:rsidRPr="00C66A13" w:rsidRDefault="001D70F9" w:rsidP="00DF0118">
      <w:pPr>
        <w:pStyle w:val="ListParagraph"/>
        <w:numPr>
          <w:ilvl w:val="0"/>
          <w:numId w:val="6"/>
        </w:numPr>
        <w:spacing w:after="0" w:line="240" w:lineRule="auto"/>
        <w:ind w:left="0" w:hanging="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how </w:t>
      </w:r>
      <w:r w:rsidR="00427ADB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does the disability impact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on </w:t>
      </w:r>
      <w:r w:rsidR="00427ADB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their 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daily function</w:t>
      </w:r>
      <w:r w:rsidR="00427ADB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s </w:t>
      </w:r>
      <w:proofErr w:type="gramStart"/>
      <w:r w:rsidR="00427ADB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and</w:t>
      </w:r>
      <w:proofErr w:type="gramEnd"/>
    </w:p>
    <w:p w14:paraId="0AABA6C6" w14:textId="7D4E43CB" w:rsidR="005603F2" w:rsidRPr="00C66A13" w:rsidRDefault="00484B04" w:rsidP="00DF0118">
      <w:pPr>
        <w:pStyle w:val="ListParagraph"/>
        <w:numPr>
          <w:ilvl w:val="0"/>
          <w:numId w:val="6"/>
        </w:numPr>
        <w:spacing w:after="0" w:line="240" w:lineRule="auto"/>
        <w:ind w:left="0" w:hanging="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if known, </w:t>
      </w:r>
      <w:r w:rsidR="00427ADB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specify the</w:t>
      </w:r>
      <w:r w:rsidR="001D70F9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diagnosis and attach any relevant documentation.</w:t>
      </w:r>
    </w:p>
    <w:p w14:paraId="5ED8FD0D" w14:textId="77777777" w:rsidR="001D70F9" w:rsidRPr="005603F2" w:rsidRDefault="001D70F9" w:rsidP="001D70F9">
      <w:pPr>
        <w:spacing w:after="0" w:line="240" w:lineRule="auto"/>
        <w:ind w:left="-567"/>
        <w:jc w:val="both"/>
        <w:rPr>
          <w:rFonts w:ascii="Gill Sans MT" w:eastAsia="Times New Roman" w:hAnsi="Gill Sans MT" w:cs="Times New Roman"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1D70F9" w:rsidRPr="00377975" w14:paraId="3585B4DF" w14:textId="77777777" w:rsidTr="0049005E">
        <w:trPr>
          <w:trHeight w:val="538"/>
        </w:trPr>
        <w:tc>
          <w:tcPr>
            <w:tcW w:w="10206" w:type="dxa"/>
          </w:tcPr>
          <w:p w14:paraId="480F4CBF" w14:textId="77777777" w:rsidR="001D70F9" w:rsidRPr="00C66A13" w:rsidRDefault="001D70F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0E001DD9" w14:textId="77777777" w:rsidR="001D70F9" w:rsidRPr="00377975" w:rsidRDefault="001D70F9" w:rsidP="0049005E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</w:tr>
    </w:tbl>
    <w:p w14:paraId="4BCD103A" w14:textId="14F46148" w:rsidR="005603F2" w:rsidRDefault="005603F2" w:rsidP="005603F2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6F999F67" w14:textId="4EB80EC9" w:rsidR="005603F2" w:rsidRDefault="001D70F9" w:rsidP="007048E0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Other interested parties</w:t>
      </w:r>
    </w:p>
    <w:p w14:paraId="061C1049" w14:textId="3B797EAA" w:rsidR="001D70F9" w:rsidRDefault="001D70F9" w:rsidP="001D70F9">
      <w:pPr>
        <w:spacing w:after="0" w:line="240" w:lineRule="auto"/>
        <w:ind w:left="-567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3EFD1EFE" w14:textId="4D855F49" w:rsidR="001D70F9" w:rsidRPr="00C66A13" w:rsidRDefault="001D70F9" w:rsidP="001D70F9">
      <w:pPr>
        <w:spacing w:after="0" w:line="240" w:lineRule="auto"/>
        <w:ind w:left="-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Please provide details of any other people who are concerned for the welfare of the person, even if they do not agree with the application. </w:t>
      </w:r>
      <w:r w:rsidR="00BD7EBD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A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ttach </w:t>
      </w:r>
      <w:r w:rsidR="00BD7EBD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additional information if required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.</w:t>
      </w:r>
    </w:p>
    <w:p w14:paraId="162B4160" w14:textId="7682B3B0" w:rsidR="001D70F9" w:rsidRPr="00C66A13" w:rsidRDefault="001D70F9" w:rsidP="001D70F9">
      <w:pPr>
        <w:spacing w:after="0" w:line="240" w:lineRule="auto"/>
        <w:rPr>
          <w:rFonts w:ascii="GillSans Light" w:eastAsia="Times New Roman" w:hAnsi="GillSans Light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3119"/>
        <w:gridCol w:w="5386"/>
      </w:tblGrid>
      <w:tr w:rsidR="001D70F9" w:rsidRPr="00C66A13" w14:paraId="5B63A751" w14:textId="77777777" w:rsidTr="0049005E">
        <w:trPr>
          <w:trHeight w:val="431"/>
        </w:trPr>
        <w:tc>
          <w:tcPr>
            <w:tcW w:w="1701" w:type="dxa"/>
          </w:tcPr>
          <w:p w14:paraId="4A3B7BD4" w14:textId="77777777" w:rsidR="001D70F9" w:rsidRPr="00C66A13" w:rsidRDefault="001D70F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Title: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8505" w:type="dxa"/>
            <w:gridSpan w:val="2"/>
          </w:tcPr>
          <w:p w14:paraId="670A46A9" w14:textId="77777777" w:rsidR="001D70F9" w:rsidRPr="00C66A13" w:rsidRDefault="001D70F9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N    Name: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1045A8A6" w14:textId="77777777" w:rsidR="001D70F9" w:rsidRPr="00C66A13" w:rsidRDefault="001D70F9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</w:t>
            </w:r>
          </w:p>
        </w:tc>
      </w:tr>
      <w:tr w:rsidR="001D70F9" w:rsidRPr="00C66A13" w14:paraId="3293C5BC" w14:textId="77777777" w:rsidTr="0049005E">
        <w:trPr>
          <w:trHeight w:val="538"/>
        </w:trPr>
        <w:tc>
          <w:tcPr>
            <w:tcW w:w="1701" w:type="dxa"/>
          </w:tcPr>
          <w:p w14:paraId="1916C56A" w14:textId="77777777" w:rsidR="001D70F9" w:rsidRPr="00C66A13" w:rsidRDefault="001D70F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Address:</w:t>
            </w:r>
          </w:p>
        </w:tc>
        <w:tc>
          <w:tcPr>
            <w:tcW w:w="8505" w:type="dxa"/>
            <w:gridSpan w:val="2"/>
          </w:tcPr>
          <w:p w14:paraId="19A03812" w14:textId="7497B7A1" w:rsidR="001D70F9" w:rsidRPr="00C66A13" w:rsidRDefault="00F77E6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1D70F9" w:rsidRPr="00C66A13" w14:paraId="60835690" w14:textId="77777777" w:rsidTr="0049005E">
        <w:trPr>
          <w:trHeight w:val="538"/>
        </w:trPr>
        <w:tc>
          <w:tcPr>
            <w:tcW w:w="10206" w:type="dxa"/>
            <w:gridSpan w:val="3"/>
          </w:tcPr>
          <w:p w14:paraId="6A1583CD" w14:textId="0AFB6E12" w:rsidR="001D70F9" w:rsidRPr="00C66A13" w:rsidRDefault="001D70F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Relationship to the </w:t>
            </w:r>
            <w:r w:rsidR="00FB579F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person: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566E4CC0" w14:textId="77777777" w:rsidR="001D70F9" w:rsidRPr="00C66A13" w:rsidRDefault="001D70F9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</w:p>
        </w:tc>
      </w:tr>
      <w:tr w:rsidR="001D70F9" w:rsidRPr="00C66A13" w14:paraId="1411268C" w14:textId="77777777" w:rsidTr="0049005E">
        <w:trPr>
          <w:trHeight w:val="538"/>
        </w:trPr>
        <w:tc>
          <w:tcPr>
            <w:tcW w:w="4820" w:type="dxa"/>
            <w:gridSpan w:val="2"/>
          </w:tcPr>
          <w:p w14:paraId="299CB2F9" w14:textId="3696FC55" w:rsidR="001D70F9" w:rsidRPr="00C66A13" w:rsidRDefault="001D70F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Telephone: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386" w:type="dxa"/>
          </w:tcPr>
          <w:p w14:paraId="7B8ABA11" w14:textId="18A03AE6" w:rsidR="001D70F9" w:rsidRPr="00C66A13" w:rsidRDefault="001D70F9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Email: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14:paraId="53390D17" w14:textId="77777777" w:rsidR="001D70F9" w:rsidRPr="001D70F9" w:rsidRDefault="001D70F9" w:rsidP="001D70F9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0BC4A4C1" w14:textId="56003C48" w:rsidR="005603F2" w:rsidRDefault="001D70F9" w:rsidP="007048E0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Details of </w:t>
      </w:r>
      <w:r w:rsidR="00BD7EBD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a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pplicant</w:t>
      </w:r>
    </w:p>
    <w:p w14:paraId="721FFF2B" w14:textId="77CAFF75" w:rsidR="001D70F9" w:rsidRDefault="001D70F9" w:rsidP="001D70F9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3119"/>
        <w:gridCol w:w="5386"/>
      </w:tblGrid>
      <w:tr w:rsidR="001D70F9" w:rsidRPr="00377975" w14:paraId="365EA52C" w14:textId="77777777" w:rsidTr="0049005E">
        <w:trPr>
          <w:trHeight w:val="431"/>
        </w:trPr>
        <w:tc>
          <w:tcPr>
            <w:tcW w:w="1701" w:type="dxa"/>
          </w:tcPr>
          <w:p w14:paraId="6702D23E" w14:textId="77777777" w:rsidR="001D70F9" w:rsidRPr="00C66A13" w:rsidRDefault="001D70F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Title: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8505" w:type="dxa"/>
            <w:gridSpan w:val="2"/>
          </w:tcPr>
          <w:p w14:paraId="724873C1" w14:textId="77777777" w:rsidR="001D70F9" w:rsidRPr="00C66A13" w:rsidRDefault="001D70F9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N    Name: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608DAE25" w14:textId="77777777" w:rsidR="001D70F9" w:rsidRPr="00C66A13" w:rsidRDefault="001D70F9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</w:t>
            </w:r>
          </w:p>
        </w:tc>
      </w:tr>
      <w:tr w:rsidR="001D70F9" w:rsidRPr="00377975" w14:paraId="5F07DEC5" w14:textId="77777777" w:rsidTr="0049005E">
        <w:trPr>
          <w:trHeight w:val="538"/>
        </w:trPr>
        <w:tc>
          <w:tcPr>
            <w:tcW w:w="1701" w:type="dxa"/>
          </w:tcPr>
          <w:p w14:paraId="67F359C1" w14:textId="77777777" w:rsidR="001D70F9" w:rsidRPr="00C66A13" w:rsidRDefault="001D70F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Address:</w:t>
            </w:r>
          </w:p>
        </w:tc>
        <w:tc>
          <w:tcPr>
            <w:tcW w:w="8505" w:type="dxa"/>
            <w:gridSpan w:val="2"/>
          </w:tcPr>
          <w:p w14:paraId="7DC739F8" w14:textId="4E673E79" w:rsidR="001D70F9" w:rsidRPr="00C66A13" w:rsidRDefault="00F77E62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1D70F9" w:rsidRPr="00377975" w14:paraId="0DF05597" w14:textId="77777777" w:rsidTr="0049005E">
        <w:trPr>
          <w:trHeight w:val="538"/>
        </w:trPr>
        <w:tc>
          <w:tcPr>
            <w:tcW w:w="4820" w:type="dxa"/>
            <w:gridSpan w:val="2"/>
          </w:tcPr>
          <w:p w14:paraId="61B34C29" w14:textId="6B4B3D3F" w:rsidR="001D70F9" w:rsidRPr="00C66A13" w:rsidRDefault="001D70F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Telephone: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386" w:type="dxa"/>
          </w:tcPr>
          <w:p w14:paraId="367DAA05" w14:textId="11CBF0B1" w:rsidR="001D70F9" w:rsidRPr="00C66A13" w:rsidRDefault="001D70F9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Email: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14:paraId="01480AA4" w14:textId="43CCE575" w:rsidR="001D70F9" w:rsidRDefault="001D70F9" w:rsidP="001D70F9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268B95F8" w14:textId="683716E9" w:rsidR="001D70F9" w:rsidRPr="00C66A13" w:rsidRDefault="001D70F9" w:rsidP="001D70F9">
      <w:pPr>
        <w:spacing w:after="0" w:line="240" w:lineRule="auto"/>
        <w:ind w:left="-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The applicant </w:t>
      </w:r>
      <w:r w:rsidR="00DF0118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(as defined under the </w:t>
      </w:r>
      <w:r w:rsidR="00DF0118" w:rsidRPr="00C66A13">
        <w:rPr>
          <w:rFonts w:ascii="GillSans Light" w:eastAsia="Times New Roman" w:hAnsi="GillSans Light" w:cs="Times New Roman"/>
          <w:i/>
          <w:iCs/>
          <w:sz w:val="24"/>
          <w:szCs w:val="24"/>
          <w:lang w:eastAsia="en-AU"/>
        </w:rPr>
        <w:t>Tasmanian Disability Services Act 2011)</w:t>
      </w:r>
      <w:r w:rsidR="00DF0118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is a:</w:t>
      </w:r>
    </w:p>
    <w:p w14:paraId="02E99222" w14:textId="5597D201" w:rsidR="001D70F9" w:rsidRPr="00C66A13" w:rsidRDefault="001D70F9" w:rsidP="001D70F9">
      <w:pPr>
        <w:spacing w:after="0" w:line="240" w:lineRule="auto"/>
        <w:ind w:left="-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</w:p>
    <w:p w14:paraId="3C605E49" w14:textId="27A98428" w:rsidR="001D70F9" w:rsidRPr="00C66A13" w:rsidRDefault="000B1605" w:rsidP="001D70F9">
      <w:pPr>
        <w:spacing w:after="0" w:line="240" w:lineRule="auto"/>
        <w:ind w:left="-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sdt>
        <w:sdtPr>
          <w:rPr>
            <w:rFonts w:ascii="GillSans Light" w:eastAsia="Times New Roman" w:hAnsi="GillSans Light" w:cs="Times New Roman"/>
            <w:b/>
            <w:bCs/>
            <w:sz w:val="24"/>
            <w:szCs w:val="24"/>
            <w:lang w:eastAsia="en-AU"/>
          </w:rPr>
          <w:id w:val="-96974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962" w:rsidRPr="00C66A13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en-AU"/>
            </w:rPr>
            <w:t>☐</w:t>
          </w:r>
        </w:sdtContent>
      </w:sdt>
      <w:r w:rsidR="001D70F9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   Funded </w:t>
      </w:r>
      <w:r w:rsidR="00BD7EBD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d</w:t>
      </w:r>
      <w:r w:rsidR="001D70F9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isability </w:t>
      </w:r>
      <w:r w:rsidR="00BD7EBD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service p</w:t>
      </w:r>
      <w:r w:rsidR="001D70F9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rovider</w:t>
      </w:r>
    </w:p>
    <w:p w14:paraId="6C2E6640" w14:textId="54842FFC" w:rsidR="001D70F9" w:rsidRPr="00C66A13" w:rsidRDefault="001D70F9" w:rsidP="001D70F9">
      <w:pPr>
        <w:spacing w:after="0" w:line="240" w:lineRule="auto"/>
        <w:ind w:left="-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                                              or</w:t>
      </w:r>
    </w:p>
    <w:p w14:paraId="7A7232CB" w14:textId="5E981920" w:rsidR="001D70F9" w:rsidRPr="00C66A13" w:rsidRDefault="000B1605" w:rsidP="001D70F9">
      <w:pPr>
        <w:spacing w:after="0" w:line="240" w:lineRule="auto"/>
        <w:ind w:left="-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sdt>
        <w:sdtPr>
          <w:rPr>
            <w:rFonts w:ascii="GillSans Light" w:eastAsia="Times New Roman" w:hAnsi="GillSans Light" w:cs="Times New Roman"/>
            <w:b/>
            <w:bCs/>
            <w:sz w:val="24"/>
            <w:szCs w:val="24"/>
            <w:lang w:eastAsia="en-AU"/>
          </w:rPr>
          <w:id w:val="167252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0DF" w:rsidRPr="00C66A13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en-AU"/>
            </w:rPr>
            <w:t>☐</w:t>
          </w:r>
        </w:sdtContent>
      </w:sdt>
      <w:r w:rsidR="001D70F9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   Funded </w:t>
      </w:r>
      <w:r w:rsidR="00BD7EBD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p</w:t>
      </w:r>
      <w:r w:rsidR="001D70F9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rivate </w:t>
      </w:r>
      <w:r w:rsidR="00BD7EBD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p</w:t>
      </w:r>
      <w:r w:rsidR="001D70F9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erson </w:t>
      </w:r>
    </w:p>
    <w:p w14:paraId="0AAAA0A9" w14:textId="77777777" w:rsidR="001D70F9" w:rsidRPr="001D70F9" w:rsidRDefault="001D70F9" w:rsidP="001D70F9">
      <w:pPr>
        <w:spacing w:after="0" w:line="240" w:lineRule="auto"/>
        <w:ind w:left="-567"/>
        <w:rPr>
          <w:rFonts w:ascii="Gill Sans MT" w:eastAsia="Times New Roman" w:hAnsi="Gill Sans MT" w:cs="Times New Roman"/>
          <w:sz w:val="24"/>
          <w:szCs w:val="24"/>
          <w:lang w:eastAsia="en-AU"/>
        </w:rPr>
      </w:pPr>
    </w:p>
    <w:p w14:paraId="1E05FE8B" w14:textId="77777777" w:rsidR="001D70F9" w:rsidRPr="001D70F9" w:rsidRDefault="001D70F9" w:rsidP="001D70F9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6569EE35" w14:textId="445FE85D" w:rsidR="001D70F9" w:rsidRDefault="00C808D9" w:rsidP="00DF0118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What is the </w:t>
      </w:r>
      <w:r w:rsidR="00484B04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e</w:t>
      </w:r>
      <w:r w:rsidR="00E958DB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nvironmental </w:t>
      </w:r>
      <w:r w:rsidR="00484B04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r</w:t>
      </w:r>
      <w:r w:rsidR="00E958DB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estriction</w:t>
      </w:r>
      <w:r w:rsidR="00B07B12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 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you are applying for</w:t>
      </w:r>
      <w:r w:rsidR="00484B04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?</w:t>
      </w:r>
    </w:p>
    <w:p w14:paraId="12335D4B" w14:textId="578EC9D5" w:rsidR="00B07B12" w:rsidRDefault="00B07B12" w:rsidP="00B07B12">
      <w:pPr>
        <w:spacing w:after="0" w:line="240" w:lineRule="auto"/>
        <w:ind w:left="-567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1619A5" w:rsidRPr="00377975" w14:paraId="3CDA8239" w14:textId="77777777" w:rsidTr="0049005E">
        <w:trPr>
          <w:trHeight w:val="538"/>
        </w:trPr>
        <w:tc>
          <w:tcPr>
            <w:tcW w:w="10206" w:type="dxa"/>
          </w:tcPr>
          <w:p w14:paraId="5824BCD6" w14:textId="4F7D2F39" w:rsidR="001619A5" w:rsidRPr="00377975" w:rsidRDefault="00C808D9" w:rsidP="0049005E">
            <w:pPr>
              <w:ind w:firstLine="0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Provide all details including </w:t>
            </w:r>
            <w:r w:rsidR="00DF0118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what the restriction is, where and when it is used</w:t>
            </w:r>
            <w:r w:rsidR="001619A5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:</w:t>
            </w:r>
            <w:r w:rsidR="001619A5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 xml:space="preserve"> </w:t>
            </w:r>
            <w:r w:rsidR="001619A5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19A5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="001619A5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="001619A5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1619A5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619A5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619A5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619A5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619A5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619A5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146D36C3" w14:textId="77777777" w:rsidR="001619A5" w:rsidRPr="00377975" w:rsidRDefault="001619A5" w:rsidP="0049005E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</w:tr>
    </w:tbl>
    <w:p w14:paraId="4D838DA5" w14:textId="4ADDE222" w:rsidR="001619A5" w:rsidRDefault="001619A5" w:rsidP="001619A5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4CFF072D" w14:textId="7725A3BE" w:rsidR="00484B04" w:rsidRDefault="00484B04" w:rsidP="00484B04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What is the primary reason for </w:t>
      </w:r>
      <w:r w:rsidR="00DF0118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using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 the environmental restriction?</w:t>
      </w:r>
    </w:p>
    <w:p w14:paraId="6EC3195E" w14:textId="77777777" w:rsidR="00484B04" w:rsidRDefault="00484B04" w:rsidP="00484B04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84B04" w:rsidRPr="00377975" w14:paraId="040040DA" w14:textId="77777777" w:rsidTr="00CB59AC">
        <w:trPr>
          <w:trHeight w:val="538"/>
        </w:trPr>
        <w:tc>
          <w:tcPr>
            <w:tcW w:w="10206" w:type="dxa"/>
          </w:tcPr>
          <w:p w14:paraId="4DB12B0D" w14:textId="77777777" w:rsidR="00484B04" w:rsidRPr="00C66A13" w:rsidRDefault="00484B04" w:rsidP="00CB59AC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Please describe: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20CD6DF6" w14:textId="77777777" w:rsidR="00484B04" w:rsidRPr="00377975" w:rsidRDefault="00484B04" w:rsidP="00CB59AC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</w:tr>
    </w:tbl>
    <w:p w14:paraId="18C48D71" w14:textId="77777777" w:rsidR="00484B04" w:rsidRPr="001D70F9" w:rsidRDefault="00484B04" w:rsidP="00484B04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694BC54B" w14:textId="7A07B6D1" w:rsidR="001619A5" w:rsidRDefault="001619A5" w:rsidP="001619A5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14FD6770" w14:textId="587602BC" w:rsidR="00DF0118" w:rsidRDefault="00DF0118" w:rsidP="001619A5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4253D857" w14:textId="77777777" w:rsidR="00DF0118" w:rsidRPr="001619A5" w:rsidRDefault="00DF0118" w:rsidP="001619A5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5E043E9D" w14:textId="7FFA6FF0" w:rsidR="001E411D" w:rsidRDefault="00C808D9" w:rsidP="00DF0118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If you have applied for this </w:t>
      </w:r>
      <w:r w:rsidR="00484B04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e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nvironmental </w:t>
      </w:r>
      <w:r w:rsidR="00484B04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r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estriction for the person previously: </w:t>
      </w:r>
    </w:p>
    <w:p w14:paraId="5513056E" w14:textId="77777777" w:rsidR="00C808D9" w:rsidRDefault="00C808D9" w:rsidP="001619A5">
      <w:pPr>
        <w:spacing w:after="0" w:line="240" w:lineRule="auto"/>
        <w:ind w:left="-567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1E411D" w:rsidRPr="00377975" w14:paraId="1802A2C9" w14:textId="77777777" w:rsidTr="0049005E">
        <w:trPr>
          <w:trHeight w:val="538"/>
        </w:trPr>
        <w:tc>
          <w:tcPr>
            <w:tcW w:w="10206" w:type="dxa"/>
          </w:tcPr>
          <w:p w14:paraId="2D506CE9" w14:textId="47F6E95E" w:rsidR="001E411D" w:rsidRPr="00C66A13" w:rsidRDefault="00C808D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Provide all details including the outcome of the application</w:t>
            </w:r>
            <w:r w:rsidR="00DF0118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and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approval date</w:t>
            </w:r>
            <w:r w:rsidR="001E411D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: </w:t>
            </w:r>
            <w:r w:rsidR="001E411D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E411D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="001E411D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="001E411D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1E411D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E411D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E411D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E411D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E411D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1E411D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016EF03A" w14:textId="77777777" w:rsidR="001E411D" w:rsidRPr="00377975" w:rsidRDefault="001E411D" w:rsidP="0049005E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</w:tr>
    </w:tbl>
    <w:p w14:paraId="584E9274" w14:textId="69514014" w:rsidR="001E411D" w:rsidRPr="001E411D" w:rsidRDefault="001E411D" w:rsidP="00DF0118">
      <w:pPr>
        <w:pStyle w:val="ListParagraph"/>
        <w:spacing w:after="0" w:line="240" w:lineRule="auto"/>
        <w:ind w:left="-207"/>
        <w:rPr>
          <w:rFonts w:ascii="Gill Sans MT" w:eastAsia="Times New Roman" w:hAnsi="Gill Sans MT" w:cs="Times New Roman"/>
          <w:b/>
          <w:bCs/>
          <w:color w:val="FFFFFF" w:themeColor="background1"/>
          <w:sz w:val="24"/>
          <w:szCs w:val="24"/>
          <w:lang w:eastAsia="en-AU"/>
        </w:rPr>
      </w:pPr>
      <w:r w:rsidRPr="001E411D">
        <w:rPr>
          <w:rFonts w:ascii="Gill Sans MT" w:eastAsia="Times New Roman" w:hAnsi="Gill Sans MT" w:cs="Times New Roman"/>
          <w:b/>
          <w:bCs/>
          <w:color w:val="FFFFFF" w:themeColor="background1"/>
          <w:sz w:val="24"/>
          <w:szCs w:val="24"/>
          <w:lang w:eastAsia="en-AU"/>
        </w:rPr>
        <w:t>..</w:t>
      </w:r>
    </w:p>
    <w:p w14:paraId="5041F63A" w14:textId="6109300F" w:rsidR="001D70F9" w:rsidRPr="00314376" w:rsidRDefault="00531964" w:rsidP="00DF0118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Does the person have a Behaviour Support Practitioner working with them and their support team</w:t>
      </w:r>
      <w:r w:rsidR="001E411D" w:rsidRPr="00314376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?</w:t>
      </w:r>
    </w:p>
    <w:p w14:paraId="2FDA12F7" w14:textId="77777777" w:rsidR="001E411D" w:rsidRDefault="001E411D" w:rsidP="001E411D">
      <w:pPr>
        <w:spacing w:after="0" w:line="240" w:lineRule="auto"/>
        <w:ind w:left="-567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p w14:paraId="4864F5E0" w14:textId="2C2794C4" w:rsidR="001E411D" w:rsidRPr="00C66A13" w:rsidRDefault="000B1605" w:rsidP="001E411D">
      <w:pPr>
        <w:spacing w:after="140" w:line="300" w:lineRule="atLeast"/>
        <w:ind w:left="-426" w:hanging="142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sdt>
        <w:sdtPr>
          <w:rPr>
            <w:rFonts w:ascii="Gill Sans MT" w:eastAsia="Times New Roman" w:hAnsi="Gill Sans MT" w:cs="Times New Roman"/>
            <w:b/>
            <w:bCs/>
            <w:sz w:val="24"/>
            <w:szCs w:val="24"/>
            <w:lang w:eastAsia="en-AU"/>
          </w:rPr>
          <w:id w:val="3752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0DF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en-AU"/>
            </w:rPr>
            <w:t>☐</w:t>
          </w:r>
        </w:sdtContent>
      </w:sdt>
      <w:r w:rsidR="001E411D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  </w:t>
      </w:r>
      <w:r w:rsidR="001E411D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If </w:t>
      </w:r>
      <w:r w:rsidR="00C808D9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y</w:t>
      </w:r>
      <w:r w:rsidR="001E411D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es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3119"/>
        <w:gridCol w:w="5386"/>
      </w:tblGrid>
      <w:tr w:rsidR="001E411D" w:rsidRPr="00C66A13" w14:paraId="14D5CA46" w14:textId="77777777" w:rsidTr="0049005E">
        <w:trPr>
          <w:trHeight w:val="431"/>
        </w:trPr>
        <w:tc>
          <w:tcPr>
            <w:tcW w:w="1701" w:type="dxa"/>
          </w:tcPr>
          <w:p w14:paraId="36D3D95B" w14:textId="77777777" w:rsidR="001E411D" w:rsidRPr="00C66A13" w:rsidRDefault="001E411D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Title: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8505" w:type="dxa"/>
            <w:gridSpan w:val="2"/>
          </w:tcPr>
          <w:p w14:paraId="784654D1" w14:textId="77777777" w:rsidR="001E411D" w:rsidRPr="00C66A13" w:rsidRDefault="001E411D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N    Name: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3D30D12F" w14:textId="77777777" w:rsidR="001E411D" w:rsidRPr="00C66A13" w:rsidRDefault="001E411D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</w:t>
            </w:r>
          </w:p>
        </w:tc>
      </w:tr>
      <w:tr w:rsidR="001E411D" w:rsidRPr="00C66A13" w14:paraId="75CF307C" w14:textId="77777777" w:rsidTr="0049005E">
        <w:trPr>
          <w:trHeight w:val="538"/>
        </w:trPr>
        <w:tc>
          <w:tcPr>
            <w:tcW w:w="1701" w:type="dxa"/>
          </w:tcPr>
          <w:p w14:paraId="68BD9CDE" w14:textId="77777777" w:rsidR="001E411D" w:rsidRPr="00C66A13" w:rsidRDefault="001E411D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Address:</w:t>
            </w:r>
          </w:p>
        </w:tc>
        <w:tc>
          <w:tcPr>
            <w:tcW w:w="8505" w:type="dxa"/>
            <w:gridSpan w:val="2"/>
          </w:tcPr>
          <w:p w14:paraId="4D37EEC1" w14:textId="6EE05D98" w:rsidR="001E411D" w:rsidRPr="00C66A13" w:rsidRDefault="001E411D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F77E62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t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  <w:r w:rsidR="00F77E62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</w:t>
            </w:r>
            <w:r w:rsidR="00F77E62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77E62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="00F77E62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="00F77E62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F77E62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F77E62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F77E62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F77E62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F77E62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F77E62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1E411D" w:rsidRPr="00C66A13" w14:paraId="6B92F836" w14:textId="77777777" w:rsidTr="0049005E">
        <w:trPr>
          <w:trHeight w:val="538"/>
        </w:trPr>
        <w:tc>
          <w:tcPr>
            <w:tcW w:w="4820" w:type="dxa"/>
            <w:gridSpan w:val="2"/>
          </w:tcPr>
          <w:p w14:paraId="2884051A" w14:textId="0875573F" w:rsidR="001E411D" w:rsidRPr="00C66A13" w:rsidRDefault="001E411D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Telephone: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386" w:type="dxa"/>
          </w:tcPr>
          <w:p w14:paraId="6BC47A41" w14:textId="15D14BF7" w:rsidR="001E411D" w:rsidRPr="00C66A13" w:rsidRDefault="001E411D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Email: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14:paraId="18B54586" w14:textId="77777777" w:rsidR="001E411D" w:rsidRPr="001D70F9" w:rsidRDefault="001E411D" w:rsidP="001E411D">
      <w:pPr>
        <w:spacing w:after="0" w:line="240" w:lineRule="auto"/>
        <w:ind w:left="-567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bookmarkStart w:id="3" w:name="_Hlk65222532"/>
    </w:p>
    <w:bookmarkEnd w:id="3"/>
    <w:p w14:paraId="13B8D71F" w14:textId="4089C5EC" w:rsidR="003330F3" w:rsidRPr="00C66A13" w:rsidRDefault="000B1605" w:rsidP="003330F3">
      <w:pPr>
        <w:spacing w:after="140" w:line="300" w:lineRule="atLeast"/>
        <w:ind w:left="-426" w:hanging="142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sdt>
        <w:sdtPr>
          <w:rPr>
            <w:rFonts w:ascii="Gill Sans MT" w:eastAsia="Times New Roman" w:hAnsi="Gill Sans MT" w:cs="Times New Roman"/>
            <w:b/>
            <w:bCs/>
            <w:sz w:val="24"/>
            <w:szCs w:val="24"/>
            <w:lang w:eastAsia="en-AU"/>
          </w:rPr>
          <w:id w:val="116466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6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en-AU"/>
            </w:rPr>
            <w:t>☐</w:t>
          </w:r>
        </w:sdtContent>
      </w:sdt>
      <w:r w:rsidR="00576057" w:rsidRPr="00C66A13">
        <w:rPr>
          <w:rFonts w:ascii="GillSans Light" w:eastAsia="Times New Roman" w:hAnsi="GillSans Light" w:cs="Times New Roman"/>
          <w:b/>
          <w:bCs/>
          <w:sz w:val="24"/>
          <w:szCs w:val="24"/>
          <w:lang w:eastAsia="en-AU"/>
        </w:rPr>
        <w:t xml:space="preserve">  </w:t>
      </w:r>
      <w:r w:rsidR="00576057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If </w:t>
      </w:r>
      <w:r w:rsidR="00C808D9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n</w:t>
      </w:r>
      <w:r w:rsidR="00E958DB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o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76057" w:rsidRPr="00C66A13" w14:paraId="2EDF0684" w14:textId="77777777" w:rsidTr="0049005E">
        <w:trPr>
          <w:trHeight w:val="538"/>
        </w:trPr>
        <w:tc>
          <w:tcPr>
            <w:tcW w:w="10206" w:type="dxa"/>
          </w:tcPr>
          <w:p w14:paraId="3794AA5E" w14:textId="35CAF1A8" w:rsidR="00576057" w:rsidRPr="00C66A13" w:rsidRDefault="00531964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What plans does the applicant have to engage one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?   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5D58B32F" w14:textId="77777777" w:rsidR="00576057" w:rsidRPr="00C66A13" w:rsidRDefault="00576057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</w:p>
        </w:tc>
      </w:tr>
    </w:tbl>
    <w:p w14:paraId="2F002DCA" w14:textId="20DDC2E5" w:rsidR="001A1D65" w:rsidRDefault="003330F3" w:rsidP="001A1D65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 w:rsidRPr="003330F3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ab/>
      </w:r>
      <w:r w:rsidRPr="003330F3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ab/>
      </w:r>
      <w:r w:rsidRPr="003330F3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ab/>
      </w:r>
      <w:r w:rsidRPr="003330F3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ab/>
      </w:r>
      <w:r w:rsidRPr="003330F3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ab/>
      </w:r>
      <w:r w:rsidRPr="003330F3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ab/>
      </w:r>
    </w:p>
    <w:p w14:paraId="7A7CA279" w14:textId="007ACD86" w:rsidR="001A1D65" w:rsidRPr="001A1D65" w:rsidRDefault="001A1D65" w:rsidP="001A1D65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 Other </w:t>
      </w:r>
      <w:r w:rsidR="00C808D9"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>c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  <w:t xml:space="preserve">onsiderations </w:t>
      </w:r>
    </w:p>
    <w:p w14:paraId="0D5299BB" w14:textId="77777777" w:rsidR="003330F3" w:rsidRDefault="003330F3" w:rsidP="003330F3">
      <w:pPr>
        <w:pStyle w:val="ListParagraph"/>
        <w:spacing w:after="0" w:line="240" w:lineRule="auto"/>
        <w:ind w:left="-210"/>
        <w:jc w:val="both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76057" w:rsidRPr="00377975" w14:paraId="1FD6FC6D" w14:textId="77777777" w:rsidTr="0049005E">
        <w:trPr>
          <w:trHeight w:val="538"/>
        </w:trPr>
        <w:tc>
          <w:tcPr>
            <w:tcW w:w="10206" w:type="dxa"/>
          </w:tcPr>
          <w:p w14:paraId="6587DF27" w14:textId="4C6E319E" w:rsidR="00576057" w:rsidRPr="00C66A13" w:rsidRDefault="00FA61A6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bookmarkStart w:id="4" w:name="_Hlk82424682"/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What other less restrictive interventions have been </w:t>
            </w:r>
            <w:r w:rsidR="00515C29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tried previously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to control the person</w:t>
            </w:r>
            <w:r w:rsidR="00515C29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’s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behaviour? What was the outcome?</w:t>
            </w:r>
            <w:r w:rsidR="0049005E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bookmarkEnd w:id="4"/>
          <w:p w14:paraId="2888B6BB" w14:textId="77777777" w:rsidR="00576057" w:rsidRPr="00377975" w:rsidRDefault="00576057" w:rsidP="0049005E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</w:tr>
    </w:tbl>
    <w:p w14:paraId="384260C9" w14:textId="77777777" w:rsidR="00576057" w:rsidRDefault="00576057" w:rsidP="007048E0">
      <w:pPr>
        <w:pStyle w:val="ListParagraph"/>
        <w:spacing w:after="0" w:line="240" w:lineRule="auto"/>
        <w:ind w:left="-207"/>
        <w:rPr>
          <w:rFonts w:ascii="Gill Sans MT" w:eastAsia="Times New Roman" w:hAnsi="Gill Sans MT" w:cs="Times New Roman"/>
          <w:b/>
          <w:bCs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76057" w:rsidRPr="00377975" w14:paraId="22773CD2" w14:textId="77777777" w:rsidTr="0049005E">
        <w:trPr>
          <w:trHeight w:val="538"/>
        </w:trPr>
        <w:tc>
          <w:tcPr>
            <w:tcW w:w="10206" w:type="dxa"/>
          </w:tcPr>
          <w:p w14:paraId="159EA8EF" w14:textId="6F95099A" w:rsidR="00576057" w:rsidRPr="00C66A13" w:rsidRDefault="00FA61A6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hAnsi="GillSans Light"/>
                <w:sz w:val="24"/>
                <w:szCs w:val="24"/>
              </w:rPr>
              <w:t xml:space="preserve">What </w:t>
            </w:r>
            <w:r w:rsidR="00515C29" w:rsidRPr="00C66A13">
              <w:rPr>
                <w:rFonts w:ascii="GillSans Light" w:hAnsi="GillSans Light"/>
                <w:sz w:val="24"/>
                <w:szCs w:val="24"/>
              </w:rPr>
              <w:t>will be the outcomes for</w:t>
            </w:r>
            <w:r w:rsidRPr="00C66A13">
              <w:rPr>
                <w:rFonts w:ascii="GillSans Light" w:hAnsi="GillSans Light"/>
                <w:sz w:val="24"/>
                <w:szCs w:val="24"/>
              </w:rPr>
              <w:t xml:space="preserve"> the person </w:t>
            </w:r>
            <w:r w:rsidR="00515C29" w:rsidRPr="00C66A13">
              <w:rPr>
                <w:rFonts w:ascii="GillSans Light" w:hAnsi="GillSans Light"/>
                <w:sz w:val="24"/>
                <w:szCs w:val="24"/>
              </w:rPr>
              <w:t>if the environmental restriction is used</w:t>
            </w:r>
            <w:r w:rsidRPr="00C66A13">
              <w:rPr>
                <w:rFonts w:ascii="GillSans Light" w:hAnsi="GillSans Light"/>
                <w:sz w:val="24"/>
                <w:szCs w:val="24"/>
              </w:rPr>
              <w:t>?</w:t>
            </w:r>
            <w:r w:rsidR="00515C29" w:rsidRPr="00C66A13">
              <w:rPr>
                <w:rFonts w:ascii="GillSans Light" w:hAnsi="GillSans Light"/>
                <w:sz w:val="24"/>
                <w:szCs w:val="24"/>
              </w:rPr>
              <w:t xml:space="preserve"> 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02C3894F" w14:textId="77777777" w:rsidR="00576057" w:rsidRPr="00377975" w:rsidRDefault="00576057" w:rsidP="0049005E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</w:tr>
    </w:tbl>
    <w:p w14:paraId="200720F5" w14:textId="536502B5" w:rsidR="00453354" w:rsidRDefault="00453354" w:rsidP="005603F2">
      <w:pPr>
        <w:spacing w:after="140" w:line="300" w:lineRule="atLeast"/>
        <w:rPr>
          <w:rFonts w:ascii="Gill Sans MT" w:eastAsia="Times New Roman" w:hAnsi="Gill Sans MT" w:cs="Times New Roman"/>
          <w:b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76057" w:rsidRPr="00377975" w14:paraId="4C3173E9" w14:textId="77777777" w:rsidTr="0049005E">
        <w:trPr>
          <w:trHeight w:val="538"/>
        </w:trPr>
        <w:tc>
          <w:tcPr>
            <w:tcW w:w="10206" w:type="dxa"/>
          </w:tcPr>
          <w:p w14:paraId="71DDA618" w14:textId="43B37873" w:rsidR="00576057" w:rsidRPr="00C66A13" w:rsidRDefault="00515C29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hAnsi="GillSans Light"/>
                <w:sz w:val="24"/>
                <w:szCs w:val="24"/>
              </w:rPr>
              <w:t>Please describe any risks to the person if the environmental restriction is used</w:t>
            </w:r>
            <w:r w:rsidR="0053261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? 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5F39EC77" w14:textId="77777777" w:rsidR="00576057" w:rsidRPr="00377975" w:rsidRDefault="00576057" w:rsidP="0049005E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</w:tr>
    </w:tbl>
    <w:p w14:paraId="6525AFFF" w14:textId="203893F4" w:rsidR="00576057" w:rsidRDefault="00576057" w:rsidP="005603F2">
      <w:pPr>
        <w:spacing w:after="140" w:line="300" w:lineRule="atLeast"/>
        <w:rPr>
          <w:rFonts w:ascii="Gill Sans MT" w:eastAsia="Times New Roman" w:hAnsi="Gill Sans MT" w:cs="Times New Roman"/>
          <w:b/>
          <w:sz w:val="24"/>
          <w:szCs w:val="24"/>
          <w:lang w:eastAsia="en-AU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76057" w:rsidRPr="00377975" w14:paraId="691C23A0" w14:textId="77777777" w:rsidTr="0049005E">
        <w:trPr>
          <w:trHeight w:val="538"/>
        </w:trPr>
        <w:tc>
          <w:tcPr>
            <w:tcW w:w="10206" w:type="dxa"/>
          </w:tcPr>
          <w:p w14:paraId="0BCD5AE2" w14:textId="57CE1649" w:rsidR="00576057" w:rsidRPr="00C66A13" w:rsidRDefault="00E67D27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bookmarkStart w:id="5" w:name="_Hlk82424711"/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How will the proposed environmental restriction support the person’s health</w:t>
            </w:r>
            <w:r w:rsidR="005A4D3D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, </w:t>
            </w:r>
            <w:proofErr w:type="gramStart"/>
            <w:r w:rsidR="005A4D3D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>safety</w:t>
            </w:r>
            <w:proofErr w:type="gramEnd"/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and wellbeing? 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="00576057"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bookmarkEnd w:id="5"/>
          <w:p w14:paraId="60243BEF" w14:textId="77777777" w:rsidR="00576057" w:rsidRPr="00377975" w:rsidRDefault="00576057" w:rsidP="0049005E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</w:p>
        </w:tc>
      </w:tr>
    </w:tbl>
    <w:p w14:paraId="7BFEE0A2" w14:textId="77777777" w:rsidR="005A4D3D" w:rsidRDefault="005A4D3D" w:rsidP="00532617">
      <w:pPr>
        <w:spacing w:after="140" w:line="300" w:lineRule="atLeast"/>
        <w:ind w:left="-567"/>
        <w:rPr>
          <w:rFonts w:ascii="Gill Sans MT" w:eastAsia="Times New Roman" w:hAnsi="Gill Sans MT" w:cs="Times New Roman"/>
          <w:b/>
          <w:sz w:val="24"/>
          <w:szCs w:val="24"/>
          <w:lang w:eastAsia="en-AU"/>
        </w:rPr>
      </w:pPr>
    </w:p>
    <w:p w14:paraId="0C148033" w14:textId="1839C9C9" w:rsidR="00532617" w:rsidRDefault="00532617" w:rsidP="00532617">
      <w:pPr>
        <w:spacing w:after="140" w:line="300" w:lineRule="atLeast"/>
        <w:ind w:left="-567"/>
        <w:rPr>
          <w:rFonts w:ascii="Gill Sans MT" w:eastAsia="Times New Roman" w:hAnsi="Gill Sans MT" w:cs="Times New Roman"/>
          <w:b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sz w:val="24"/>
          <w:szCs w:val="24"/>
          <w:lang w:eastAsia="en-AU"/>
        </w:rPr>
        <w:t>Applicant Declaration</w:t>
      </w:r>
    </w:p>
    <w:p w14:paraId="4DEB26C2" w14:textId="7BFCA507" w:rsidR="002C0C49" w:rsidRPr="00C66A13" w:rsidRDefault="00532617" w:rsidP="005A4D3D">
      <w:pPr>
        <w:spacing w:after="140" w:line="300" w:lineRule="atLeast"/>
        <w:ind w:left="-567"/>
        <w:rPr>
          <w:rFonts w:ascii="GillSans Light" w:eastAsia="Times New Roman" w:hAnsi="GillSans Light" w:cs="Times New Roman"/>
          <w:bCs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bCs/>
          <w:sz w:val="24"/>
          <w:szCs w:val="24"/>
          <w:lang w:eastAsia="en-AU"/>
        </w:rPr>
        <w:t>In making this application, I dec</w:t>
      </w:r>
      <w:r w:rsidR="002C0C49" w:rsidRPr="00C66A13">
        <w:rPr>
          <w:rFonts w:ascii="GillSans Light" w:eastAsia="Times New Roman" w:hAnsi="GillSans Light" w:cs="Times New Roman"/>
          <w:bCs/>
          <w:sz w:val="24"/>
          <w:szCs w:val="24"/>
          <w:lang w:eastAsia="en-AU"/>
        </w:rPr>
        <w:t>lare that to the best of my knowledge, all information provided in this application is complete, accurate and true and no details relevant to the application have been left out. I understand that the information within this application may be disclosed to other interested parties</w:t>
      </w:r>
    </w:p>
    <w:p w14:paraId="5896DE3B" w14:textId="1A5C2A3A" w:rsidR="002C0C49" w:rsidRPr="00C66A13" w:rsidRDefault="002C0C49" w:rsidP="00532617">
      <w:pPr>
        <w:spacing w:after="140" w:line="300" w:lineRule="atLeast"/>
        <w:ind w:left="-567"/>
        <w:rPr>
          <w:rFonts w:ascii="GillSans Light" w:eastAsia="Times New Roman" w:hAnsi="GillSans Light" w:cs="Times New Roman"/>
          <w:bCs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bCs/>
          <w:sz w:val="24"/>
          <w:szCs w:val="24"/>
          <w:lang w:eastAsia="en-AU"/>
        </w:rPr>
        <w:t xml:space="preserve">Signature:  </w:t>
      </w:r>
      <w:r w:rsidR="00743F48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3F48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instrText xml:space="preserve"> FORMTEXT </w:instrText>
      </w:r>
      <w:r w:rsidR="00743F48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</w:r>
      <w:r w:rsidR="00743F48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fldChar w:fldCharType="separate"/>
      </w:r>
      <w:r w:rsidR="00743F48" w:rsidRPr="00C66A13">
        <w:rPr>
          <w:rFonts w:ascii="GillSans Light" w:eastAsia="Times New Roman" w:hAnsi="GillSans Light" w:cs="Times New Roman"/>
          <w:noProof/>
          <w:sz w:val="24"/>
          <w:szCs w:val="24"/>
          <w:lang w:eastAsia="en-AU"/>
        </w:rPr>
        <w:t> </w:t>
      </w:r>
      <w:r w:rsidR="00743F48" w:rsidRPr="00C66A13">
        <w:rPr>
          <w:rFonts w:ascii="GillSans Light" w:eastAsia="Times New Roman" w:hAnsi="GillSans Light" w:cs="Times New Roman"/>
          <w:noProof/>
          <w:sz w:val="24"/>
          <w:szCs w:val="24"/>
          <w:lang w:eastAsia="en-AU"/>
        </w:rPr>
        <w:t> </w:t>
      </w:r>
      <w:r w:rsidR="00743F48" w:rsidRPr="00C66A13">
        <w:rPr>
          <w:rFonts w:ascii="GillSans Light" w:eastAsia="Times New Roman" w:hAnsi="GillSans Light" w:cs="Times New Roman"/>
          <w:noProof/>
          <w:sz w:val="24"/>
          <w:szCs w:val="24"/>
          <w:lang w:eastAsia="en-AU"/>
        </w:rPr>
        <w:t> </w:t>
      </w:r>
      <w:r w:rsidR="00743F48" w:rsidRPr="00C66A13">
        <w:rPr>
          <w:rFonts w:ascii="GillSans Light" w:eastAsia="Times New Roman" w:hAnsi="GillSans Light" w:cs="Times New Roman"/>
          <w:noProof/>
          <w:sz w:val="24"/>
          <w:szCs w:val="24"/>
          <w:lang w:eastAsia="en-AU"/>
        </w:rPr>
        <w:t> </w:t>
      </w:r>
      <w:r w:rsidR="00743F48" w:rsidRPr="00C66A13">
        <w:rPr>
          <w:rFonts w:ascii="GillSans Light" w:eastAsia="Times New Roman" w:hAnsi="GillSans Light" w:cs="Times New Roman"/>
          <w:noProof/>
          <w:sz w:val="24"/>
          <w:szCs w:val="24"/>
          <w:lang w:eastAsia="en-AU"/>
        </w:rPr>
        <w:t> </w:t>
      </w:r>
      <w:r w:rsidR="00743F48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fldChar w:fldCharType="end"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2C0C49" w:rsidRPr="00C66A13" w14:paraId="233CAE89" w14:textId="77777777" w:rsidTr="0049005E">
        <w:trPr>
          <w:trHeight w:val="538"/>
        </w:trPr>
        <w:tc>
          <w:tcPr>
            <w:tcW w:w="5103" w:type="dxa"/>
          </w:tcPr>
          <w:p w14:paraId="4063E5C3" w14:textId="02E83A3D" w:rsidR="002C0C49" w:rsidRPr="00C66A13" w:rsidRDefault="002C0C49" w:rsidP="002C0C49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Position Title: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103" w:type="dxa"/>
          </w:tcPr>
          <w:p w14:paraId="49231258" w14:textId="77777777" w:rsidR="002C0C49" w:rsidRDefault="002C0C49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Date:  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</w:p>
          <w:p w14:paraId="7DFB0D5D" w14:textId="0FBEBE64" w:rsidR="00494281" w:rsidRPr="00494281" w:rsidRDefault="00494281" w:rsidP="00494281">
            <w:pPr>
              <w:tabs>
                <w:tab w:val="left" w:pos="3795"/>
              </w:tabs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ab/>
            </w:r>
            <w: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ab/>
            </w:r>
          </w:p>
        </w:tc>
      </w:tr>
      <w:tr w:rsidR="0049005E" w:rsidRPr="00C66A13" w14:paraId="7043FD00" w14:textId="77777777" w:rsidTr="0049005E">
        <w:trPr>
          <w:trHeight w:val="538"/>
        </w:trPr>
        <w:tc>
          <w:tcPr>
            <w:tcW w:w="5103" w:type="dxa"/>
          </w:tcPr>
          <w:p w14:paraId="1F6494A9" w14:textId="7B35FDE9" w:rsidR="0049005E" w:rsidRPr="00C66A13" w:rsidRDefault="0049005E" w:rsidP="0049005E">
            <w:pPr>
              <w:ind w:firstLine="0"/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lastRenderedPageBreak/>
              <w:t xml:space="preserve">Organisation:  </w:t>
            </w:r>
            <w:bookmarkStart w:id="6" w:name="_Hlk120024640"/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separate"/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noProof/>
                <w:sz w:val="24"/>
                <w:szCs w:val="24"/>
                <w:lang w:eastAsia="en-AU"/>
              </w:rPr>
              <w:t> </w:t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fldChar w:fldCharType="end"/>
            </w:r>
            <w:bookmarkEnd w:id="6"/>
          </w:p>
        </w:tc>
        <w:tc>
          <w:tcPr>
            <w:tcW w:w="5103" w:type="dxa"/>
          </w:tcPr>
          <w:p w14:paraId="2B2D2DC4" w14:textId="77777777" w:rsidR="0049005E" w:rsidRPr="00C66A13" w:rsidRDefault="0049005E" w:rsidP="0049005E">
            <w:pPr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 xml:space="preserve">        </w:t>
            </w:r>
          </w:p>
          <w:p w14:paraId="70A7CBD7" w14:textId="0F0B7E83" w:rsidR="00C3783A" w:rsidRPr="00C66A13" w:rsidRDefault="00C3783A" w:rsidP="00C3783A">
            <w:pPr>
              <w:tabs>
                <w:tab w:val="left" w:pos="3903"/>
              </w:tabs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</w:pP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ab/>
            </w:r>
            <w:r w:rsidRPr="00C66A13">
              <w:rPr>
                <w:rFonts w:ascii="GillSans Light" w:eastAsia="Times New Roman" w:hAnsi="GillSans Light" w:cs="Times New Roman"/>
                <w:sz w:val="24"/>
                <w:szCs w:val="24"/>
                <w:lang w:eastAsia="en-AU"/>
              </w:rPr>
              <w:tab/>
            </w:r>
          </w:p>
        </w:tc>
      </w:tr>
    </w:tbl>
    <w:p w14:paraId="4DC367CF" w14:textId="77777777" w:rsidR="0049005E" w:rsidRDefault="0049005E" w:rsidP="00AC5BD5">
      <w:pPr>
        <w:spacing w:after="140" w:line="300" w:lineRule="atLeast"/>
        <w:ind w:left="-567"/>
        <w:jc w:val="right"/>
        <w:rPr>
          <w:rFonts w:ascii="Gill Sans MT" w:eastAsia="Times New Roman" w:hAnsi="Gill Sans MT" w:cs="Times New Roman"/>
          <w:b/>
          <w:sz w:val="24"/>
          <w:szCs w:val="24"/>
          <w:lang w:eastAsia="en-AU"/>
        </w:rPr>
      </w:pPr>
    </w:p>
    <w:p w14:paraId="2A83314B" w14:textId="77777777" w:rsidR="0049005E" w:rsidRDefault="0049005E" w:rsidP="002C0C49">
      <w:pPr>
        <w:spacing w:after="140" w:line="300" w:lineRule="atLeast"/>
        <w:ind w:left="-567"/>
        <w:rPr>
          <w:rFonts w:ascii="Gill Sans MT" w:eastAsia="Times New Roman" w:hAnsi="Gill Sans MT" w:cs="Times New Roman"/>
          <w:b/>
          <w:sz w:val="24"/>
          <w:szCs w:val="24"/>
          <w:lang w:eastAsia="en-AU"/>
        </w:rPr>
      </w:pPr>
    </w:p>
    <w:p w14:paraId="5D3F9936" w14:textId="56C02CD8" w:rsidR="007D75D4" w:rsidRPr="002C0C49" w:rsidRDefault="00E76CC4" w:rsidP="002C0C49">
      <w:pPr>
        <w:spacing w:after="140" w:line="300" w:lineRule="atLeast"/>
        <w:ind w:left="-567"/>
        <w:rPr>
          <w:rFonts w:ascii="Gill Sans MT" w:eastAsia="Times New Roman" w:hAnsi="Gill Sans MT" w:cs="Times New Roman"/>
          <w:b/>
          <w:sz w:val="24"/>
          <w:szCs w:val="24"/>
          <w:lang w:eastAsia="en-AU"/>
        </w:rPr>
      </w:pPr>
      <w:r>
        <w:rPr>
          <w:rFonts w:ascii="Gill Sans MT" w:eastAsia="Times New Roman" w:hAnsi="Gill Sans MT" w:cs="Times New Roman"/>
          <w:b/>
          <w:sz w:val="24"/>
          <w:szCs w:val="24"/>
          <w:lang w:eastAsia="en-AU"/>
        </w:rPr>
        <w:t xml:space="preserve">How to lodge this </w:t>
      </w:r>
      <w:r w:rsidR="0049005E">
        <w:rPr>
          <w:rFonts w:ascii="Gill Sans MT" w:eastAsia="Times New Roman" w:hAnsi="Gill Sans MT" w:cs="Times New Roman"/>
          <w:b/>
          <w:sz w:val="24"/>
          <w:szCs w:val="24"/>
          <w:lang w:eastAsia="en-AU"/>
        </w:rPr>
        <w:t>a</w:t>
      </w:r>
      <w:r w:rsidR="002C0C49">
        <w:rPr>
          <w:rFonts w:ascii="Gill Sans MT" w:eastAsia="Times New Roman" w:hAnsi="Gill Sans MT" w:cs="Times New Roman"/>
          <w:b/>
          <w:sz w:val="24"/>
          <w:szCs w:val="24"/>
          <w:lang w:eastAsia="en-AU"/>
        </w:rPr>
        <w:t>pplication</w:t>
      </w:r>
    </w:p>
    <w:p w14:paraId="0406C989" w14:textId="77777777" w:rsidR="00A05563" w:rsidRPr="00377975" w:rsidRDefault="00A05563" w:rsidP="00560406">
      <w:pPr>
        <w:spacing w:before="240" w:after="0" w:line="300" w:lineRule="atLeast"/>
        <w:ind w:left="-567"/>
        <w:contextualSpacing/>
        <w:rPr>
          <w:rFonts w:ascii="Gill Sans MT" w:eastAsia="Times New Roman" w:hAnsi="Gill Sans MT" w:cs="Times New Roman"/>
          <w:sz w:val="24"/>
          <w:szCs w:val="24"/>
          <w:lang w:eastAsia="en-AU"/>
        </w:rPr>
      </w:pPr>
    </w:p>
    <w:p w14:paraId="07A22D8F" w14:textId="647B0AF3" w:rsidR="00377975" w:rsidRPr="00C66A13" w:rsidRDefault="00A05563" w:rsidP="00560406">
      <w:pPr>
        <w:spacing w:after="120" w:line="300" w:lineRule="atLeast"/>
        <w:ind w:left="-567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E</w:t>
      </w:r>
      <w:r w:rsidR="00F674A3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mail to</w:t>
      </w:r>
      <w:r w:rsidR="00560406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: </w:t>
      </w:r>
      <w:hyperlink r:id="rId10" w:history="1">
        <w:r w:rsidR="00495DC7" w:rsidRPr="00C66A13">
          <w:rPr>
            <w:rStyle w:val="Hyperlink"/>
            <w:rFonts w:ascii="GillSans Light" w:eastAsia="Times New Roman" w:hAnsi="GillSans Light" w:cs="Times New Roman"/>
            <w:sz w:val="24"/>
            <w:szCs w:val="24"/>
            <w:lang w:eastAsia="en-AU"/>
          </w:rPr>
          <w:t>seniorpractitionerdisability@dpac.tas.gov.au</w:t>
        </w:r>
      </w:hyperlink>
    </w:p>
    <w:p w14:paraId="556D2875" w14:textId="77777777" w:rsidR="00377975" w:rsidRPr="00377975" w:rsidRDefault="00377975" w:rsidP="00E55676">
      <w:pPr>
        <w:spacing w:after="140" w:line="300" w:lineRule="atLeast"/>
        <w:contextualSpacing/>
        <w:rPr>
          <w:rFonts w:ascii="Gill Sans MT" w:eastAsia="Times New Roman" w:hAnsi="Gill Sans MT" w:cs="Times New Roman"/>
          <w:sz w:val="24"/>
          <w:szCs w:val="24"/>
          <w:lang w:eastAsia="en-AU"/>
        </w:rPr>
      </w:pPr>
    </w:p>
    <w:p w14:paraId="57B5EB3E" w14:textId="77777777" w:rsidR="00377975" w:rsidRPr="00377975" w:rsidRDefault="00377975" w:rsidP="00377975">
      <w:pPr>
        <w:spacing w:after="140" w:line="300" w:lineRule="atLeast"/>
        <w:ind w:left="-567"/>
        <w:contextualSpacing/>
        <w:rPr>
          <w:rFonts w:ascii="Gill Sans MT" w:eastAsia="Times New Roman" w:hAnsi="Gill Sans MT" w:cs="Times New Roman"/>
          <w:b/>
          <w:sz w:val="24"/>
          <w:szCs w:val="24"/>
          <w:lang w:eastAsia="en-AU"/>
        </w:rPr>
      </w:pPr>
      <w:r w:rsidRPr="00377975">
        <w:rPr>
          <w:rFonts w:ascii="Gill Sans MT" w:eastAsia="Times New Roman" w:hAnsi="Gill Sans MT" w:cs="Times New Roman"/>
          <w:b/>
          <w:sz w:val="24"/>
          <w:szCs w:val="24"/>
          <w:lang w:eastAsia="en-AU"/>
        </w:rPr>
        <w:t>What happens next?</w:t>
      </w:r>
    </w:p>
    <w:p w14:paraId="790E8216" w14:textId="5A3A585E" w:rsidR="00377975" w:rsidRPr="00C66A13" w:rsidRDefault="0049005E" w:rsidP="00C3783A">
      <w:pPr>
        <w:pStyle w:val="ListParagraph"/>
        <w:numPr>
          <w:ilvl w:val="0"/>
          <w:numId w:val="8"/>
        </w:numPr>
        <w:spacing w:before="100" w:beforeAutospacing="1" w:after="100" w:afterAutospacing="1" w:line="300" w:lineRule="atLeast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If we require more information to support the application, we will be in contact with you.</w:t>
      </w:r>
    </w:p>
    <w:p w14:paraId="4972BDAF" w14:textId="51E3B9F1" w:rsidR="00C3783A" w:rsidRPr="00C66A13" w:rsidRDefault="0049005E" w:rsidP="00C3783A">
      <w:pPr>
        <w:pStyle w:val="ListParagraph"/>
        <w:numPr>
          <w:ilvl w:val="0"/>
          <w:numId w:val="8"/>
        </w:numPr>
        <w:spacing w:before="100" w:beforeAutospacing="1" w:after="100" w:afterAutospacing="1" w:line="300" w:lineRule="atLeast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The Office of the Senior Practitioner will conduct any interviews or site visits required to support the preparation of a report</w:t>
      </w:r>
      <w:r w:rsidR="00C3783A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.</w:t>
      </w:r>
    </w:p>
    <w:p w14:paraId="582B75E7" w14:textId="3DB17148" w:rsidR="0049005E" w:rsidRPr="00C66A13" w:rsidRDefault="00C3783A" w:rsidP="00C3783A">
      <w:pPr>
        <w:pStyle w:val="ListParagraph"/>
        <w:numPr>
          <w:ilvl w:val="0"/>
          <w:numId w:val="8"/>
        </w:numPr>
        <w:spacing w:before="100" w:beforeAutospacing="1" w:after="100" w:afterAutospacing="1" w:line="300" w:lineRule="atLeast"/>
        <w:rPr>
          <w:rFonts w:ascii="GillSans Light" w:eastAsia="Times New Roman" w:hAnsi="GillSans Light" w:cs="Times New Roman"/>
          <w:sz w:val="24"/>
          <w:szCs w:val="24"/>
          <w:lang w:eastAsia="en-AU"/>
        </w:rPr>
      </w:pP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The report </w:t>
      </w:r>
      <w:r w:rsidR="0049005E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and 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a </w:t>
      </w:r>
      <w:r w:rsidR="0049005E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recommendation for approval </w:t>
      </w:r>
      <w:r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are then sent to </w:t>
      </w:r>
      <w:r w:rsidR="0049005E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the Secretary of the Department of </w:t>
      </w:r>
      <w:r w:rsidR="004145EF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Premier and Cabinet</w:t>
      </w:r>
      <w:r w:rsidR="0049005E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 xml:space="preserve"> who is the statutory delegate for decisions on environmental restrictions under the </w:t>
      </w:r>
      <w:r w:rsidR="0049005E" w:rsidRPr="00C66A13">
        <w:rPr>
          <w:rFonts w:ascii="GillSans Light" w:eastAsia="Times New Roman" w:hAnsi="GillSans Light" w:cs="Times New Roman"/>
          <w:i/>
          <w:iCs/>
          <w:sz w:val="24"/>
          <w:szCs w:val="24"/>
          <w:lang w:eastAsia="en-AU"/>
        </w:rPr>
        <w:t>Disability Services Act 2011</w:t>
      </w:r>
      <w:r w:rsidR="0049005E" w:rsidRPr="00C66A13">
        <w:rPr>
          <w:rFonts w:ascii="GillSans Light" w:eastAsia="Times New Roman" w:hAnsi="GillSans Light" w:cs="Times New Roman"/>
          <w:sz w:val="24"/>
          <w:szCs w:val="24"/>
          <w:lang w:eastAsia="en-AU"/>
        </w:rPr>
        <w:t>.</w:t>
      </w:r>
    </w:p>
    <w:sectPr w:rsidR="0049005E" w:rsidRPr="00C66A13" w:rsidSect="005603F2">
      <w:footerReference w:type="default" r:id="rId11"/>
      <w:pgSz w:w="11906" w:h="16838"/>
      <w:pgMar w:top="1276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741C" w14:textId="77777777" w:rsidR="000B1605" w:rsidRDefault="000B1605" w:rsidP="00F70BB8">
      <w:pPr>
        <w:spacing w:after="0" w:line="240" w:lineRule="auto"/>
      </w:pPr>
      <w:r>
        <w:separator/>
      </w:r>
    </w:p>
  </w:endnote>
  <w:endnote w:type="continuationSeparator" w:id="0">
    <w:p w14:paraId="2BA28F76" w14:textId="77777777" w:rsidR="000B1605" w:rsidRDefault="000B1605" w:rsidP="00F7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C38B" w14:textId="522F9DD5" w:rsidR="0049005E" w:rsidRPr="00F70BB8" w:rsidRDefault="00494281" w:rsidP="00F70BB8">
    <w:pPr>
      <w:pStyle w:val="Footer"/>
      <w:jc w:val="right"/>
      <w:rPr>
        <w:rFonts w:ascii="Gill Sans MT" w:hAnsi="Gill Sans MT"/>
        <w:i/>
        <w:iCs/>
        <w:sz w:val="16"/>
        <w:szCs w:val="16"/>
      </w:rPr>
    </w:pPr>
    <w:r>
      <w:rPr>
        <w:rFonts w:ascii="Gill Sans MT" w:hAnsi="Gill Sans MT"/>
        <w:i/>
        <w:iCs/>
        <w:sz w:val="16"/>
        <w:szCs w:val="16"/>
      </w:rPr>
      <w:t xml:space="preserve">December </w:t>
    </w:r>
    <w:r w:rsidR="00AC5BD5">
      <w:rPr>
        <w:rFonts w:ascii="Gill Sans MT" w:hAnsi="Gill Sans MT"/>
        <w:i/>
        <w:iCs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F711" w14:textId="77777777" w:rsidR="000B1605" w:rsidRDefault="000B1605" w:rsidP="00F70BB8">
      <w:pPr>
        <w:spacing w:after="0" w:line="240" w:lineRule="auto"/>
      </w:pPr>
      <w:r>
        <w:separator/>
      </w:r>
    </w:p>
  </w:footnote>
  <w:footnote w:type="continuationSeparator" w:id="0">
    <w:p w14:paraId="13B2E9E3" w14:textId="77777777" w:rsidR="000B1605" w:rsidRDefault="000B1605" w:rsidP="00F7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B64"/>
    <w:multiLevelType w:val="hybridMultilevel"/>
    <w:tmpl w:val="0B64404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5C2274"/>
    <w:multiLevelType w:val="hybridMultilevel"/>
    <w:tmpl w:val="CA98B9F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7841F7"/>
    <w:multiLevelType w:val="hybridMultilevel"/>
    <w:tmpl w:val="A65E091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6395001"/>
    <w:multiLevelType w:val="hybridMultilevel"/>
    <w:tmpl w:val="D4485C96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C356CC9"/>
    <w:multiLevelType w:val="hybridMultilevel"/>
    <w:tmpl w:val="712078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77C44"/>
    <w:multiLevelType w:val="hybridMultilevel"/>
    <w:tmpl w:val="0B22661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FDE4D06"/>
    <w:multiLevelType w:val="hybridMultilevel"/>
    <w:tmpl w:val="6A20EBE2"/>
    <w:lvl w:ilvl="0" w:tplc="BFF829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0B85B94"/>
    <w:multiLevelType w:val="hybridMultilevel"/>
    <w:tmpl w:val="32347E64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2VQXregY+ep+/lNZgf9vqRpNRPL1aAWeNKSTKKyHjscp5VSX8htRsL5CyFe/lkOPi+HA2F3K5VQ7R+EEJfhMQ==" w:salt="1w5VsiZTwT8iPIrcDQXL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75"/>
    <w:rsid w:val="000366D1"/>
    <w:rsid w:val="00086347"/>
    <w:rsid w:val="000B1605"/>
    <w:rsid w:val="000B65E3"/>
    <w:rsid w:val="000C4FBE"/>
    <w:rsid w:val="00130191"/>
    <w:rsid w:val="001619A5"/>
    <w:rsid w:val="001A0670"/>
    <w:rsid w:val="001A1D65"/>
    <w:rsid w:val="001C696C"/>
    <w:rsid w:val="001D70F9"/>
    <w:rsid w:val="001E411D"/>
    <w:rsid w:val="00232EFF"/>
    <w:rsid w:val="0024565D"/>
    <w:rsid w:val="0027014E"/>
    <w:rsid w:val="00287782"/>
    <w:rsid w:val="002C0C49"/>
    <w:rsid w:val="002F661B"/>
    <w:rsid w:val="00314376"/>
    <w:rsid w:val="003330F3"/>
    <w:rsid w:val="00377975"/>
    <w:rsid w:val="00392A19"/>
    <w:rsid w:val="003D4A7D"/>
    <w:rsid w:val="004145EF"/>
    <w:rsid w:val="00427ADB"/>
    <w:rsid w:val="00440BDC"/>
    <w:rsid w:val="00450A27"/>
    <w:rsid w:val="00453354"/>
    <w:rsid w:val="00484B04"/>
    <w:rsid w:val="0049005E"/>
    <w:rsid w:val="00492B91"/>
    <w:rsid w:val="00494281"/>
    <w:rsid w:val="00495DC7"/>
    <w:rsid w:val="004E7E6A"/>
    <w:rsid w:val="00515C29"/>
    <w:rsid w:val="00531964"/>
    <w:rsid w:val="00532617"/>
    <w:rsid w:val="005603F2"/>
    <w:rsid w:val="00560406"/>
    <w:rsid w:val="00576057"/>
    <w:rsid w:val="005A4D3D"/>
    <w:rsid w:val="005F264C"/>
    <w:rsid w:val="00620F76"/>
    <w:rsid w:val="00634462"/>
    <w:rsid w:val="006E165C"/>
    <w:rsid w:val="006E28FB"/>
    <w:rsid w:val="0070467E"/>
    <w:rsid w:val="007048E0"/>
    <w:rsid w:val="00743F48"/>
    <w:rsid w:val="00766821"/>
    <w:rsid w:val="007B6F2E"/>
    <w:rsid w:val="007B7BE9"/>
    <w:rsid w:val="007D75D4"/>
    <w:rsid w:val="007F1BA4"/>
    <w:rsid w:val="0085483D"/>
    <w:rsid w:val="00925E9C"/>
    <w:rsid w:val="00943993"/>
    <w:rsid w:val="00956EA9"/>
    <w:rsid w:val="009A615C"/>
    <w:rsid w:val="009C0A0A"/>
    <w:rsid w:val="00A05563"/>
    <w:rsid w:val="00AC5BD5"/>
    <w:rsid w:val="00B06BA9"/>
    <w:rsid w:val="00B07B12"/>
    <w:rsid w:val="00B25851"/>
    <w:rsid w:val="00B3077D"/>
    <w:rsid w:val="00B8219B"/>
    <w:rsid w:val="00B97DE4"/>
    <w:rsid w:val="00BC6962"/>
    <w:rsid w:val="00BD7EBD"/>
    <w:rsid w:val="00C3783A"/>
    <w:rsid w:val="00C66A13"/>
    <w:rsid w:val="00C75CAB"/>
    <w:rsid w:val="00C808D9"/>
    <w:rsid w:val="00C91178"/>
    <w:rsid w:val="00CB1649"/>
    <w:rsid w:val="00CF6D64"/>
    <w:rsid w:val="00D76F47"/>
    <w:rsid w:val="00D82097"/>
    <w:rsid w:val="00D8414F"/>
    <w:rsid w:val="00DF0118"/>
    <w:rsid w:val="00DF6C27"/>
    <w:rsid w:val="00E2265C"/>
    <w:rsid w:val="00E55676"/>
    <w:rsid w:val="00E67D27"/>
    <w:rsid w:val="00E76CC4"/>
    <w:rsid w:val="00E958DB"/>
    <w:rsid w:val="00F060D1"/>
    <w:rsid w:val="00F674A3"/>
    <w:rsid w:val="00F70BB8"/>
    <w:rsid w:val="00F73A01"/>
    <w:rsid w:val="00F77E62"/>
    <w:rsid w:val="00FA61A6"/>
    <w:rsid w:val="00FB579F"/>
    <w:rsid w:val="00FC4739"/>
    <w:rsid w:val="00FE50DF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11C78"/>
  <w15:docId w15:val="{257CB47A-A920-4A15-B783-763A001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975"/>
    <w:pPr>
      <w:spacing w:after="0" w:line="240" w:lineRule="auto"/>
      <w:ind w:hanging="42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1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E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04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B8"/>
  </w:style>
  <w:style w:type="paragraph" w:styleId="Footer">
    <w:name w:val="footer"/>
    <w:basedOn w:val="Normal"/>
    <w:link w:val="FooterChar"/>
    <w:uiPriority w:val="99"/>
    <w:unhideWhenUsed/>
    <w:rsid w:val="00F7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B8"/>
  </w:style>
  <w:style w:type="character" w:styleId="CommentReference">
    <w:name w:val="annotation reference"/>
    <w:basedOn w:val="DefaultParagraphFont"/>
    <w:uiPriority w:val="99"/>
    <w:semiHidden/>
    <w:unhideWhenUsed/>
    <w:rsid w:val="00BD7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E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niorpractitionerdisability@dpac.ta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iorpractitionerdisability@dpac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AAA7-14DB-4833-B8A5-D4F9906A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Hodgson, Charley</dc:creator>
  <cp:lastModifiedBy>Lewis, Tanzi</cp:lastModifiedBy>
  <cp:revision>2</cp:revision>
  <cp:lastPrinted>2017-03-29T23:08:00Z</cp:lastPrinted>
  <dcterms:created xsi:type="dcterms:W3CDTF">2023-01-11T03:03:00Z</dcterms:created>
  <dcterms:modified xsi:type="dcterms:W3CDTF">2023-01-11T03:03:00Z</dcterms:modified>
</cp:coreProperties>
</file>