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0B0A" w14:textId="77777777" w:rsidR="00182163" w:rsidRDefault="005367D0">
      <w:pPr>
        <w:tabs>
          <w:tab w:val="left" w:pos="2971"/>
        </w:tabs>
        <w:ind w:left="465"/>
        <w:rPr>
          <w:rFonts w:ascii="Times New Roman"/>
          <w:sz w:val="20"/>
        </w:rPr>
      </w:pPr>
      <w:r>
        <w:rPr>
          <w:noProof/>
        </w:rPr>
        <mc:AlternateContent>
          <mc:Choice Requires="wps">
            <w:drawing>
              <wp:anchor distT="0" distB="0" distL="0" distR="0" simplePos="0" relativeHeight="487394816" behindDoc="1" locked="0" layoutInCell="1" allowOverlap="1" wp14:anchorId="48F1B706" wp14:editId="7C072E34">
                <wp:simplePos x="0" y="0"/>
                <wp:positionH relativeFrom="page">
                  <wp:posOffset>6577330</wp:posOffset>
                </wp:positionH>
                <wp:positionV relativeFrom="page">
                  <wp:posOffset>9930079</wp:posOffset>
                </wp:positionV>
                <wp:extent cx="7112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14:paraId="31F5DCC0" w14:textId="77777777" w:rsidR="00182163" w:rsidRDefault="005367D0">
                            <w:pPr>
                              <w:spacing w:line="221" w:lineRule="exact"/>
                              <w:rPr>
                                <w:rFonts w:ascii="Calibri"/>
                              </w:rPr>
                            </w:pPr>
                            <w:r>
                              <w:rPr>
                                <w:rFonts w:ascii="Calibri"/>
                              </w:rPr>
                              <w:t>1</w:t>
                            </w:r>
                          </w:p>
                        </w:txbxContent>
                      </wps:txbx>
                      <wps:bodyPr wrap="square" lIns="0" tIns="0" rIns="0" bIns="0" rtlCol="0">
                        <a:noAutofit/>
                      </wps:bodyPr>
                    </wps:wsp>
                  </a:graphicData>
                </a:graphic>
              </wp:anchor>
            </w:drawing>
          </mc:Choice>
          <mc:Fallback>
            <w:pict>
              <v:shapetype w14:anchorId="48F1B706" id="_x0000_t202" coordsize="21600,21600" o:spt="202" path="m,l,21600r21600,l21600,xe">
                <v:stroke joinstyle="miter"/>
                <v:path gradientshapeok="t" o:connecttype="rect"/>
              </v:shapetype>
              <v:shape id="Textbox 1" o:spid="_x0000_s1026" type="#_x0000_t202" style="position:absolute;left:0;text-align:left;margin-left:517.9pt;margin-top:781.9pt;width:5.6pt;height:11.0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" filled="f" stroked="f">
                <v:textbox inset="0,0,0,0">
                  <w:txbxContent>
                    <w:p w14:paraId="31F5DCC0" w14:textId="77777777" w:rsidR="00182163" w:rsidRDefault="005367D0">
                      <w:pPr>
                        <w:spacing w:line="221" w:lineRule="exact"/>
                        <w:rPr>
                          <w:rFonts w:ascii="Calibri"/>
                        </w:rPr>
                      </w:pPr>
                      <w:r>
                        <w:rPr>
                          <w:rFonts w:ascii="Calibri"/>
                        </w:rPr>
                        <w:t>1</w:t>
                      </w:r>
                    </w:p>
                  </w:txbxContent>
                </v:textbox>
                <w10:wrap anchorx="page" anchory="page"/>
              </v:shape>
            </w:pict>
          </mc:Fallback>
        </mc:AlternateContent>
      </w:r>
      <w:r>
        <w:rPr>
          <w:noProof/>
        </w:rPr>
        <mc:AlternateContent>
          <mc:Choice Requires="wpg">
            <w:drawing>
              <wp:anchor distT="0" distB="0" distL="0" distR="0" simplePos="0" relativeHeight="487395328" behindDoc="1" locked="0" layoutInCell="1" allowOverlap="1" wp14:anchorId="3A84769B" wp14:editId="06C6D993">
                <wp:simplePos x="0" y="0"/>
                <wp:positionH relativeFrom="page">
                  <wp:posOffset>5078</wp:posOffset>
                </wp:positionH>
                <wp:positionV relativeFrom="page">
                  <wp:posOffset>1814127</wp:posOffset>
                </wp:positionV>
                <wp:extent cx="7555865" cy="88715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8871585"/>
                          <a:chOff x="0" y="0"/>
                          <a:chExt cx="7555865" cy="8871585"/>
                        </a:xfrm>
                      </wpg:grpSpPr>
                      <wps:wsp>
                        <wps:cNvPr id="3" name="Graphic 3"/>
                        <wps:cNvSpPr/>
                        <wps:spPr>
                          <a:xfrm>
                            <a:off x="0" y="0"/>
                            <a:ext cx="7555865" cy="8871585"/>
                          </a:xfrm>
                          <a:custGeom>
                            <a:avLst/>
                            <a:gdLst/>
                            <a:ahLst/>
                            <a:cxnLst/>
                            <a:rect l="l" t="t" r="r" b="b"/>
                            <a:pathLst>
                              <a:path w="7555865" h="8871585">
                                <a:moveTo>
                                  <a:pt x="0" y="8871585"/>
                                </a:moveTo>
                                <a:lnTo>
                                  <a:pt x="7555485" y="8871585"/>
                                </a:lnTo>
                                <a:lnTo>
                                  <a:pt x="7555485" y="0"/>
                                </a:lnTo>
                                <a:lnTo>
                                  <a:pt x="0" y="0"/>
                                </a:lnTo>
                                <a:lnTo>
                                  <a:pt x="0" y="8871585"/>
                                </a:lnTo>
                                <a:close/>
                              </a:path>
                            </a:pathLst>
                          </a:custGeom>
                          <a:solidFill>
                            <a:srgbClr val="396D8E"/>
                          </a:solidFill>
                        </wps:spPr>
                        <wps:bodyPr wrap="square" lIns="0" tIns="0" rIns="0" bIns="0" rtlCol="0">
                          <a:prstTxWarp prst="textNoShape">
                            <a:avLst/>
                          </a:prstTxWarp>
                          <a:noAutofit/>
                        </wps:bodyPr>
                      </wps:wsp>
                      <wps:wsp>
                        <wps:cNvPr id="4" name="Graphic 4"/>
                        <wps:cNvSpPr/>
                        <wps:spPr>
                          <a:xfrm>
                            <a:off x="0" y="5721984"/>
                            <a:ext cx="7555865" cy="3149600"/>
                          </a:xfrm>
                          <a:custGeom>
                            <a:avLst/>
                            <a:gdLst/>
                            <a:ahLst/>
                            <a:cxnLst/>
                            <a:rect l="l" t="t" r="r" b="b"/>
                            <a:pathLst>
                              <a:path w="7555865" h="3149600">
                                <a:moveTo>
                                  <a:pt x="1121411" y="63499"/>
                                </a:moveTo>
                                <a:lnTo>
                                  <a:pt x="0" y="63499"/>
                                </a:lnTo>
                                <a:lnTo>
                                  <a:pt x="0" y="3149599"/>
                                </a:lnTo>
                                <a:lnTo>
                                  <a:pt x="1101091" y="3149599"/>
                                </a:lnTo>
                                <a:lnTo>
                                  <a:pt x="1101091" y="2870199"/>
                                </a:lnTo>
                                <a:lnTo>
                                  <a:pt x="1095376" y="2705099"/>
                                </a:lnTo>
                                <a:lnTo>
                                  <a:pt x="1083311" y="2489199"/>
                                </a:lnTo>
                                <a:lnTo>
                                  <a:pt x="1071246" y="2298699"/>
                                </a:lnTo>
                                <a:lnTo>
                                  <a:pt x="1065531" y="2222499"/>
                                </a:lnTo>
                                <a:lnTo>
                                  <a:pt x="2191386" y="2222499"/>
                                </a:lnTo>
                                <a:lnTo>
                                  <a:pt x="1631951" y="1193799"/>
                                </a:lnTo>
                                <a:lnTo>
                                  <a:pt x="1296671" y="507999"/>
                                </a:lnTo>
                                <a:lnTo>
                                  <a:pt x="1151891" y="165099"/>
                                </a:lnTo>
                                <a:lnTo>
                                  <a:pt x="1121411" y="63499"/>
                                </a:lnTo>
                                <a:close/>
                              </a:path>
                              <a:path w="7555865" h="3149600">
                                <a:moveTo>
                                  <a:pt x="2191386" y="2222499"/>
                                </a:moveTo>
                                <a:lnTo>
                                  <a:pt x="1065531" y="2222499"/>
                                </a:lnTo>
                                <a:lnTo>
                                  <a:pt x="1234441" y="2641599"/>
                                </a:lnTo>
                                <a:lnTo>
                                  <a:pt x="1405256" y="2959099"/>
                                </a:lnTo>
                                <a:lnTo>
                                  <a:pt x="1536701" y="3149599"/>
                                </a:lnTo>
                                <a:lnTo>
                                  <a:pt x="3439796" y="3149599"/>
                                </a:lnTo>
                                <a:lnTo>
                                  <a:pt x="3439161" y="2819399"/>
                                </a:lnTo>
                                <a:lnTo>
                                  <a:pt x="3439383" y="2819399"/>
                                </a:lnTo>
                                <a:lnTo>
                                  <a:pt x="3439256" y="2717799"/>
                                </a:lnTo>
                                <a:lnTo>
                                  <a:pt x="3439161" y="2298699"/>
                                </a:lnTo>
                                <a:lnTo>
                                  <a:pt x="2235201" y="2298699"/>
                                </a:lnTo>
                                <a:lnTo>
                                  <a:pt x="2191386" y="2222499"/>
                                </a:lnTo>
                                <a:close/>
                              </a:path>
                              <a:path w="7555865" h="3149600">
                                <a:moveTo>
                                  <a:pt x="5454651" y="1269999"/>
                                </a:moveTo>
                                <a:lnTo>
                                  <a:pt x="3491231" y="1269999"/>
                                </a:lnTo>
                                <a:lnTo>
                                  <a:pt x="3550286" y="1282699"/>
                                </a:lnTo>
                                <a:lnTo>
                                  <a:pt x="3662681" y="1282699"/>
                                </a:lnTo>
                                <a:lnTo>
                                  <a:pt x="3715386" y="1295399"/>
                                </a:lnTo>
                                <a:lnTo>
                                  <a:pt x="3765551" y="1308099"/>
                                </a:lnTo>
                                <a:lnTo>
                                  <a:pt x="3813176" y="1320799"/>
                                </a:lnTo>
                                <a:lnTo>
                                  <a:pt x="3858261" y="1333499"/>
                                </a:lnTo>
                                <a:lnTo>
                                  <a:pt x="3901441" y="1346199"/>
                                </a:lnTo>
                                <a:lnTo>
                                  <a:pt x="3942716" y="1358899"/>
                                </a:lnTo>
                                <a:lnTo>
                                  <a:pt x="3980816" y="1384299"/>
                                </a:lnTo>
                                <a:lnTo>
                                  <a:pt x="4017011" y="1409699"/>
                                </a:lnTo>
                                <a:lnTo>
                                  <a:pt x="4051301" y="1435099"/>
                                </a:lnTo>
                                <a:lnTo>
                                  <a:pt x="4082416" y="1460499"/>
                                </a:lnTo>
                                <a:lnTo>
                                  <a:pt x="4111626" y="1498599"/>
                                </a:lnTo>
                                <a:lnTo>
                                  <a:pt x="4138296" y="1523999"/>
                                </a:lnTo>
                                <a:lnTo>
                                  <a:pt x="4163061" y="1562099"/>
                                </a:lnTo>
                                <a:lnTo>
                                  <a:pt x="4185286" y="1600199"/>
                                </a:lnTo>
                                <a:lnTo>
                                  <a:pt x="4204971" y="1638299"/>
                                </a:lnTo>
                                <a:lnTo>
                                  <a:pt x="4222751" y="1676399"/>
                                </a:lnTo>
                                <a:lnTo>
                                  <a:pt x="4237991" y="1727199"/>
                                </a:lnTo>
                                <a:lnTo>
                                  <a:pt x="4250691" y="1777999"/>
                                </a:lnTo>
                                <a:lnTo>
                                  <a:pt x="4260851" y="1828799"/>
                                </a:lnTo>
                                <a:lnTo>
                                  <a:pt x="4269106" y="1879599"/>
                                </a:lnTo>
                                <a:lnTo>
                                  <a:pt x="4275456" y="1930399"/>
                                </a:lnTo>
                                <a:lnTo>
                                  <a:pt x="4278631" y="1981199"/>
                                </a:lnTo>
                                <a:lnTo>
                                  <a:pt x="4279901" y="2044699"/>
                                </a:lnTo>
                                <a:lnTo>
                                  <a:pt x="4279901" y="2070099"/>
                                </a:lnTo>
                                <a:lnTo>
                                  <a:pt x="4277361" y="2120899"/>
                                </a:lnTo>
                                <a:lnTo>
                                  <a:pt x="4273551" y="2171699"/>
                                </a:lnTo>
                                <a:lnTo>
                                  <a:pt x="4267201" y="2235199"/>
                                </a:lnTo>
                                <a:lnTo>
                                  <a:pt x="4258946" y="2273299"/>
                                </a:lnTo>
                                <a:lnTo>
                                  <a:pt x="4248151" y="2324099"/>
                                </a:lnTo>
                                <a:lnTo>
                                  <a:pt x="4235451" y="2374899"/>
                                </a:lnTo>
                                <a:lnTo>
                                  <a:pt x="4220846" y="2412999"/>
                                </a:lnTo>
                                <a:lnTo>
                                  <a:pt x="4203701" y="2451099"/>
                                </a:lnTo>
                                <a:lnTo>
                                  <a:pt x="4184016" y="2489199"/>
                                </a:lnTo>
                                <a:lnTo>
                                  <a:pt x="4162426" y="2527299"/>
                                </a:lnTo>
                                <a:lnTo>
                                  <a:pt x="4138296" y="2565399"/>
                                </a:lnTo>
                                <a:lnTo>
                                  <a:pt x="4083686" y="2616199"/>
                                </a:lnTo>
                                <a:lnTo>
                                  <a:pt x="4053206" y="2641599"/>
                                </a:lnTo>
                                <a:lnTo>
                                  <a:pt x="4020186" y="2666999"/>
                                </a:lnTo>
                                <a:lnTo>
                                  <a:pt x="3984626" y="2692399"/>
                                </a:lnTo>
                                <a:lnTo>
                                  <a:pt x="3947161" y="2717799"/>
                                </a:lnTo>
                                <a:lnTo>
                                  <a:pt x="3907156" y="2730499"/>
                                </a:lnTo>
                                <a:lnTo>
                                  <a:pt x="3864611" y="2755899"/>
                                </a:lnTo>
                                <a:lnTo>
                                  <a:pt x="3820161" y="2768599"/>
                                </a:lnTo>
                                <a:lnTo>
                                  <a:pt x="3772536" y="2781299"/>
                                </a:lnTo>
                                <a:lnTo>
                                  <a:pt x="3723006" y="2793999"/>
                                </a:lnTo>
                                <a:lnTo>
                                  <a:pt x="3671571" y="2793999"/>
                                </a:lnTo>
                                <a:lnTo>
                                  <a:pt x="3560446" y="2819399"/>
                                </a:lnTo>
                                <a:lnTo>
                                  <a:pt x="3439383" y="2819399"/>
                                </a:lnTo>
                                <a:lnTo>
                                  <a:pt x="3439796" y="3149599"/>
                                </a:lnTo>
                                <a:lnTo>
                                  <a:pt x="7555485" y="3149599"/>
                                </a:lnTo>
                                <a:lnTo>
                                  <a:pt x="7555485" y="2971799"/>
                                </a:lnTo>
                                <a:lnTo>
                                  <a:pt x="6290946" y="2971799"/>
                                </a:lnTo>
                                <a:lnTo>
                                  <a:pt x="6249671" y="2959099"/>
                                </a:lnTo>
                                <a:lnTo>
                                  <a:pt x="6208396" y="2959099"/>
                                </a:lnTo>
                                <a:lnTo>
                                  <a:pt x="6038216" y="2908299"/>
                                </a:lnTo>
                                <a:lnTo>
                                  <a:pt x="5950586" y="2857499"/>
                                </a:lnTo>
                                <a:lnTo>
                                  <a:pt x="5905501" y="2844799"/>
                                </a:lnTo>
                                <a:lnTo>
                                  <a:pt x="5814696" y="2793999"/>
                                </a:lnTo>
                                <a:lnTo>
                                  <a:pt x="5767706" y="2768599"/>
                                </a:lnTo>
                                <a:lnTo>
                                  <a:pt x="5720081" y="2730499"/>
                                </a:lnTo>
                                <a:lnTo>
                                  <a:pt x="5671821" y="2705099"/>
                                </a:lnTo>
                                <a:lnTo>
                                  <a:pt x="5622926" y="2666999"/>
                                </a:lnTo>
                                <a:lnTo>
                                  <a:pt x="5521961" y="2590799"/>
                                </a:lnTo>
                                <a:lnTo>
                                  <a:pt x="5535296" y="2539999"/>
                                </a:lnTo>
                                <a:lnTo>
                                  <a:pt x="5546726" y="2489199"/>
                                </a:lnTo>
                                <a:lnTo>
                                  <a:pt x="5556886" y="2425699"/>
                                </a:lnTo>
                                <a:lnTo>
                                  <a:pt x="5565776" y="2374899"/>
                                </a:lnTo>
                                <a:lnTo>
                                  <a:pt x="5573396" y="2324099"/>
                                </a:lnTo>
                                <a:lnTo>
                                  <a:pt x="5579111" y="2260599"/>
                                </a:lnTo>
                                <a:lnTo>
                                  <a:pt x="5584191" y="2197099"/>
                                </a:lnTo>
                                <a:lnTo>
                                  <a:pt x="6654801" y="2197099"/>
                                </a:lnTo>
                                <a:lnTo>
                                  <a:pt x="6654801" y="2120899"/>
                                </a:lnTo>
                                <a:lnTo>
                                  <a:pt x="5588636" y="2120899"/>
                                </a:lnTo>
                                <a:lnTo>
                                  <a:pt x="5589271" y="2082799"/>
                                </a:lnTo>
                                <a:lnTo>
                                  <a:pt x="5589271" y="1765299"/>
                                </a:lnTo>
                                <a:lnTo>
                                  <a:pt x="5573396" y="1765299"/>
                                </a:lnTo>
                                <a:lnTo>
                                  <a:pt x="5565776" y="1701799"/>
                                </a:lnTo>
                                <a:lnTo>
                                  <a:pt x="5556886" y="1650999"/>
                                </a:lnTo>
                                <a:lnTo>
                                  <a:pt x="5546726" y="1600199"/>
                                </a:lnTo>
                                <a:lnTo>
                                  <a:pt x="5573396" y="1600199"/>
                                </a:lnTo>
                                <a:lnTo>
                                  <a:pt x="5573396" y="1498599"/>
                                </a:lnTo>
                                <a:lnTo>
                                  <a:pt x="5523231" y="1498599"/>
                                </a:lnTo>
                                <a:lnTo>
                                  <a:pt x="5509261" y="1447799"/>
                                </a:lnTo>
                                <a:lnTo>
                                  <a:pt x="5494021" y="1396999"/>
                                </a:lnTo>
                                <a:lnTo>
                                  <a:pt x="5523231" y="1396999"/>
                                </a:lnTo>
                                <a:lnTo>
                                  <a:pt x="5523231" y="1295399"/>
                                </a:lnTo>
                                <a:lnTo>
                                  <a:pt x="5460366" y="1295399"/>
                                </a:lnTo>
                                <a:lnTo>
                                  <a:pt x="5454651" y="1269999"/>
                                </a:lnTo>
                                <a:close/>
                              </a:path>
                              <a:path w="7555865" h="3149600">
                                <a:moveTo>
                                  <a:pt x="6673216" y="1422399"/>
                                </a:moveTo>
                                <a:lnTo>
                                  <a:pt x="6654801" y="1422399"/>
                                </a:lnTo>
                                <a:lnTo>
                                  <a:pt x="6654801" y="2768599"/>
                                </a:lnTo>
                                <a:lnTo>
                                  <a:pt x="6650356" y="2819399"/>
                                </a:lnTo>
                                <a:lnTo>
                                  <a:pt x="6636386" y="2857499"/>
                                </a:lnTo>
                                <a:lnTo>
                                  <a:pt x="6614161" y="2895599"/>
                                </a:lnTo>
                                <a:lnTo>
                                  <a:pt x="6582411" y="2920999"/>
                                </a:lnTo>
                                <a:lnTo>
                                  <a:pt x="6542406" y="2946399"/>
                                </a:lnTo>
                                <a:lnTo>
                                  <a:pt x="6494146" y="2959099"/>
                                </a:lnTo>
                                <a:lnTo>
                                  <a:pt x="6437631" y="2971799"/>
                                </a:lnTo>
                                <a:lnTo>
                                  <a:pt x="7555485" y="2971799"/>
                                </a:lnTo>
                                <a:lnTo>
                                  <a:pt x="7555485" y="1727199"/>
                                </a:lnTo>
                                <a:lnTo>
                                  <a:pt x="7526021" y="1714499"/>
                                </a:lnTo>
                                <a:lnTo>
                                  <a:pt x="7485381" y="1689099"/>
                                </a:lnTo>
                                <a:lnTo>
                                  <a:pt x="7399656" y="1638299"/>
                                </a:lnTo>
                                <a:lnTo>
                                  <a:pt x="7309486" y="1612899"/>
                                </a:lnTo>
                                <a:lnTo>
                                  <a:pt x="7214236" y="1587499"/>
                                </a:lnTo>
                                <a:lnTo>
                                  <a:pt x="6948171" y="1511299"/>
                                </a:lnTo>
                                <a:lnTo>
                                  <a:pt x="6892291" y="1498599"/>
                                </a:lnTo>
                                <a:lnTo>
                                  <a:pt x="6839586" y="1485899"/>
                                </a:lnTo>
                                <a:lnTo>
                                  <a:pt x="6791326" y="1473199"/>
                                </a:lnTo>
                                <a:lnTo>
                                  <a:pt x="6747511" y="1460499"/>
                                </a:lnTo>
                                <a:lnTo>
                                  <a:pt x="6708141" y="1447799"/>
                                </a:lnTo>
                                <a:lnTo>
                                  <a:pt x="6673216" y="1422399"/>
                                </a:lnTo>
                                <a:close/>
                              </a:path>
                              <a:path w="7555865" h="3149600">
                                <a:moveTo>
                                  <a:pt x="6654801" y="2197099"/>
                                </a:moveTo>
                                <a:lnTo>
                                  <a:pt x="5584191" y="2197099"/>
                                </a:lnTo>
                                <a:lnTo>
                                  <a:pt x="5619116" y="2235199"/>
                                </a:lnTo>
                                <a:lnTo>
                                  <a:pt x="5655946" y="2260599"/>
                                </a:lnTo>
                                <a:lnTo>
                                  <a:pt x="5694681" y="2285999"/>
                                </a:lnTo>
                                <a:lnTo>
                                  <a:pt x="5735321" y="2324099"/>
                                </a:lnTo>
                                <a:lnTo>
                                  <a:pt x="5777866" y="2349499"/>
                                </a:lnTo>
                                <a:lnTo>
                                  <a:pt x="5822316" y="2362199"/>
                                </a:lnTo>
                                <a:lnTo>
                                  <a:pt x="5868671" y="2387599"/>
                                </a:lnTo>
                                <a:lnTo>
                                  <a:pt x="5916296" y="2412999"/>
                                </a:lnTo>
                                <a:lnTo>
                                  <a:pt x="5966461" y="2425699"/>
                                </a:lnTo>
                                <a:lnTo>
                                  <a:pt x="6017896" y="2451099"/>
                                </a:lnTo>
                                <a:lnTo>
                                  <a:pt x="6071871" y="2463799"/>
                                </a:lnTo>
                                <a:lnTo>
                                  <a:pt x="6127116" y="2489199"/>
                                </a:lnTo>
                                <a:lnTo>
                                  <a:pt x="6184901" y="2501899"/>
                                </a:lnTo>
                                <a:lnTo>
                                  <a:pt x="6367781" y="2539999"/>
                                </a:lnTo>
                                <a:lnTo>
                                  <a:pt x="6419851" y="2552699"/>
                                </a:lnTo>
                                <a:lnTo>
                                  <a:pt x="6467476" y="2565399"/>
                                </a:lnTo>
                                <a:lnTo>
                                  <a:pt x="6510021" y="2590799"/>
                                </a:lnTo>
                                <a:lnTo>
                                  <a:pt x="6547486" y="2603499"/>
                                </a:lnTo>
                                <a:lnTo>
                                  <a:pt x="6606541" y="2641599"/>
                                </a:lnTo>
                                <a:lnTo>
                                  <a:pt x="6642736" y="2692399"/>
                                </a:lnTo>
                                <a:lnTo>
                                  <a:pt x="6654801" y="2768599"/>
                                </a:lnTo>
                                <a:lnTo>
                                  <a:pt x="6654801" y="2197099"/>
                                </a:lnTo>
                                <a:close/>
                              </a:path>
                              <a:path w="7555865" h="3149600">
                                <a:moveTo>
                                  <a:pt x="3658236" y="63499"/>
                                </a:moveTo>
                                <a:lnTo>
                                  <a:pt x="2195196" y="63499"/>
                                </a:lnTo>
                                <a:lnTo>
                                  <a:pt x="2195196" y="1676399"/>
                                </a:lnTo>
                                <a:lnTo>
                                  <a:pt x="2201546" y="1841499"/>
                                </a:lnTo>
                                <a:lnTo>
                                  <a:pt x="2215516" y="2057399"/>
                                </a:lnTo>
                                <a:lnTo>
                                  <a:pt x="2228851" y="2235199"/>
                                </a:lnTo>
                                <a:lnTo>
                                  <a:pt x="2235201" y="2298699"/>
                                </a:lnTo>
                                <a:lnTo>
                                  <a:pt x="3439161" y="2298699"/>
                                </a:lnTo>
                                <a:lnTo>
                                  <a:pt x="3439288" y="1625599"/>
                                </a:lnTo>
                                <a:lnTo>
                                  <a:pt x="3439669" y="1473199"/>
                                </a:lnTo>
                                <a:lnTo>
                                  <a:pt x="3439796" y="1269999"/>
                                </a:lnTo>
                                <a:lnTo>
                                  <a:pt x="5460366" y="1269999"/>
                                </a:lnTo>
                                <a:lnTo>
                                  <a:pt x="5460366" y="1168399"/>
                                </a:lnTo>
                                <a:lnTo>
                                  <a:pt x="3439796" y="1168399"/>
                                </a:lnTo>
                                <a:lnTo>
                                  <a:pt x="3440431" y="1079499"/>
                                </a:lnTo>
                                <a:lnTo>
                                  <a:pt x="3442971" y="990599"/>
                                </a:lnTo>
                                <a:lnTo>
                                  <a:pt x="3449956" y="901699"/>
                                </a:lnTo>
                                <a:lnTo>
                                  <a:pt x="3460751" y="812799"/>
                                </a:lnTo>
                                <a:lnTo>
                                  <a:pt x="3474721" y="736599"/>
                                </a:lnTo>
                                <a:lnTo>
                                  <a:pt x="3491866" y="660399"/>
                                </a:lnTo>
                                <a:lnTo>
                                  <a:pt x="3511551" y="596899"/>
                                </a:lnTo>
                                <a:lnTo>
                                  <a:pt x="3533776" y="533399"/>
                                </a:lnTo>
                                <a:lnTo>
                                  <a:pt x="3557271" y="469899"/>
                                </a:lnTo>
                                <a:lnTo>
                                  <a:pt x="3582036" y="419099"/>
                                </a:lnTo>
                                <a:lnTo>
                                  <a:pt x="3634106" y="317499"/>
                                </a:lnTo>
                                <a:lnTo>
                                  <a:pt x="3660141" y="279399"/>
                                </a:lnTo>
                                <a:lnTo>
                                  <a:pt x="3685541" y="241299"/>
                                </a:lnTo>
                                <a:lnTo>
                                  <a:pt x="3709671" y="203199"/>
                                </a:lnTo>
                                <a:lnTo>
                                  <a:pt x="3709671" y="76199"/>
                                </a:lnTo>
                                <a:lnTo>
                                  <a:pt x="3658236" y="63499"/>
                                </a:lnTo>
                                <a:close/>
                              </a:path>
                              <a:path w="7555865" h="3149600">
                                <a:moveTo>
                                  <a:pt x="5589906" y="495299"/>
                                </a:moveTo>
                                <a:lnTo>
                                  <a:pt x="5589271" y="495299"/>
                                </a:lnTo>
                                <a:lnTo>
                                  <a:pt x="5589271" y="2082799"/>
                                </a:lnTo>
                                <a:lnTo>
                                  <a:pt x="5588636" y="2120899"/>
                                </a:lnTo>
                                <a:lnTo>
                                  <a:pt x="6654801" y="2120899"/>
                                </a:lnTo>
                                <a:lnTo>
                                  <a:pt x="6654801" y="2070099"/>
                                </a:lnTo>
                                <a:lnTo>
                                  <a:pt x="5589906" y="2070099"/>
                                </a:lnTo>
                                <a:lnTo>
                                  <a:pt x="5589906" y="495299"/>
                                </a:lnTo>
                                <a:close/>
                              </a:path>
                              <a:path w="7555865" h="3149600">
                                <a:moveTo>
                                  <a:pt x="6951981" y="12699"/>
                                </a:moveTo>
                                <a:lnTo>
                                  <a:pt x="6527801" y="12699"/>
                                </a:lnTo>
                                <a:lnTo>
                                  <a:pt x="6420486" y="38099"/>
                                </a:lnTo>
                                <a:lnTo>
                                  <a:pt x="6368416" y="38099"/>
                                </a:lnTo>
                                <a:lnTo>
                                  <a:pt x="6217921" y="76199"/>
                                </a:lnTo>
                                <a:lnTo>
                                  <a:pt x="6169661" y="101599"/>
                                </a:lnTo>
                                <a:lnTo>
                                  <a:pt x="6122671" y="114299"/>
                                </a:lnTo>
                                <a:lnTo>
                                  <a:pt x="6076951" y="139699"/>
                                </a:lnTo>
                                <a:lnTo>
                                  <a:pt x="6031866" y="152399"/>
                                </a:lnTo>
                                <a:lnTo>
                                  <a:pt x="5988051" y="177799"/>
                                </a:lnTo>
                                <a:lnTo>
                                  <a:pt x="5945506" y="203199"/>
                                </a:lnTo>
                                <a:lnTo>
                                  <a:pt x="5904231" y="228599"/>
                                </a:lnTo>
                                <a:lnTo>
                                  <a:pt x="5864226" y="253999"/>
                                </a:lnTo>
                                <a:lnTo>
                                  <a:pt x="5824856" y="279399"/>
                                </a:lnTo>
                                <a:lnTo>
                                  <a:pt x="5787391" y="304799"/>
                                </a:lnTo>
                                <a:lnTo>
                                  <a:pt x="5750561" y="342899"/>
                                </a:lnTo>
                                <a:lnTo>
                                  <a:pt x="5715001" y="368299"/>
                                </a:lnTo>
                                <a:lnTo>
                                  <a:pt x="5680711" y="406399"/>
                                </a:lnTo>
                                <a:lnTo>
                                  <a:pt x="5648326" y="431799"/>
                                </a:lnTo>
                                <a:lnTo>
                                  <a:pt x="5616576" y="469899"/>
                                </a:lnTo>
                                <a:lnTo>
                                  <a:pt x="5589906" y="495299"/>
                                </a:lnTo>
                                <a:lnTo>
                                  <a:pt x="5589906" y="2070099"/>
                                </a:lnTo>
                                <a:lnTo>
                                  <a:pt x="6654801" y="2070099"/>
                                </a:lnTo>
                                <a:lnTo>
                                  <a:pt x="6654801" y="1422399"/>
                                </a:lnTo>
                                <a:lnTo>
                                  <a:pt x="6616066" y="1396999"/>
                                </a:lnTo>
                                <a:lnTo>
                                  <a:pt x="6577966" y="1346199"/>
                                </a:lnTo>
                                <a:lnTo>
                                  <a:pt x="6558281" y="1295399"/>
                                </a:lnTo>
                                <a:lnTo>
                                  <a:pt x="6555741" y="1257299"/>
                                </a:lnTo>
                                <a:lnTo>
                                  <a:pt x="6560821" y="1219199"/>
                                </a:lnTo>
                                <a:lnTo>
                                  <a:pt x="6597016" y="1155699"/>
                                </a:lnTo>
                                <a:lnTo>
                                  <a:pt x="6627496" y="1117599"/>
                                </a:lnTo>
                                <a:lnTo>
                                  <a:pt x="6666866" y="1104899"/>
                                </a:lnTo>
                                <a:lnTo>
                                  <a:pt x="6714491" y="1092199"/>
                                </a:lnTo>
                                <a:lnTo>
                                  <a:pt x="6770371" y="1079499"/>
                                </a:lnTo>
                                <a:lnTo>
                                  <a:pt x="7555485" y="1079499"/>
                                </a:lnTo>
                                <a:lnTo>
                                  <a:pt x="7555485" y="203199"/>
                                </a:lnTo>
                                <a:lnTo>
                                  <a:pt x="7491096" y="177799"/>
                                </a:lnTo>
                                <a:lnTo>
                                  <a:pt x="7442836" y="152399"/>
                                </a:lnTo>
                                <a:lnTo>
                                  <a:pt x="7393941" y="139699"/>
                                </a:lnTo>
                                <a:lnTo>
                                  <a:pt x="7345046" y="114299"/>
                                </a:lnTo>
                                <a:lnTo>
                                  <a:pt x="7247256" y="88899"/>
                                </a:lnTo>
                                <a:lnTo>
                                  <a:pt x="7198361" y="63499"/>
                                </a:lnTo>
                                <a:lnTo>
                                  <a:pt x="7149466" y="50799"/>
                                </a:lnTo>
                                <a:lnTo>
                                  <a:pt x="7099936" y="50799"/>
                                </a:lnTo>
                                <a:lnTo>
                                  <a:pt x="6951981" y="12699"/>
                                </a:lnTo>
                                <a:close/>
                              </a:path>
                              <a:path w="7555865" h="3149600">
                                <a:moveTo>
                                  <a:pt x="5573396" y="1600199"/>
                                </a:moveTo>
                                <a:lnTo>
                                  <a:pt x="5547361" y="1600199"/>
                                </a:lnTo>
                                <a:lnTo>
                                  <a:pt x="5556886" y="1650999"/>
                                </a:lnTo>
                                <a:lnTo>
                                  <a:pt x="5565776" y="1701799"/>
                                </a:lnTo>
                                <a:lnTo>
                                  <a:pt x="5573396" y="1765299"/>
                                </a:lnTo>
                                <a:lnTo>
                                  <a:pt x="5573396" y="1600199"/>
                                </a:lnTo>
                                <a:close/>
                              </a:path>
                              <a:path w="7555865" h="3149600">
                                <a:moveTo>
                                  <a:pt x="5589271" y="495299"/>
                                </a:moveTo>
                                <a:lnTo>
                                  <a:pt x="5586096" y="507999"/>
                                </a:lnTo>
                                <a:lnTo>
                                  <a:pt x="5573396" y="520699"/>
                                </a:lnTo>
                                <a:lnTo>
                                  <a:pt x="5573396" y="1765299"/>
                                </a:lnTo>
                                <a:lnTo>
                                  <a:pt x="5589271" y="1765299"/>
                                </a:lnTo>
                                <a:lnTo>
                                  <a:pt x="5589271" y="495299"/>
                                </a:lnTo>
                                <a:close/>
                              </a:path>
                              <a:path w="7555865" h="3149600">
                                <a:moveTo>
                                  <a:pt x="5523231" y="1396999"/>
                                </a:moveTo>
                                <a:lnTo>
                                  <a:pt x="5494021" y="1396999"/>
                                </a:lnTo>
                                <a:lnTo>
                                  <a:pt x="5509261" y="1447799"/>
                                </a:lnTo>
                                <a:lnTo>
                                  <a:pt x="5523231" y="1498599"/>
                                </a:lnTo>
                                <a:lnTo>
                                  <a:pt x="5523231" y="1396999"/>
                                </a:lnTo>
                                <a:close/>
                              </a:path>
                              <a:path w="7555865" h="3149600">
                                <a:moveTo>
                                  <a:pt x="5573396" y="520699"/>
                                </a:moveTo>
                                <a:lnTo>
                                  <a:pt x="5556886" y="546099"/>
                                </a:lnTo>
                                <a:lnTo>
                                  <a:pt x="5529581" y="571499"/>
                                </a:lnTo>
                                <a:lnTo>
                                  <a:pt x="5523231" y="584199"/>
                                </a:lnTo>
                                <a:lnTo>
                                  <a:pt x="5523231" y="1498599"/>
                                </a:lnTo>
                                <a:lnTo>
                                  <a:pt x="5573396" y="1498599"/>
                                </a:lnTo>
                                <a:lnTo>
                                  <a:pt x="5573396" y="520699"/>
                                </a:lnTo>
                                <a:close/>
                              </a:path>
                              <a:path w="7555865" h="3149600">
                                <a:moveTo>
                                  <a:pt x="5460366" y="1269999"/>
                                </a:moveTo>
                                <a:lnTo>
                                  <a:pt x="5454651" y="1269999"/>
                                </a:lnTo>
                                <a:lnTo>
                                  <a:pt x="5460366" y="1295399"/>
                                </a:lnTo>
                                <a:lnTo>
                                  <a:pt x="5460366" y="1269999"/>
                                </a:lnTo>
                                <a:close/>
                              </a:path>
                              <a:path w="7555865" h="3149600">
                                <a:moveTo>
                                  <a:pt x="5523231" y="584199"/>
                                </a:moveTo>
                                <a:lnTo>
                                  <a:pt x="5502911" y="609599"/>
                                </a:lnTo>
                                <a:lnTo>
                                  <a:pt x="5478146" y="660399"/>
                                </a:lnTo>
                                <a:lnTo>
                                  <a:pt x="5460366" y="685799"/>
                                </a:lnTo>
                                <a:lnTo>
                                  <a:pt x="5460366" y="1295399"/>
                                </a:lnTo>
                                <a:lnTo>
                                  <a:pt x="5523231" y="1295399"/>
                                </a:lnTo>
                                <a:lnTo>
                                  <a:pt x="5523231" y="584199"/>
                                </a:lnTo>
                                <a:close/>
                              </a:path>
                              <a:path w="7555865" h="3149600">
                                <a:moveTo>
                                  <a:pt x="7555485" y="1079499"/>
                                </a:moveTo>
                                <a:lnTo>
                                  <a:pt x="7009131" y="1079499"/>
                                </a:lnTo>
                                <a:lnTo>
                                  <a:pt x="7052946" y="1092199"/>
                                </a:lnTo>
                                <a:lnTo>
                                  <a:pt x="7096126" y="1092199"/>
                                </a:lnTo>
                                <a:lnTo>
                                  <a:pt x="7273926" y="1142999"/>
                                </a:lnTo>
                                <a:lnTo>
                                  <a:pt x="7319646" y="1168399"/>
                                </a:lnTo>
                                <a:lnTo>
                                  <a:pt x="7412991" y="1219199"/>
                                </a:lnTo>
                                <a:lnTo>
                                  <a:pt x="7461251" y="1257299"/>
                                </a:lnTo>
                                <a:lnTo>
                                  <a:pt x="7510146" y="1295399"/>
                                </a:lnTo>
                                <a:lnTo>
                                  <a:pt x="7555485" y="1168399"/>
                                </a:lnTo>
                                <a:lnTo>
                                  <a:pt x="7555485" y="1079499"/>
                                </a:lnTo>
                                <a:close/>
                              </a:path>
                              <a:path w="7555865" h="3149600">
                                <a:moveTo>
                                  <a:pt x="3728721" y="76199"/>
                                </a:moveTo>
                                <a:lnTo>
                                  <a:pt x="3709671" y="76199"/>
                                </a:lnTo>
                                <a:lnTo>
                                  <a:pt x="3709671" y="203199"/>
                                </a:lnTo>
                                <a:lnTo>
                                  <a:pt x="3685541" y="241299"/>
                                </a:lnTo>
                                <a:lnTo>
                                  <a:pt x="3660141" y="279399"/>
                                </a:lnTo>
                                <a:lnTo>
                                  <a:pt x="3634106" y="317499"/>
                                </a:lnTo>
                                <a:lnTo>
                                  <a:pt x="3582036" y="419099"/>
                                </a:lnTo>
                                <a:lnTo>
                                  <a:pt x="3557271" y="469899"/>
                                </a:lnTo>
                                <a:lnTo>
                                  <a:pt x="3533776" y="533399"/>
                                </a:lnTo>
                                <a:lnTo>
                                  <a:pt x="3511551" y="596899"/>
                                </a:lnTo>
                                <a:lnTo>
                                  <a:pt x="3491866" y="660399"/>
                                </a:lnTo>
                                <a:lnTo>
                                  <a:pt x="3474721" y="736599"/>
                                </a:lnTo>
                                <a:lnTo>
                                  <a:pt x="3460751" y="812799"/>
                                </a:lnTo>
                                <a:lnTo>
                                  <a:pt x="3449956" y="901699"/>
                                </a:lnTo>
                                <a:lnTo>
                                  <a:pt x="3442971" y="990599"/>
                                </a:lnTo>
                                <a:lnTo>
                                  <a:pt x="3440431" y="1079499"/>
                                </a:lnTo>
                                <a:lnTo>
                                  <a:pt x="3439796" y="1168399"/>
                                </a:lnTo>
                                <a:lnTo>
                                  <a:pt x="5460366" y="1168399"/>
                                </a:lnTo>
                                <a:lnTo>
                                  <a:pt x="5460366" y="1003299"/>
                                </a:lnTo>
                                <a:lnTo>
                                  <a:pt x="5328286" y="1003299"/>
                                </a:lnTo>
                                <a:lnTo>
                                  <a:pt x="5302251" y="965199"/>
                                </a:lnTo>
                                <a:lnTo>
                                  <a:pt x="5274311" y="914399"/>
                                </a:lnTo>
                                <a:lnTo>
                                  <a:pt x="5245736" y="876299"/>
                                </a:lnTo>
                                <a:lnTo>
                                  <a:pt x="5215256" y="825499"/>
                                </a:lnTo>
                                <a:lnTo>
                                  <a:pt x="5184141" y="787399"/>
                                </a:lnTo>
                                <a:lnTo>
                                  <a:pt x="5151756" y="749299"/>
                                </a:lnTo>
                                <a:lnTo>
                                  <a:pt x="5118101" y="711199"/>
                                </a:lnTo>
                                <a:lnTo>
                                  <a:pt x="5083811" y="673099"/>
                                </a:lnTo>
                                <a:lnTo>
                                  <a:pt x="5047616" y="634999"/>
                                </a:lnTo>
                                <a:lnTo>
                                  <a:pt x="5010786" y="596899"/>
                                </a:lnTo>
                                <a:lnTo>
                                  <a:pt x="4972051" y="558799"/>
                                </a:lnTo>
                                <a:lnTo>
                                  <a:pt x="4932681" y="520699"/>
                                </a:lnTo>
                                <a:lnTo>
                                  <a:pt x="4892676" y="495299"/>
                                </a:lnTo>
                                <a:lnTo>
                                  <a:pt x="4850766" y="457199"/>
                                </a:lnTo>
                                <a:lnTo>
                                  <a:pt x="4808221" y="431799"/>
                                </a:lnTo>
                                <a:lnTo>
                                  <a:pt x="4764406" y="393699"/>
                                </a:lnTo>
                                <a:lnTo>
                                  <a:pt x="4673601" y="342899"/>
                                </a:lnTo>
                                <a:lnTo>
                                  <a:pt x="4625976" y="317499"/>
                                </a:lnTo>
                                <a:lnTo>
                                  <a:pt x="4587876" y="292099"/>
                                </a:lnTo>
                                <a:lnTo>
                                  <a:pt x="4549141" y="279399"/>
                                </a:lnTo>
                                <a:lnTo>
                                  <a:pt x="4508501" y="253999"/>
                                </a:lnTo>
                                <a:lnTo>
                                  <a:pt x="4467226" y="241299"/>
                                </a:lnTo>
                                <a:lnTo>
                                  <a:pt x="4424046" y="215899"/>
                                </a:lnTo>
                                <a:lnTo>
                                  <a:pt x="4335146" y="190499"/>
                                </a:lnTo>
                                <a:lnTo>
                                  <a:pt x="4288791" y="177799"/>
                                </a:lnTo>
                                <a:lnTo>
                                  <a:pt x="3732531" y="177799"/>
                                </a:lnTo>
                                <a:lnTo>
                                  <a:pt x="3754121" y="152399"/>
                                </a:lnTo>
                                <a:lnTo>
                                  <a:pt x="3773171" y="139699"/>
                                </a:lnTo>
                                <a:lnTo>
                                  <a:pt x="3789046" y="114299"/>
                                </a:lnTo>
                                <a:lnTo>
                                  <a:pt x="3789046" y="88899"/>
                                </a:lnTo>
                                <a:lnTo>
                                  <a:pt x="3728721" y="76199"/>
                                </a:lnTo>
                                <a:close/>
                              </a:path>
                              <a:path w="7555865" h="3149600">
                                <a:moveTo>
                                  <a:pt x="5460366" y="685799"/>
                                </a:moveTo>
                                <a:lnTo>
                                  <a:pt x="5431791" y="736599"/>
                                </a:lnTo>
                                <a:lnTo>
                                  <a:pt x="5411471" y="774699"/>
                                </a:lnTo>
                                <a:lnTo>
                                  <a:pt x="5391786" y="825499"/>
                                </a:lnTo>
                                <a:lnTo>
                                  <a:pt x="5374006" y="863599"/>
                                </a:lnTo>
                                <a:lnTo>
                                  <a:pt x="5356861" y="914399"/>
                                </a:lnTo>
                                <a:lnTo>
                                  <a:pt x="5342256" y="965199"/>
                                </a:lnTo>
                                <a:lnTo>
                                  <a:pt x="5328286" y="1003299"/>
                                </a:lnTo>
                                <a:lnTo>
                                  <a:pt x="5460366" y="1003299"/>
                                </a:lnTo>
                                <a:lnTo>
                                  <a:pt x="5460366" y="685799"/>
                                </a:lnTo>
                                <a:close/>
                              </a:path>
                              <a:path w="7555865" h="3149600">
                                <a:moveTo>
                                  <a:pt x="3817621" y="88899"/>
                                </a:moveTo>
                                <a:lnTo>
                                  <a:pt x="3789046" y="88899"/>
                                </a:lnTo>
                                <a:lnTo>
                                  <a:pt x="3789046" y="114299"/>
                                </a:lnTo>
                                <a:lnTo>
                                  <a:pt x="3773171" y="139699"/>
                                </a:lnTo>
                                <a:lnTo>
                                  <a:pt x="3754121" y="152399"/>
                                </a:lnTo>
                                <a:lnTo>
                                  <a:pt x="3732531" y="177799"/>
                                </a:lnTo>
                                <a:lnTo>
                                  <a:pt x="4288791" y="177799"/>
                                </a:lnTo>
                                <a:lnTo>
                                  <a:pt x="4192906" y="152399"/>
                                </a:lnTo>
                                <a:lnTo>
                                  <a:pt x="4091941" y="126999"/>
                                </a:lnTo>
                                <a:lnTo>
                                  <a:pt x="3985896" y="114299"/>
                                </a:lnTo>
                                <a:lnTo>
                                  <a:pt x="3930651" y="101599"/>
                                </a:lnTo>
                                <a:lnTo>
                                  <a:pt x="3874771" y="101599"/>
                                </a:lnTo>
                                <a:lnTo>
                                  <a:pt x="3817621" y="88899"/>
                                </a:lnTo>
                                <a:close/>
                              </a:path>
                              <a:path w="7555865" h="3149600">
                                <a:moveTo>
                                  <a:pt x="6803391" y="0"/>
                                </a:moveTo>
                                <a:lnTo>
                                  <a:pt x="6696076" y="0"/>
                                </a:lnTo>
                                <a:lnTo>
                                  <a:pt x="6638926" y="12699"/>
                                </a:lnTo>
                                <a:lnTo>
                                  <a:pt x="6853556" y="12699"/>
                                </a:lnTo>
                                <a:lnTo>
                                  <a:pt x="6803391" y="0"/>
                                </a:lnTo>
                                <a:close/>
                              </a:path>
                            </a:pathLst>
                          </a:custGeom>
                          <a:solidFill>
                            <a:srgbClr val="316382"/>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0" y="41"/>
                            <a:ext cx="7555483" cy="170840"/>
                          </a:xfrm>
                          <a:prstGeom prst="rect">
                            <a:avLst/>
                          </a:prstGeom>
                        </pic:spPr>
                      </pic:pic>
                    </wpg:wgp>
                  </a:graphicData>
                </a:graphic>
              </wp:anchor>
            </w:drawing>
          </mc:Choice>
          <mc:Fallback>
            <w:pict>
              <v:group w14:anchorId="2E531AA0" id="Group 2" o:spid="_x0000_s1026" style="position:absolute;margin-left:.4pt;margin-top:142.85pt;width:594.95pt;height:698.55pt;z-index:-15921152;mso-wrap-distance-left:0;mso-wrap-distance-right:0;mso-position-horizontal-relative:page;mso-position-vertical-relative:page" coordsize="75558,88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">
                <v:shape id="Graphic 3" o:spid="_x0000_s1027" style="position:absolute;width:75558;height:88715;visibility:visible;mso-wrap-style:square;v-text-anchor:top" coordsize="7555865,887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" path="m,8871585r7555485,l7555485,,,,,8871585xe" fillcolor="#396d8e" stroked="f">
                  <v:path arrowok="t"/>
                </v:shape>
                <v:shape id="Graphic 4" o:spid="_x0000_s1028" style="position:absolute;top:57219;width:75558;height:31496;visibility:visible;mso-wrap-style:square;v-text-anchor:top" coordsize="7555865,31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" path="m1121411,63499l,63499,,3149599r1101091,l1101091,2870199r-5715,-165100l1083311,2489199r-12065,-190500l1065531,2222499r1125855,l1631951,1193799,1296671,507999,1151891,165099,1121411,63499xem2191386,2222499r-1125855,l1234441,2641599r170815,317500l1536701,3149599r1903095,l3439161,2819399r222,l3439256,2717799r-95,-419100l2235201,2298699r-43815,-76200xem5454651,1269999r-1963420,l3550286,1282699r112395,l3715386,1295399r50165,12700l3813176,1320799r45085,12700l3901441,1346199r41275,12700l3980816,1384299r36195,25400l4051301,1435099r31115,25400l4111626,1498599r26670,25400l4163061,1562099r22225,38100l4204971,1638299r17780,38100l4237991,1727199r12700,50800l4260851,1828799r8255,50800l4275456,1930399r3175,50800l4279901,2044699r,25400l4277361,2120899r-3810,50800l4267201,2235199r-8255,38100l4248151,2324099r-12700,50800l4220846,2412999r-17145,38100l4184016,2489199r-21590,38100l4138296,2565399r-54610,50800l4053206,2641599r-33020,25400l3984626,2692399r-37465,25400l3907156,2730499r-42545,25400l3820161,2768599r-47625,12700l3723006,2793999r-51435,l3560446,2819399r-121063,l3439796,3149599r4115689,l7555485,2971799r-1264539,l6249671,2959099r-41275,l6038216,2908299r-87630,-50800l5905501,2844799r-90805,-50800l5767706,2768599r-47625,-38100l5671821,2705099r-48895,-38100l5521961,2590799r13335,-50800l5546726,2489199r10160,-63500l5565776,2374899r7620,-50800l5579111,2260599r5080,-63500l6654801,2197099r,-76200l5588636,2120899r635,-38100l5589271,1765299r-15875,l5565776,1701799r-8890,-50800l5546726,1600199r26670,l5573396,1498599r-50165,l5509261,1447799r-15240,-50800l5523231,1396999r,-101600l5460366,1295399r-5715,-25400xem6673216,1422399r-18415,l6654801,2768599r-4445,50800l6636386,2857499r-22225,38100l6582411,2920999r-40005,25400l6494146,2959099r-56515,12700l7555485,2971799r,-1244600l7526021,1714499r-40640,-25400l7399656,1638299r-90170,-25400l7214236,1587499r-266065,-76200l6892291,1498599r-52705,-12700l6791326,1473199r-43815,-12700l6708141,1447799r-34925,-25400xem6654801,2197099r-1070610,l5619116,2235199r36830,25400l5694681,2285999r40640,38100l5777866,2349499r44450,12700l5868671,2387599r47625,25400l5966461,2425699r51435,25400l6071871,2463799r55245,25400l6184901,2501899r182880,38100l6419851,2552699r47625,12700l6510021,2590799r37465,12700l6606541,2641599r36195,50800l6654801,2768599r,-571500xem3658236,63499r-1463040,l2195196,1676399r6350,165100l2215516,2057399r13335,177800l2235201,2298699r1203960,l3439288,1625599r381,-152400l3439796,1269999r2020570,l5460366,1168399r-2020570,l3440431,1079499r2540,-88900l3449956,901699r10795,-88900l3474721,736599r17145,-76200l3511551,596899r22225,-63500l3557271,469899r24765,-50800l3634106,317499r26035,-38100l3685541,241299r24130,-38100l3709671,76199,3658236,63499xem5589906,495299r-635,l5589271,2082799r-635,38100l6654801,2120899r,-50800l5589906,2070099r,-1574800xem6951981,12699r-424180,l6420486,38099r-52070,l6217921,76199r-48260,25400l6122671,114299r-45720,25400l6031866,152399r-43815,25400l5945506,203199r-41275,25400l5864226,253999r-39370,25400l5787391,304799r-36830,38100l5715001,368299r-34290,38100l5648326,431799r-31750,38100l5589906,495299r,1574800l6654801,2070099r,-647700l6616066,1396999r-38100,-50800l6558281,1295399r-2540,-38100l6560821,1219199r36195,-63500l6627496,1117599r39370,-12700l6714491,1092199r55880,-12700l7555485,1079499r,-876300l7491096,177799r-48260,-25400l7393941,139699r-48895,-25400l7247256,88899,7198361,63499,7149466,50799r-49530,l6951981,12699xem5573396,1600199r-26035,l5556886,1650999r8890,50800l5573396,1765299r,-165100xem5589271,495299r-3175,12700l5573396,520699r,1244600l5589271,1765299r,-1270000xem5523231,1396999r-29210,l5509261,1447799r13970,50800l5523231,1396999xem5573396,520699r-16510,25400l5529581,571499r-6350,12700l5523231,1498599r50165,l5573396,520699xem5460366,1269999r-5715,l5460366,1295399r,-25400xem5523231,584199r-20320,25400l5478146,660399r-17780,25400l5460366,1295399r62865,l5523231,584199xem7555485,1079499r-546354,l7052946,1092199r43180,l7273926,1142999r45720,25400l7412991,1219199r48260,38100l7510146,1295399r45339,-127000l7555485,1079499xem3728721,76199r-19050,l3709671,203199r-24130,38100l3660141,279399r-26035,38100l3582036,419099r-24765,50800l3533776,533399r-22225,63500l3491866,660399r-17145,76200l3460751,812799r-10795,88900l3442971,990599r-2540,88900l3439796,1168399r2020570,l5460366,1003299r-132080,l5302251,965199r-27940,-50800l5245736,876299r-30480,-50800l5184141,787399r-32385,-38100l5118101,711199r-34290,-38100l5047616,634999r-36830,-38100l4972051,558799r-39370,-38100l4892676,495299r-41910,-38100l4808221,431799r-43815,-38100l4673601,342899r-47625,-25400l4587876,292099r-38735,-12700l4508501,253999r-41275,-12700l4424046,215899r-88900,-25400l4288791,177799r-556260,l3754121,152399r19050,-12700l3789046,114299r,-25400l3728721,76199xem5460366,685799r-28575,50800l5411471,774699r-19685,50800l5374006,863599r-17145,50800l5342256,965199r-13970,38100l5460366,1003299r,-317500xem3817621,88899r-28575,l3789046,114299r-15875,25400l3754121,152399r-21590,25400l4288791,177799r-95885,-25400l4091941,126999,3985896,114299r-55245,-12700l3874771,101599,3817621,88899xem6803391,l6696076,r-57150,12699l6853556,12699,6803391,xe" fillcolor="#31638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width:75554;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">
                  <v:imagedata r:id="rId8" o:title=""/>
                </v:shape>
                <w10:wrap anchorx="page" anchory="page"/>
              </v:group>
            </w:pict>
          </mc:Fallback>
        </mc:AlternateContent>
      </w:r>
      <w:r>
        <w:rPr>
          <w:rFonts w:ascii="Times New Roman"/>
          <w:noProof/>
          <w:sz w:val="20"/>
        </w:rPr>
        <mc:AlternateContent>
          <mc:Choice Requires="wpg">
            <w:drawing>
              <wp:inline distT="0" distB="0" distL="0" distR="0" wp14:anchorId="159597E6" wp14:editId="26F10E93">
                <wp:extent cx="1419225" cy="647065"/>
                <wp:effectExtent l="0" t="0" r="0" b="63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647065"/>
                          <a:chOff x="0" y="0"/>
                          <a:chExt cx="1419225" cy="647065"/>
                        </a:xfrm>
                      </wpg:grpSpPr>
                      <wps:wsp>
                        <wps:cNvPr id="7" name="Graphic 7"/>
                        <wps:cNvSpPr/>
                        <wps:spPr>
                          <a:xfrm>
                            <a:off x="886460" y="0"/>
                            <a:ext cx="532765" cy="647065"/>
                          </a:xfrm>
                          <a:custGeom>
                            <a:avLst/>
                            <a:gdLst/>
                            <a:ahLst/>
                            <a:cxnLst/>
                            <a:rect l="l" t="t" r="r" b="b"/>
                            <a:pathLst>
                              <a:path w="532765" h="647065">
                                <a:moveTo>
                                  <a:pt x="100964" y="409575"/>
                                </a:moveTo>
                                <a:lnTo>
                                  <a:pt x="85089" y="452754"/>
                                </a:lnTo>
                                <a:lnTo>
                                  <a:pt x="62864" y="492759"/>
                                </a:lnTo>
                                <a:lnTo>
                                  <a:pt x="34289" y="528319"/>
                                </a:lnTo>
                                <a:lnTo>
                                  <a:pt x="0" y="560069"/>
                                </a:lnTo>
                                <a:lnTo>
                                  <a:pt x="11429" y="568959"/>
                                </a:lnTo>
                                <a:lnTo>
                                  <a:pt x="71754" y="602614"/>
                                </a:lnTo>
                                <a:lnTo>
                                  <a:pt x="120014" y="621664"/>
                                </a:lnTo>
                                <a:lnTo>
                                  <a:pt x="168909" y="635634"/>
                                </a:lnTo>
                                <a:lnTo>
                                  <a:pt x="217804" y="643889"/>
                                </a:lnTo>
                                <a:lnTo>
                                  <a:pt x="266064" y="647064"/>
                                </a:lnTo>
                                <a:lnTo>
                                  <a:pt x="318134" y="643254"/>
                                </a:lnTo>
                                <a:lnTo>
                                  <a:pt x="365125" y="633094"/>
                                </a:lnTo>
                                <a:lnTo>
                                  <a:pt x="407034" y="615950"/>
                                </a:lnTo>
                                <a:lnTo>
                                  <a:pt x="443864" y="593725"/>
                                </a:lnTo>
                                <a:lnTo>
                                  <a:pt x="474979" y="565784"/>
                                </a:lnTo>
                                <a:lnTo>
                                  <a:pt x="499744" y="533400"/>
                                </a:lnTo>
                                <a:lnTo>
                                  <a:pt x="517525" y="497204"/>
                                </a:lnTo>
                                <a:lnTo>
                                  <a:pt x="525779" y="469264"/>
                                </a:lnTo>
                                <a:lnTo>
                                  <a:pt x="248919" y="469264"/>
                                </a:lnTo>
                                <a:lnTo>
                                  <a:pt x="214629" y="465454"/>
                                </a:lnTo>
                                <a:lnTo>
                                  <a:pt x="179069" y="453389"/>
                                </a:lnTo>
                                <a:lnTo>
                                  <a:pt x="141604" y="434975"/>
                                </a:lnTo>
                                <a:lnTo>
                                  <a:pt x="100964" y="409575"/>
                                </a:lnTo>
                                <a:close/>
                              </a:path>
                              <a:path w="532765" h="647065">
                                <a:moveTo>
                                  <a:pt x="315594" y="0"/>
                                </a:moveTo>
                                <a:lnTo>
                                  <a:pt x="262889" y="3809"/>
                                </a:lnTo>
                                <a:lnTo>
                                  <a:pt x="214629" y="14604"/>
                                </a:lnTo>
                                <a:lnTo>
                                  <a:pt x="172719" y="32384"/>
                                </a:lnTo>
                                <a:lnTo>
                                  <a:pt x="135889" y="55879"/>
                                </a:lnTo>
                                <a:lnTo>
                                  <a:pt x="106044" y="85725"/>
                                </a:lnTo>
                                <a:lnTo>
                                  <a:pt x="83184" y="120014"/>
                                </a:lnTo>
                                <a:lnTo>
                                  <a:pt x="67309" y="158750"/>
                                </a:lnTo>
                                <a:lnTo>
                                  <a:pt x="86994" y="195579"/>
                                </a:lnTo>
                                <a:lnTo>
                                  <a:pt x="100964" y="235584"/>
                                </a:lnTo>
                                <a:lnTo>
                                  <a:pt x="109854" y="278129"/>
                                </a:lnTo>
                                <a:lnTo>
                                  <a:pt x="112394" y="322579"/>
                                </a:lnTo>
                                <a:lnTo>
                                  <a:pt x="112394" y="339089"/>
                                </a:lnTo>
                                <a:lnTo>
                                  <a:pt x="111759" y="347344"/>
                                </a:lnTo>
                                <a:lnTo>
                                  <a:pt x="132714" y="362584"/>
                                </a:lnTo>
                                <a:lnTo>
                                  <a:pt x="156844" y="375284"/>
                                </a:lnTo>
                                <a:lnTo>
                                  <a:pt x="184784" y="386079"/>
                                </a:lnTo>
                                <a:lnTo>
                                  <a:pt x="216534" y="394334"/>
                                </a:lnTo>
                                <a:lnTo>
                                  <a:pt x="250825" y="401319"/>
                                </a:lnTo>
                                <a:lnTo>
                                  <a:pt x="276225" y="408939"/>
                                </a:lnTo>
                                <a:lnTo>
                                  <a:pt x="292734" y="420369"/>
                                </a:lnTo>
                                <a:lnTo>
                                  <a:pt x="298450" y="437514"/>
                                </a:lnTo>
                                <a:lnTo>
                                  <a:pt x="295275" y="450850"/>
                                </a:lnTo>
                                <a:lnTo>
                                  <a:pt x="285750" y="460375"/>
                                </a:lnTo>
                                <a:lnTo>
                                  <a:pt x="269875" y="466725"/>
                                </a:lnTo>
                                <a:lnTo>
                                  <a:pt x="248919" y="469264"/>
                                </a:lnTo>
                                <a:lnTo>
                                  <a:pt x="525779" y="469264"/>
                                </a:lnTo>
                                <a:lnTo>
                                  <a:pt x="528954" y="457834"/>
                                </a:lnTo>
                                <a:lnTo>
                                  <a:pt x="532764" y="414654"/>
                                </a:lnTo>
                                <a:lnTo>
                                  <a:pt x="526414" y="366394"/>
                                </a:lnTo>
                                <a:lnTo>
                                  <a:pt x="508000" y="324484"/>
                                </a:lnTo>
                                <a:lnTo>
                                  <a:pt x="479425" y="290829"/>
                                </a:lnTo>
                                <a:lnTo>
                                  <a:pt x="441325" y="265429"/>
                                </a:lnTo>
                                <a:lnTo>
                                  <a:pt x="395604" y="249554"/>
                                </a:lnTo>
                                <a:lnTo>
                                  <a:pt x="346709" y="238759"/>
                                </a:lnTo>
                                <a:lnTo>
                                  <a:pt x="310514" y="229234"/>
                                </a:lnTo>
                                <a:lnTo>
                                  <a:pt x="288289" y="216534"/>
                                </a:lnTo>
                                <a:lnTo>
                                  <a:pt x="280669" y="198119"/>
                                </a:lnTo>
                                <a:lnTo>
                                  <a:pt x="283844" y="186054"/>
                                </a:lnTo>
                                <a:lnTo>
                                  <a:pt x="293369" y="177164"/>
                                </a:lnTo>
                                <a:lnTo>
                                  <a:pt x="308609" y="170814"/>
                                </a:lnTo>
                                <a:lnTo>
                                  <a:pt x="328929" y="168909"/>
                                </a:lnTo>
                                <a:lnTo>
                                  <a:pt x="461009" y="168909"/>
                                </a:lnTo>
                                <a:lnTo>
                                  <a:pt x="498475" y="74929"/>
                                </a:lnTo>
                                <a:lnTo>
                                  <a:pt x="474979" y="41275"/>
                                </a:lnTo>
                                <a:lnTo>
                                  <a:pt x="431164" y="22225"/>
                                </a:lnTo>
                                <a:lnTo>
                                  <a:pt x="393064" y="10159"/>
                                </a:lnTo>
                                <a:lnTo>
                                  <a:pt x="354329" y="2539"/>
                                </a:lnTo>
                                <a:lnTo>
                                  <a:pt x="315594" y="0"/>
                                </a:lnTo>
                                <a:close/>
                              </a:path>
                              <a:path w="532765" h="647065">
                                <a:moveTo>
                                  <a:pt x="461009" y="168909"/>
                                </a:moveTo>
                                <a:lnTo>
                                  <a:pt x="328929" y="168909"/>
                                </a:lnTo>
                                <a:lnTo>
                                  <a:pt x="358139" y="170179"/>
                                </a:lnTo>
                                <a:lnTo>
                                  <a:pt x="386714" y="174625"/>
                                </a:lnTo>
                                <a:lnTo>
                                  <a:pt x="415925" y="185419"/>
                                </a:lnTo>
                                <a:lnTo>
                                  <a:pt x="447039" y="203834"/>
                                </a:lnTo>
                                <a:lnTo>
                                  <a:pt x="461009" y="168909"/>
                                </a:lnTo>
                                <a:close/>
                              </a:path>
                            </a:pathLst>
                          </a:custGeom>
                          <a:solidFill>
                            <a:srgbClr val="396D8E"/>
                          </a:solidFill>
                        </wps:spPr>
                        <wps:bodyPr wrap="square" lIns="0" tIns="0" rIns="0" bIns="0" rtlCol="0">
                          <a:prstTxWarp prst="textNoShape">
                            <a:avLst/>
                          </a:prstTxWarp>
                          <a:noAutofit/>
                        </wps:bodyPr>
                      </wps:wsp>
                      <wps:wsp>
                        <wps:cNvPr id="8" name="Graphic 8"/>
                        <wps:cNvSpPr/>
                        <wps:spPr>
                          <a:xfrm>
                            <a:off x="624205" y="13334"/>
                            <a:ext cx="374650" cy="620395"/>
                          </a:xfrm>
                          <a:custGeom>
                            <a:avLst/>
                            <a:gdLst/>
                            <a:ahLst/>
                            <a:cxnLst/>
                            <a:rect l="l" t="t" r="r" b="b"/>
                            <a:pathLst>
                              <a:path w="374650" h="620395">
                                <a:moveTo>
                                  <a:pt x="66039" y="0"/>
                                </a:moveTo>
                                <a:lnTo>
                                  <a:pt x="31750" y="40004"/>
                                </a:lnTo>
                                <a:lnTo>
                                  <a:pt x="10159" y="87629"/>
                                </a:lnTo>
                                <a:lnTo>
                                  <a:pt x="0" y="156209"/>
                                </a:lnTo>
                                <a:lnTo>
                                  <a:pt x="0" y="187325"/>
                                </a:lnTo>
                                <a:lnTo>
                                  <a:pt x="8889" y="187325"/>
                                </a:lnTo>
                                <a:lnTo>
                                  <a:pt x="58419" y="191770"/>
                                </a:lnTo>
                                <a:lnTo>
                                  <a:pt x="97155" y="205740"/>
                                </a:lnTo>
                                <a:lnTo>
                                  <a:pt x="124459" y="229870"/>
                                </a:lnTo>
                                <a:lnTo>
                                  <a:pt x="140969" y="264159"/>
                                </a:lnTo>
                                <a:lnTo>
                                  <a:pt x="146684" y="308609"/>
                                </a:lnTo>
                                <a:lnTo>
                                  <a:pt x="146684" y="313054"/>
                                </a:lnTo>
                                <a:lnTo>
                                  <a:pt x="134619" y="370204"/>
                                </a:lnTo>
                                <a:lnTo>
                                  <a:pt x="107314" y="403859"/>
                                </a:lnTo>
                                <a:lnTo>
                                  <a:pt x="62230" y="423545"/>
                                </a:lnTo>
                                <a:lnTo>
                                  <a:pt x="0" y="431165"/>
                                </a:lnTo>
                                <a:lnTo>
                                  <a:pt x="0" y="620395"/>
                                </a:lnTo>
                                <a:lnTo>
                                  <a:pt x="56514" y="617220"/>
                                </a:lnTo>
                                <a:lnTo>
                                  <a:pt x="109219" y="610870"/>
                                </a:lnTo>
                                <a:lnTo>
                                  <a:pt x="157480" y="600075"/>
                                </a:lnTo>
                                <a:lnTo>
                                  <a:pt x="203200" y="582929"/>
                                </a:lnTo>
                                <a:lnTo>
                                  <a:pt x="245109" y="558800"/>
                                </a:lnTo>
                                <a:lnTo>
                                  <a:pt x="296544" y="514350"/>
                                </a:lnTo>
                                <a:lnTo>
                                  <a:pt x="325119" y="478790"/>
                                </a:lnTo>
                                <a:lnTo>
                                  <a:pt x="347344" y="438784"/>
                                </a:lnTo>
                                <a:lnTo>
                                  <a:pt x="363219" y="395604"/>
                                </a:lnTo>
                                <a:lnTo>
                                  <a:pt x="372109" y="349250"/>
                                </a:lnTo>
                                <a:lnTo>
                                  <a:pt x="374650" y="316865"/>
                                </a:lnTo>
                                <a:lnTo>
                                  <a:pt x="374650" y="308609"/>
                                </a:lnTo>
                                <a:lnTo>
                                  <a:pt x="372109" y="264159"/>
                                </a:lnTo>
                                <a:lnTo>
                                  <a:pt x="363219" y="221615"/>
                                </a:lnTo>
                                <a:lnTo>
                                  <a:pt x="349250" y="181609"/>
                                </a:lnTo>
                                <a:lnTo>
                                  <a:pt x="329564" y="144779"/>
                                </a:lnTo>
                                <a:lnTo>
                                  <a:pt x="305434" y="111759"/>
                                </a:lnTo>
                                <a:lnTo>
                                  <a:pt x="276859" y="82550"/>
                                </a:lnTo>
                                <a:lnTo>
                                  <a:pt x="244475" y="56515"/>
                                </a:lnTo>
                                <a:lnTo>
                                  <a:pt x="207009" y="34925"/>
                                </a:lnTo>
                                <a:lnTo>
                                  <a:pt x="144144" y="12700"/>
                                </a:lnTo>
                                <a:lnTo>
                                  <a:pt x="106680" y="5079"/>
                                </a:lnTo>
                                <a:lnTo>
                                  <a:pt x="66039" y="0"/>
                                </a:lnTo>
                                <a:close/>
                              </a:path>
                            </a:pathLst>
                          </a:custGeom>
                          <a:solidFill>
                            <a:srgbClr val="79C143"/>
                          </a:solidFill>
                        </wps:spPr>
                        <wps:bodyPr wrap="square" lIns="0" tIns="0" rIns="0" bIns="0" rtlCol="0">
                          <a:prstTxWarp prst="textNoShape">
                            <a:avLst/>
                          </a:prstTxWarp>
                          <a:noAutofit/>
                        </wps:bodyPr>
                      </wps:wsp>
                      <wps:wsp>
                        <wps:cNvPr id="9" name="Graphic 9"/>
                        <wps:cNvSpPr/>
                        <wps:spPr>
                          <a:xfrm>
                            <a:off x="0" y="8889"/>
                            <a:ext cx="690880" cy="625475"/>
                          </a:xfrm>
                          <a:custGeom>
                            <a:avLst/>
                            <a:gdLst/>
                            <a:ahLst/>
                            <a:cxnLst/>
                            <a:rect l="l" t="t" r="r" b="b"/>
                            <a:pathLst>
                              <a:path w="690880" h="625475">
                                <a:moveTo>
                                  <a:pt x="220344" y="0"/>
                                </a:moveTo>
                                <a:lnTo>
                                  <a:pt x="43180" y="0"/>
                                </a:lnTo>
                                <a:lnTo>
                                  <a:pt x="18415" y="635"/>
                                </a:lnTo>
                                <a:lnTo>
                                  <a:pt x="5080" y="5079"/>
                                </a:lnTo>
                                <a:lnTo>
                                  <a:pt x="634" y="17145"/>
                                </a:lnTo>
                                <a:lnTo>
                                  <a:pt x="0" y="40640"/>
                                </a:lnTo>
                                <a:lnTo>
                                  <a:pt x="0" y="584200"/>
                                </a:lnTo>
                                <a:lnTo>
                                  <a:pt x="1269" y="607695"/>
                                </a:lnTo>
                                <a:lnTo>
                                  <a:pt x="6350" y="620395"/>
                                </a:lnTo>
                                <a:lnTo>
                                  <a:pt x="19050" y="624840"/>
                                </a:lnTo>
                                <a:lnTo>
                                  <a:pt x="43815" y="625475"/>
                                </a:lnTo>
                                <a:lnTo>
                                  <a:pt x="217169" y="625475"/>
                                </a:lnTo>
                                <a:lnTo>
                                  <a:pt x="217169" y="443865"/>
                                </a:lnTo>
                                <a:lnTo>
                                  <a:pt x="215900" y="417195"/>
                                </a:lnTo>
                                <a:lnTo>
                                  <a:pt x="213994" y="382904"/>
                                </a:lnTo>
                                <a:lnTo>
                                  <a:pt x="211455" y="353695"/>
                                </a:lnTo>
                                <a:lnTo>
                                  <a:pt x="210819" y="340995"/>
                                </a:lnTo>
                                <a:lnTo>
                                  <a:pt x="407034" y="340995"/>
                                </a:lnTo>
                                <a:lnTo>
                                  <a:pt x="309244" y="178435"/>
                                </a:lnTo>
                                <a:lnTo>
                                  <a:pt x="250825" y="69850"/>
                                </a:lnTo>
                                <a:lnTo>
                                  <a:pt x="226059" y="15240"/>
                                </a:lnTo>
                                <a:lnTo>
                                  <a:pt x="220344" y="0"/>
                                </a:lnTo>
                                <a:close/>
                              </a:path>
                              <a:path w="690880" h="625475">
                                <a:moveTo>
                                  <a:pt x="407034" y="340995"/>
                                </a:moveTo>
                                <a:lnTo>
                                  <a:pt x="210819" y="340995"/>
                                </a:lnTo>
                                <a:lnTo>
                                  <a:pt x="240030" y="406400"/>
                                </a:lnTo>
                                <a:lnTo>
                                  <a:pt x="269875" y="457835"/>
                                </a:lnTo>
                                <a:lnTo>
                                  <a:pt x="318134" y="521970"/>
                                </a:lnTo>
                                <a:lnTo>
                                  <a:pt x="402590" y="625475"/>
                                </a:lnTo>
                                <a:lnTo>
                                  <a:pt x="624205" y="625475"/>
                                </a:lnTo>
                                <a:lnTo>
                                  <a:pt x="624205" y="353695"/>
                                </a:lnTo>
                                <a:lnTo>
                                  <a:pt x="414655" y="353695"/>
                                </a:lnTo>
                                <a:lnTo>
                                  <a:pt x="407034" y="340995"/>
                                </a:lnTo>
                                <a:close/>
                              </a:path>
                              <a:path w="690880" h="625475">
                                <a:moveTo>
                                  <a:pt x="647700" y="0"/>
                                </a:moveTo>
                                <a:lnTo>
                                  <a:pt x="407669" y="0"/>
                                </a:lnTo>
                                <a:lnTo>
                                  <a:pt x="407669" y="254000"/>
                                </a:lnTo>
                                <a:lnTo>
                                  <a:pt x="408940" y="281304"/>
                                </a:lnTo>
                                <a:lnTo>
                                  <a:pt x="410844" y="314325"/>
                                </a:lnTo>
                                <a:lnTo>
                                  <a:pt x="413384" y="342265"/>
                                </a:lnTo>
                                <a:lnTo>
                                  <a:pt x="414655" y="353695"/>
                                </a:lnTo>
                                <a:lnTo>
                                  <a:pt x="624205" y="353695"/>
                                </a:lnTo>
                                <a:lnTo>
                                  <a:pt x="624205" y="160654"/>
                                </a:lnTo>
                                <a:lnTo>
                                  <a:pt x="634364" y="92075"/>
                                </a:lnTo>
                                <a:lnTo>
                                  <a:pt x="655955" y="44450"/>
                                </a:lnTo>
                                <a:lnTo>
                                  <a:pt x="678180" y="15240"/>
                                </a:lnTo>
                                <a:lnTo>
                                  <a:pt x="690244" y="4445"/>
                                </a:lnTo>
                                <a:lnTo>
                                  <a:pt x="690880" y="3810"/>
                                </a:lnTo>
                                <a:lnTo>
                                  <a:pt x="675005" y="1904"/>
                                </a:lnTo>
                                <a:lnTo>
                                  <a:pt x="662305" y="635"/>
                                </a:lnTo>
                                <a:lnTo>
                                  <a:pt x="647700" y="0"/>
                                </a:lnTo>
                                <a:close/>
                              </a:path>
                            </a:pathLst>
                          </a:custGeom>
                          <a:solidFill>
                            <a:srgbClr val="396D8E"/>
                          </a:solidFill>
                        </wps:spPr>
                        <wps:bodyPr wrap="square" lIns="0" tIns="0" rIns="0" bIns="0" rtlCol="0">
                          <a:prstTxWarp prst="textNoShape">
                            <a:avLst/>
                          </a:prstTxWarp>
                          <a:noAutofit/>
                        </wps:bodyPr>
                      </wps:wsp>
                    </wpg:wgp>
                  </a:graphicData>
                </a:graphic>
              </wp:inline>
            </w:drawing>
          </mc:Choice>
          <mc:Fallback>
            <w:pict>
              <v:group w14:anchorId="30C9C01A" id="Group 6" o:spid="_x0000_s1026" style="width:111.75pt;height:50.95pt;mso-position-horizontal-relative:char;mso-position-vertical-relative:line" coordsize="14192,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">
                <v:shape id="Graphic 7" o:spid="_x0000_s1027" style="position:absolute;left:8864;width:5328;height:6470;visibility:visible;mso-wrap-style:square;v-text-anchor:top" coordsize="532765,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" path="m100964,409575l85089,452754,62864,492759,34289,528319,,560069r11429,8890l71754,602614r48260,19050l168909,635634r48895,8255l266064,647064r52070,-3810l365125,633094r41909,-17144l443864,593725r31115,-27941l499744,533400r17781,-36196l525779,469264r-276860,l214629,465454,179069,453389,141604,434975,100964,409575xem315594,l262889,3809,214629,14604,172719,32384,135889,55879,106044,85725,83184,120014,67309,158750r19685,36829l100964,235584r8890,42545l112394,322579r,16510l111759,347344r20955,15240l156844,375284r27940,10795l216534,394334r34291,6985l276225,408939r16509,11430l298450,437514r-3175,13336l285750,460375r-15875,6350l248919,469264r276860,l528954,457834r3810,-43180l526414,366394,508000,324484,479425,290829,441325,265429,395604,249554,346709,238759r-36195,-9525l288289,216534r-7620,-18415l283844,186054r9525,-8890l308609,170814r20320,-1905l461009,168909,498475,74929,474979,41275,431164,22225,393064,10159,354329,2539,315594,xem461009,168909r-132080,l358139,170179r28575,4446l415925,185419r31114,18415l461009,168909xe" fillcolor="#396d8e" stroked="f">
                  <v:path arrowok="t"/>
                </v:shape>
                <v:shape id="Graphic 8" o:spid="_x0000_s1028" style="position:absolute;left:6242;top:133;width:3746;height:6204;visibility:visible;mso-wrap-style:square;v-text-anchor:top" coordsize="37465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" path="m66039,l31750,40004,10159,87629,,156209r,31116l8889,187325r49530,4445l97155,205740r27304,24130l140969,264159r5715,44450l146684,313054r-12065,57150l107314,403859,62230,423545,,431165,,620395r56514,-3175l109219,610870r48261,-10795l203200,582929r41909,-24129l296544,514350r28575,-35560l347344,438784r15875,-43180l372109,349250r2541,-32385l374650,308609r-2541,-44450l363219,221615,349250,181609,329564,144779,305434,111759,276859,82550,244475,56515,207009,34925,144144,12700,106680,5079,66039,xe" fillcolor="#79c143" stroked="f">
                  <v:path arrowok="t"/>
                </v:shape>
                <v:shape id="Graphic 9" o:spid="_x0000_s1029" style="position:absolute;top:88;width:6908;height:6255;visibility:visible;mso-wrap-style:square;v-text-anchor:top" coordsize="690880,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" path="m220344,l43180,,18415,635,5080,5079,634,17145,,40640,,584200r1269,23495l6350,620395r12700,4445l43815,625475r173354,l217169,443865r-1269,-26670l213994,382904r-2539,-29209l210819,340995r196215,l309244,178435,250825,69850,226059,15240,220344,xem407034,340995r-196215,l240030,406400r29845,51435l318134,521970r84456,103505l624205,625475r,-271780l414655,353695r-7621,-12700xem647700,l407669,r,254000l408940,281304r1904,33021l413384,342265r1271,11430l624205,353695r,-193041l634364,92075,655955,44450,678180,15240,690244,4445r636,-635l675005,1904,662305,635,647700,xe" fillcolor="#396d8e" stroked="f">
                  <v:path arrowok="t"/>
                </v:shape>
                <w10:anchorlock/>
              </v:group>
            </w:pict>
          </mc:Fallback>
        </mc:AlternateContent>
      </w:r>
      <w:r>
        <w:rPr>
          <w:rFonts w:ascii="Times New Roman"/>
          <w:sz w:val="20"/>
        </w:rPr>
        <w:tab/>
      </w:r>
      <w:r>
        <w:rPr>
          <w:rFonts w:ascii="Times New Roman"/>
          <w:noProof/>
          <w:position w:val="3"/>
          <w:sz w:val="20"/>
        </w:rPr>
        <w:drawing>
          <wp:inline distT="0" distB="0" distL="0" distR="0" wp14:anchorId="08C8E3D7" wp14:editId="1DD958B1">
            <wp:extent cx="972672" cy="63341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972672" cy="633412"/>
                    </a:xfrm>
                    <a:prstGeom prst="rect">
                      <a:avLst/>
                    </a:prstGeom>
                  </pic:spPr>
                </pic:pic>
              </a:graphicData>
            </a:graphic>
          </wp:inline>
        </w:drawing>
      </w:r>
    </w:p>
    <w:p w14:paraId="24A77133" w14:textId="77777777" w:rsidR="00182163" w:rsidRDefault="00182163">
      <w:pPr>
        <w:pStyle w:val="BodyText"/>
        <w:rPr>
          <w:rFonts w:ascii="Times New Roman"/>
          <w:sz w:val="20"/>
        </w:rPr>
      </w:pPr>
    </w:p>
    <w:p w14:paraId="46AE80F4" w14:textId="77777777" w:rsidR="00182163" w:rsidRDefault="00182163">
      <w:pPr>
        <w:pStyle w:val="BodyText"/>
        <w:rPr>
          <w:rFonts w:ascii="Times New Roman"/>
          <w:sz w:val="20"/>
        </w:rPr>
      </w:pPr>
    </w:p>
    <w:p w14:paraId="2F95D8CC" w14:textId="77777777" w:rsidR="00182163" w:rsidRDefault="00182163">
      <w:pPr>
        <w:pStyle w:val="BodyText"/>
        <w:rPr>
          <w:rFonts w:ascii="Times New Roman"/>
          <w:sz w:val="20"/>
        </w:rPr>
      </w:pPr>
    </w:p>
    <w:p w14:paraId="22AAE0E1" w14:textId="77777777" w:rsidR="00182163" w:rsidRDefault="00182163">
      <w:pPr>
        <w:pStyle w:val="BodyText"/>
        <w:rPr>
          <w:rFonts w:ascii="Times New Roman"/>
          <w:sz w:val="20"/>
        </w:rPr>
      </w:pPr>
    </w:p>
    <w:p w14:paraId="1081D841" w14:textId="77777777" w:rsidR="00182163" w:rsidRDefault="00182163">
      <w:pPr>
        <w:pStyle w:val="BodyText"/>
        <w:rPr>
          <w:rFonts w:ascii="Times New Roman"/>
          <w:sz w:val="20"/>
        </w:rPr>
      </w:pPr>
    </w:p>
    <w:p w14:paraId="6051F826" w14:textId="77777777" w:rsidR="00182163" w:rsidRDefault="00182163">
      <w:pPr>
        <w:pStyle w:val="BodyText"/>
        <w:rPr>
          <w:rFonts w:ascii="Times New Roman"/>
          <w:sz w:val="20"/>
        </w:rPr>
      </w:pPr>
    </w:p>
    <w:p w14:paraId="43A9AF08" w14:textId="77777777" w:rsidR="00182163" w:rsidRDefault="00182163">
      <w:pPr>
        <w:pStyle w:val="BodyText"/>
        <w:rPr>
          <w:rFonts w:ascii="Times New Roman"/>
          <w:sz w:val="20"/>
        </w:rPr>
      </w:pPr>
    </w:p>
    <w:p w14:paraId="5FACAEF4" w14:textId="77777777" w:rsidR="00182163" w:rsidRDefault="00182163">
      <w:pPr>
        <w:pStyle w:val="BodyText"/>
        <w:rPr>
          <w:rFonts w:ascii="Times New Roman"/>
          <w:sz w:val="20"/>
        </w:rPr>
      </w:pPr>
    </w:p>
    <w:p w14:paraId="7EC0B9CD" w14:textId="77777777" w:rsidR="00182163" w:rsidRDefault="005367D0">
      <w:pPr>
        <w:pStyle w:val="Title"/>
        <w:spacing w:line="276" w:lineRule="auto"/>
      </w:pPr>
      <w:r>
        <w:rPr>
          <w:color w:val="FFFFFF"/>
          <w:spacing w:val="-10"/>
        </w:rPr>
        <w:t>National</w:t>
      </w:r>
      <w:r>
        <w:rPr>
          <w:color w:val="FFFFFF"/>
          <w:spacing w:val="-18"/>
        </w:rPr>
        <w:t xml:space="preserve"> </w:t>
      </w:r>
      <w:r>
        <w:rPr>
          <w:color w:val="FFFFFF"/>
          <w:spacing w:val="-10"/>
        </w:rPr>
        <w:t>Disability</w:t>
      </w:r>
      <w:r>
        <w:rPr>
          <w:color w:val="FFFFFF"/>
          <w:spacing w:val="-17"/>
        </w:rPr>
        <w:t xml:space="preserve"> </w:t>
      </w:r>
      <w:r>
        <w:rPr>
          <w:color w:val="FFFFFF"/>
          <w:spacing w:val="-10"/>
        </w:rPr>
        <w:t>Services</w:t>
      </w:r>
      <w:r>
        <w:rPr>
          <w:color w:val="FFFFFF"/>
          <w:spacing w:val="-17"/>
        </w:rPr>
        <w:t xml:space="preserve"> </w:t>
      </w:r>
      <w:r>
        <w:rPr>
          <w:color w:val="FFFFFF"/>
          <w:spacing w:val="-10"/>
        </w:rPr>
        <w:t xml:space="preserve">Submission </w:t>
      </w:r>
      <w:r>
        <w:rPr>
          <w:color w:val="FFFFFF"/>
          <w:spacing w:val="-12"/>
        </w:rPr>
        <w:t>Tasmanian</w:t>
      </w:r>
      <w:r>
        <w:rPr>
          <w:color w:val="FFFFFF"/>
          <w:spacing w:val="-21"/>
        </w:rPr>
        <w:t xml:space="preserve"> </w:t>
      </w:r>
      <w:r>
        <w:rPr>
          <w:color w:val="FFFFFF"/>
          <w:spacing w:val="-12"/>
        </w:rPr>
        <w:t>Disability</w:t>
      </w:r>
      <w:r>
        <w:rPr>
          <w:color w:val="FFFFFF"/>
          <w:spacing w:val="-16"/>
        </w:rPr>
        <w:t xml:space="preserve"> </w:t>
      </w:r>
      <w:r>
        <w:rPr>
          <w:color w:val="FFFFFF"/>
          <w:spacing w:val="-12"/>
        </w:rPr>
        <w:t>Inclusion</w:t>
      </w:r>
      <w:r>
        <w:rPr>
          <w:color w:val="FFFFFF"/>
          <w:spacing w:val="-18"/>
        </w:rPr>
        <w:t xml:space="preserve"> </w:t>
      </w:r>
      <w:r>
        <w:rPr>
          <w:color w:val="FFFFFF"/>
          <w:spacing w:val="-12"/>
        </w:rPr>
        <w:t>Bill</w:t>
      </w:r>
    </w:p>
    <w:p w14:paraId="42A4F4A5" w14:textId="77777777" w:rsidR="00182163" w:rsidRDefault="00182163">
      <w:pPr>
        <w:pStyle w:val="BodyText"/>
        <w:spacing w:before="8"/>
        <w:rPr>
          <w:sz w:val="56"/>
        </w:rPr>
      </w:pPr>
    </w:p>
    <w:p w14:paraId="4D4A2B7E" w14:textId="77777777" w:rsidR="00182163" w:rsidRDefault="005367D0">
      <w:pPr>
        <w:spacing w:before="1"/>
        <w:ind w:left="6171"/>
        <w:rPr>
          <w:sz w:val="40"/>
        </w:rPr>
      </w:pPr>
      <w:r>
        <w:rPr>
          <w:color w:val="FFFFFF"/>
          <w:sz w:val="40"/>
        </w:rPr>
        <w:t>September</w:t>
      </w:r>
      <w:r>
        <w:rPr>
          <w:color w:val="FFFFFF"/>
          <w:spacing w:val="-9"/>
          <w:sz w:val="40"/>
        </w:rPr>
        <w:t xml:space="preserve"> </w:t>
      </w:r>
      <w:r>
        <w:rPr>
          <w:color w:val="FFFFFF"/>
          <w:spacing w:val="-4"/>
          <w:sz w:val="40"/>
        </w:rPr>
        <w:t>2023</w:t>
      </w:r>
    </w:p>
    <w:p w14:paraId="31735A8A" w14:textId="77777777" w:rsidR="00182163" w:rsidRDefault="00182163">
      <w:pPr>
        <w:rPr>
          <w:sz w:val="40"/>
        </w:rPr>
        <w:sectPr w:rsidR="00182163">
          <w:type w:val="continuous"/>
          <w:pgSz w:w="11910" w:h="16840"/>
          <w:pgMar w:top="1420" w:right="560" w:bottom="280" w:left="1340" w:header="720" w:footer="720" w:gutter="0"/>
          <w:cols w:space="720"/>
        </w:sectPr>
      </w:pPr>
    </w:p>
    <w:p w14:paraId="31652AD6" w14:textId="77777777" w:rsidR="00182163" w:rsidRDefault="005367D0">
      <w:pPr>
        <w:pStyle w:val="Heading1"/>
      </w:pPr>
      <w:bookmarkStart w:id="0" w:name="_bookmark0"/>
      <w:bookmarkEnd w:id="0"/>
      <w:r>
        <w:rPr>
          <w:color w:val="4471C4"/>
        </w:rPr>
        <w:lastRenderedPageBreak/>
        <w:t>About</w:t>
      </w:r>
      <w:r>
        <w:rPr>
          <w:color w:val="4471C4"/>
          <w:spacing w:val="-7"/>
        </w:rPr>
        <w:t xml:space="preserve"> </w:t>
      </w:r>
      <w:r>
        <w:rPr>
          <w:color w:val="4471C4"/>
        </w:rPr>
        <w:t>National</w:t>
      </w:r>
      <w:r>
        <w:rPr>
          <w:color w:val="4471C4"/>
          <w:spacing w:val="-8"/>
        </w:rPr>
        <w:t xml:space="preserve"> </w:t>
      </w:r>
      <w:r>
        <w:rPr>
          <w:color w:val="4471C4"/>
        </w:rPr>
        <w:t>Disability</w:t>
      </w:r>
      <w:r>
        <w:rPr>
          <w:color w:val="4471C4"/>
          <w:spacing w:val="-7"/>
        </w:rPr>
        <w:t xml:space="preserve"> </w:t>
      </w:r>
      <w:r>
        <w:rPr>
          <w:color w:val="4471C4"/>
          <w:spacing w:val="-2"/>
        </w:rPr>
        <w:t>Services</w:t>
      </w:r>
    </w:p>
    <w:p w14:paraId="11293142" w14:textId="77777777" w:rsidR="00182163" w:rsidRDefault="005367D0">
      <w:pPr>
        <w:pStyle w:val="BodyText"/>
        <w:spacing w:before="313" w:line="276" w:lineRule="auto"/>
        <w:ind w:left="100" w:right="897"/>
      </w:pPr>
      <w:r>
        <w:t>National Disability Services (NDS) is</w:t>
      </w:r>
      <w:r>
        <w:rPr>
          <w:spacing w:val="-5"/>
        </w:rPr>
        <w:t xml:space="preserve"> </w:t>
      </w:r>
      <w:r>
        <w:t xml:space="preserve">Australia's peak body for non-government disability service </w:t>
      </w:r>
      <w:proofErr w:type="spellStart"/>
      <w:r>
        <w:t>organisations</w:t>
      </w:r>
      <w:proofErr w:type="spellEnd"/>
      <w:r>
        <w:t>, representing more than 1100 non-government service providers. Collectively, NDS members operate several thousand services for Australians with all types of disability. NDS provides information and networking opportunities</w:t>
      </w:r>
      <w:r>
        <w:rPr>
          <w:spacing w:val="-8"/>
        </w:rPr>
        <w:t xml:space="preserve"> </w:t>
      </w:r>
      <w:r>
        <w:t>to</w:t>
      </w:r>
      <w:r>
        <w:rPr>
          <w:spacing w:val="-6"/>
        </w:rPr>
        <w:t xml:space="preserve"> </w:t>
      </w:r>
      <w:r>
        <w:t>its</w:t>
      </w:r>
      <w:r>
        <w:rPr>
          <w:spacing w:val="-8"/>
        </w:rPr>
        <w:t xml:space="preserve"> </w:t>
      </w:r>
      <w:r>
        <w:t>members</w:t>
      </w:r>
      <w:r>
        <w:rPr>
          <w:spacing w:val="-6"/>
        </w:rPr>
        <w:t xml:space="preserve"> </w:t>
      </w:r>
      <w:r>
        <w:t>and</w:t>
      </w:r>
      <w:r>
        <w:rPr>
          <w:spacing w:val="-6"/>
        </w:rPr>
        <w:t xml:space="preserve"> </w:t>
      </w:r>
      <w:r>
        <w:t>policy</w:t>
      </w:r>
      <w:r>
        <w:rPr>
          <w:spacing w:val="-8"/>
        </w:rPr>
        <w:t xml:space="preserve"> </w:t>
      </w:r>
      <w:r>
        <w:t>advice</w:t>
      </w:r>
      <w:r>
        <w:rPr>
          <w:spacing w:val="-6"/>
        </w:rPr>
        <w:t xml:space="preserve"> </w:t>
      </w:r>
      <w:r>
        <w:t>to</w:t>
      </w:r>
      <w:r>
        <w:rPr>
          <w:spacing w:val="-8"/>
        </w:rPr>
        <w:t xml:space="preserve"> </w:t>
      </w:r>
      <w:r>
        <w:t>State,</w:t>
      </w:r>
      <w:r>
        <w:rPr>
          <w:spacing w:val="-10"/>
        </w:rPr>
        <w:t xml:space="preserve"> </w:t>
      </w:r>
      <w:r>
        <w:t>Territory</w:t>
      </w:r>
      <w:r>
        <w:rPr>
          <w:spacing w:val="-6"/>
        </w:rPr>
        <w:t xml:space="preserve"> </w:t>
      </w:r>
      <w:r>
        <w:t>and</w:t>
      </w:r>
      <w:r>
        <w:rPr>
          <w:spacing w:val="-6"/>
        </w:rPr>
        <w:t xml:space="preserve"> </w:t>
      </w:r>
      <w:r>
        <w:t xml:space="preserve">Commonwealth governments. We have a diverse and vibrant membership, comprised of small, </w:t>
      </w:r>
      <w:proofErr w:type="gramStart"/>
      <w:r>
        <w:t>medium</w:t>
      </w:r>
      <w:proofErr w:type="gramEnd"/>
      <w:r>
        <w:t xml:space="preserve"> and larger service providers, supporting thousands of people with disability. Our members collectively provide a full range of disability services, from supported independent living and specialist disability accommodation, </w:t>
      </w:r>
      <w:proofErr w:type="gramStart"/>
      <w:r>
        <w:t>respite</w:t>
      </w:r>
      <w:proofErr w:type="gramEnd"/>
      <w:r>
        <w:t xml:space="preserve"> and therapy, to community access and employment. NDS is committed to improving the disability service system to ensure it better supports people with disability, their </w:t>
      </w:r>
      <w:proofErr w:type="gramStart"/>
      <w:r>
        <w:t>families</w:t>
      </w:r>
      <w:proofErr w:type="gramEnd"/>
      <w:r>
        <w:t xml:space="preserve"> and carers, and contributes to building a more inclusive community.</w:t>
      </w:r>
    </w:p>
    <w:p w14:paraId="74535876" w14:textId="77777777" w:rsidR="00182163" w:rsidRDefault="00182163">
      <w:pPr>
        <w:pStyle w:val="BodyText"/>
        <w:rPr>
          <w:sz w:val="26"/>
        </w:rPr>
      </w:pPr>
    </w:p>
    <w:p w14:paraId="3C759C81" w14:textId="77777777" w:rsidR="00182163" w:rsidRDefault="00182163">
      <w:pPr>
        <w:pStyle w:val="BodyText"/>
        <w:rPr>
          <w:sz w:val="26"/>
        </w:rPr>
      </w:pPr>
    </w:p>
    <w:p w14:paraId="0701E199" w14:textId="77777777" w:rsidR="00182163" w:rsidRDefault="00182163">
      <w:pPr>
        <w:pStyle w:val="BodyText"/>
        <w:spacing w:before="3"/>
      </w:pPr>
    </w:p>
    <w:p w14:paraId="6E387129" w14:textId="77777777" w:rsidR="00182163" w:rsidRDefault="005367D0">
      <w:pPr>
        <w:pStyle w:val="Heading1"/>
        <w:spacing w:before="1"/>
      </w:pPr>
      <w:bookmarkStart w:id="1" w:name="_bookmark1"/>
      <w:bookmarkEnd w:id="1"/>
      <w:r>
        <w:rPr>
          <w:color w:val="4471C4"/>
        </w:rPr>
        <w:t>About</w:t>
      </w:r>
      <w:r>
        <w:rPr>
          <w:color w:val="4471C4"/>
          <w:spacing w:val="-3"/>
        </w:rPr>
        <w:t xml:space="preserve"> </w:t>
      </w:r>
      <w:r>
        <w:rPr>
          <w:color w:val="4471C4"/>
        </w:rPr>
        <w:t>this</w:t>
      </w:r>
      <w:r>
        <w:rPr>
          <w:color w:val="4471C4"/>
          <w:spacing w:val="-2"/>
        </w:rPr>
        <w:t xml:space="preserve"> submission</w:t>
      </w:r>
    </w:p>
    <w:p w14:paraId="065A3626" w14:textId="77777777" w:rsidR="00182163" w:rsidRDefault="005367D0">
      <w:pPr>
        <w:pStyle w:val="BodyText"/>
        <w:spacing w:before="341" w:line="278" w:lineRule="auto"/>
        <w:ind w:left="100" w:right="982"/>
      </w:pPr>
      <w:r>
        <w:t>NDS</w:t>
      </w:r>
      <w:r>
        <w:rPr>
          <w:spacing w:val="-6"/>
        </w:rPr>
        <w:t xml:space="preserve"> </w:t>
      </w:r>
      <w:r>
        <w:t>welcomes</w:t>
      </w:r>
      <w:r>
        <w:rPr>
          <w:spacing w:val="-5"/>
        </w:rPr>
        <w:t xml:space="preserve"> </w:t>
      </w:r>
      <w:r>
        <w:t>the</w:t>
      </w:r>
      <w:r>
        <w:rPr>
          <w:spacing w:val="-6"/>
        </w:rPr>
        <w:t xml:space="preserve"> </w:t>
      </w:r>
      <w:r>
        <w:t>opportunity</w:t>
      </w:r>
      <w:r>
        <w:rPr>
          <w:spacing w:val="-9"/>
        </w:rPr>
        <w:t xml:space="preserve"> </w:t>
      </w:r>
      <w:r>
        <w:t>to</w:t>
      </w:r>
      <w:r>
        <w:rPr>
          <w:spacing w:val="-8"/>
        </w:rPr>
        <w:t xml:space="preserve"> </w:t>
      </w:r>
      <w:r>
        <w:t>provide</w:t>
      </w:r>
      <w:r>
        <w:rPr>
          <w:spacing w:val="-5"/>
        </w:rPr>
        <w:t xml:space="preserve"> </w:t>
      </w:r>
      <w:r>
        <w:t>input</w:t>
      </w:r>
      <w:r>
        <w:rPr>
          <w:spacing w:val="-6"/>
        </w:rPr>
        <w:t xml:space="preserve"> </w:t>
      </w:r>
      <w:r>
        <w:t>into</w:t>
      </w:r>
      <w:r>
        <w:rPr>
          <w:spacing w:val="-6"/>
        </w:rPr>
        <w:t xml:space="preserve"> </w:t>
      </w:r>
      <w:r>
        <w:t>the</w:t>
      </w:r>
      <w:r>
        <w:rPr>
          <w:spacing w:val="-9"/>
        </w:rPr>
        <w:t xml:space="preserve"> </w:t>
      </w:r>
      <w:r>
        <w:t>Tasmanian</w:t>
      </w:r>
      <w:r>
        <w:rPr>
          <w:spacing w:val="-7"/>
        </w:rPr>
        <w:t xml:space="preserve"> </w:t>
      </w:r>
      <w:r>
        <w:t>Disability Inclusion Bill 2023.</w:t>
      </w:r>
    </w:p>
    <w:p w14:paraId="4DDBF3D8" w14:textId="77777777" w:rsidR="00182163" w:rsidRDefault="005367D0">
      <w:pPr>
        <w:pStyle w:val="BodyText"/>
        <w:spacing w:before="116" w:line="276" w:lineRule="auto"/>
        <w:ind w:left="100" w:right="982"/>
      </w:pPr>
      <w:r>
        <w:t>This</w:t>
      </w:r>
      <w:r>
        <w:rPr>
          <w:spacing w:val="-3"/>
        </w:rPr>
        <w:t xml:space="preserve"> </w:t>
      </w:r>
      <w:r>
        <w:t>submission</w:t>
      </w:r>
      <w:r>
        <w:rPr>
          <w:spacing w:val="-5"/>
        </w:rPr>
        <w:t xml:space="preserve"> </w:t>
      </w:r>
      <w:r>
        <w:t>aims</w:t>
      </w:r>
      <w:r>
        <w:rPr>
          <w:spacing w:val="-3"/>
        </w:rPr>
        <w:t xml:space="preserve"> </w:t>
      </w:r>
      <w:r>
        <w:t>to</w:t>
      </w:r>
      <w:r>
        <w:rPr>
          <w:spacing w:val="-3"/>
        </w:rPr>
        <w:t xml:space="preserve"> </w:t>
      </w:r>
      <w:r>
        <w:t>bring</w:t>
      </w:r>
      <w:r>
        <w:rPr>
          <w:spacing w:val="-5"/>
        </w:rPr>
        <w:t xml:space="preserve"> </w:t>
      </w:r>
      <w:r>
        <w:t>together</w:t>
      </w:r>
      <w:r>
        <w:rPr>
          <w:spacing w:val="-1"/>
        </w:rPr>
        <w:t xml:space="preserve"> </w:t>
      </w:r>
      <w:r>
        <w:t>feedback</w:t>
      </w:r>
      <w:r>
        <w:rPr>
          <w:spacing w:val="-3"/>
        </w:rPr>
        <w:t xml:space="preserve"> </w:t>
      </w:r>
      <w:r>
        <w:t>provided</w:t>
      </w:r>
      <w:r>
        <w:rPr>
          <w:spacing w:val="-1"/>
        </w:rPr>
        <w:t xml:space="preserve"> </w:t>
      </w:r>
      <w:r>
        <w:t>to</w:t>
      </w:r>
      <w:r>
        <w:rPr>
          <w:spacing w:val="-3"/>
        </w:rPr>
        <w:t xml:space="preserve"> </w:t>
      </w:r>
      <w:r>
        <w:t>NDS</w:t>
      </w:r>
      <w:r>
        <w:rPr>
          <w:spacing w:val="-3"/>
        </w:rPr>
        <w:t xml:space="preserve"> </w:t>
      </w:r>
      <w:r>
        <w:t>by</w:t>
      </w:r>
      <w:r>
        <w:rPr>
          <w:spacing w:val="-2"/>
        </w:rPr>
        <w:t xml:space="preserve"> </w:t>
      </w:r>
      <w:r>
        <w:t>disability service providers and people with disability.</w:t>
      </w:r>
    </w:p>
    <w:p w14:paraId="0A268D79" w14:textId="77777777" w:rsidR="00182163" w:rsidRDefault="00182163">
      <w:pPr>
        <w:spacing w:line="276" w:lineRule="auto"/>
        <w:sectPr w:rsidR="00182163">
          <w:footerReference w:type="default" r:id="rId10"/>
          <w:pgSz w:w="11910" w:h="16840"/>
          <w:pgMar w:top="1360" w:right="560" w:bottom="1200" w:left="1340" w:header="0" w:footer="1000" w:gutter="0"/>
          <w:pgNumType w:start="2"/>
          <w:cols w:space="720"/>
        </w:sectPr>
      </w:pPr>
    </w:p>
    <w:p w14:paraId="040E12EF" w14:textId="77777777" w:rsidR="00182163" w:rsidRDefault="005367D0">
      <w:pPr>
        <w:pStyle w:val="Heading1"/>
      </w:pPr>
      <w:bookmarkStart w:id="2" w:name="_bookmark2"/>
      <w:bookmarkEnd w:id="2"/>
      <w:r>
        <w:rPr>
          <w:color w:val="4471C4"/>
        </w:rPr>
        <w:lastRenderedPageBreak/>
        <w:t>Executive</w:t>
      </w:r>
      <w:r>
        <w:rPr>
          <w:color w:val="4471C4"/>
          <w:spacing w:val="-10"/>
        </w:rPr>
        <w:t xml:space="preserve"> </w:t>
      </w:r>
      <w:r>
        <w:rPr>
          <w:color w:val="4471C4"/>
          <w:spacing w:val="-2"/>
        </w:rPr>
        <w:t>Summary</w:t>
      </w:r>
    </w:p>
    <w:p w14:paraId="2AF9023D" w14:textId="77777777" w:rsidR="00182163" w:rsidRDefault="005367D0">
      <w:pPr>
        <w:pStyle w:val="BodyText"/>
        <w:spacing w:before="153" w:line="276" w:lineRule="auto"/>
        <w:ind w:left="100" w:right="982"/>
      </w:pPr>
      <w:r>
        <w:t>National Disability Services’ (NDS) vision is for an inclusive</w:t>
      </w:r>
      <w:r>
        <w:rPr>
          <w:spacing w:val="-6"/>
        </w:rPr>
        <w:t xml:space="preserve"> </w:t>
      </w:r>
      <w:r>
        <w:t xml:space="preserve">Australia where all people with disability live safely and equitably. To achieve this people with </w:t>
      </w:r>
      <w:proofErr w:type="gramStart"/>
      <w:r>
        <w:t>disability</w:t>
      </w:r>
      <w:proofErr w:type="gramEnd"/>
      <w:r>
        <w:t xml:space="preserve"> need to access the right supports, at the right time, from the right people, services and systems. The introduction of the National Disability Insurance Scheme (NDIS, the Scheme) transformed and continues to transform the lives of many people with disability in</w:t>
      </w:r>
      <w:r>
        <w:rPr>
          <w:spacing w:val="-6"/>
        </w:rPr>
        <w:t xml:space="preserve"> </w:t>
      </w:r>
      <w:r>
        <w:t>Australia. It is a landmark reform, one of the “most important global innovations</w:t>
      </w:r>
      <w:r>
        <w:rPr>
          <w:spacing w:val="-2"/>
        </w:rPr>
        <w:t xml:space="preserve"> </w:t>
      </w:r>
      <w:r>
        <w:t>in</w:t>
      </w:r>
      <w:r>
        <w:rPr>
          <w:spacing w:val="-4"/>
        </w:rPr>
        <w:t xml:space="preserve"> </w:t>
      </w:r>
      <w:r>
        <w:t>disability</w:t>
      </w:r>
      <w:r>
        <w:rPr>
          <w:spacing w:val="-2"/>
        </w:rPr>
        <w:t xml:space="preserve"> </w:t>
      </w:r>
      <w:r>
        <w:t>rights</w:t>
      </w:r>
      <w:r>
        <w:rPr>
          <w:spacing w:val="-2"/>
        </w:rPr>
        <w:t xml:space="preserve"> </w:t>
      </w:r>
      <w:r>
        <w:t>of</w:t>
      </w:r>
      <w:r>
        <w:rPr>
          <w:spacing w:val="-4"/>
        </w:rPr>
        <w:t xml:space="preserve"> </w:t>
      </w:r>
      <w:r>
        <w:t>the</w:t>
      </w:r>
      <w:r>
        <w:rPr>
          <w:spacing w:val="-2"/>
        </w:rPr>
        <w:t xml:space="preserve"> </w:t>
      </w:r>
      <w:r>
        <w:t>past</w:t>
      </w:r>
      <w:r>
        <w:rPr>
          <w:spacing w:val="-2"/>
        </w:rPr>
        <w:t xml:space="preserve"> </w:t>
      </w:r>
      <w:r>
        <w:t>few</w:t>
      </w:r>
      <w:r>
        <w:rPr>
          <w:spacing w:val="-5"/>
        </w:rPr>
        <w:t xml:space="preserve"> </w:t>
      </w:r>
      <w:r>
        <w:t>decades,”</w:t>
      </w:r>
      <w:r>
        <w:rPr>
          <w:position w:val="8"/>
          <w:sz w:val="16"/>
        </w:rPr>
        <w:t>1</w:t>
      </w:r>
      <w:r>
        <w:t>.</w:t>
      </w:r>
      <w:r>
        <w:rPr>
          <w:spacing w:val="-6"/>
        </w:rPr>
        <w:t xml:space="preserve"> </w:t>
      </w:r>
      <w:r>
        <w:t>The</w:t>
      </w:r>
      <w:r>
        <w:rPr>
          <w:spacing w:val="-2"/>
        </w:rPr>
        <w:t xml:space="preserve"> </w:t>
      </w:r>
      <w:r>
        <w:t>NDIS</w:t>
      </w:r>
      <w:r>
        <w:rPr>
          <w:spacing w:val="-4"/>
        </w:rPr>
        <w:t xml:space="preserve"> </w:t>
      </w:r>
      <w:r>
        <w:t>has</w:t>
      </w:r>
      <w:r>
        <w:rPr>
          <w:spacing w:val="-2"/>
        </w:rPr>
        <w:t xml:space="preserve"> </w:t>
      </w:r>
      <w:r>
        <w:t>seen</w:t>
      </w:r>
      <w:r>
        <w:rPr>
          <w:spacing w:val="-2"/>
        </w:rPr>
        <w:t xml:space="preserve"> </w:t>
      </w:r>
      <w:r>
        <w:t>issues related to people with disability become part of the national discourse.</w:t>
      </w:r>
    </w:p>
    <w:p w14:paraId="2DD7A678" w14:textId="77777777" w:rsidR="00182163" w:rsidRDefault="005367D0">
      <w:pPr>
        <w:pStyle w:val="BodyText"/>
        <w:spacing w:before="115" w:line="276" w:lineRule="auto"/>
        <w:ind w:left="100" w:right="897"/>
      </w:pPr>
      <w:r>
        <w:t>The updating of the Tasmanian Disability Services</w:t>
      </w:r>
      <w:r>
        <w:rPr>
          <w:spacing w:val="-12"/>
        </w:rPr>
        <w:t xml:space="preserve"> </w:t>
      </w:r>
      <w:r>
        <w:t>Act 2011 to a Disability Inclusion Act</w:t>
      </w:r>
      <w:r>
        <w:rPr>
          <w:spacing w:val="-2"/>
        </w:rPr>
        <w:t xml:space="preserve"> </w:t>
      </w:r>
      <w:r>
        <w:t>both</w:t>
      </w:r>
      <w:r>
        <w:rPr>
          <w:spacing w:val="-4"/>
        </w:rPr>
        <w:t xml:space="preserve"> </w:t>
      </w:r>
      <w:r>
        <w:t>acknowledges</w:t>
      </w:r>
      <w:r>
        <w:rPr>
          <w:spacing w:val="-3"/>
        </w:rPr>
        <w:t xml:space="preserve"> </w:t>
      </w:r>
      <w:r>
        <w:t>the</w:t>
      </w:r>
      <w:r>
        <w:rPr>
          <w:spacing w:val="-3"/>
        </w:rPr>
        <w:t xml:space="preserve"> </w:t>
      </w:r>
      <w:r>
        <w:t>changes</w:t>
      </w:r>
      <w:r>
        <w:rPr>
          <w:spacing w:val="-6"/>
        </w:rPr>
        <w:t xml:space="preserve"> </w:t>
      </w:r>
      <w:r>
        <w:t>that</w:t>
      </w:r>
      <w:r>
        <w:rPr>
          <w:spacing w:val="-3"/>
        </w:rPr>
        <w:t xml:space="preserve"> </w:t>
      </w:r>
      <w:r>
        <w:t>the</w:t>
      </w:r>
      <w:r>
        <w:rPr>
          <w:spacing w:val="-5"/>
        </w:rPr>
        <w:t xml:space="preserve"> </w:t>
      </w:r>
      <w:r>
        <w:t>NDIS</w:t>
      </w:r>
      <w:r>
        <w:rPr>
          <w:spacing w:val="-2"/>
        </w:rPr>
        <w:t xml:space="preserve"> </w:t>
      </w:r>
      <w:r>
        <w:t>has brought</w:t>
      </w:r>
      <w:r>
        <w:rPr>
          <w:spacing w:val="-5"/>
        </w:rPr>
        <w:t xml:space="preserve"> </w:t>
      </w:r>
      <w:r>
        <w:t>about</w:t>
      </w:r>
      <w:r>
        <w:rPr>
          <w:spacing w:val="-3"/>
        </w:rPr>
        <w:t xml:space="preserve"> </w:t>
      </w:r>
      <w:r>
        <w:t>and considers Australia’s Disability Strategy 2021-2031. This has been well-received by disability service providers.</w:t>
      </w:r>
    </w:p>
    <w:p w14:paraId="451A07EF" w14:textId="77777777" w:rsidR="00182163" w:rsidRDefault="005367D0">
      <w:pPr>
        <w:pStyle w:val="BodyText"/>
        <w:spacing w:before="121" w:line="276" w:lineRule="auto"/>
        <w:ind w:left="100" w:right="892"/>
      </w:pPr>
      <w:r>
        <w:t>The disability sector is currently in a state of anxious anticipation with findings from both</w:t>
      </w:r>
      <w:r>
        <w:rPr>
          <w:spacing w:val="-3"/>
        </w:rPr>
        <w:t xml:space="preserve"> </w:t>
      </w:r>
      <w:r>
        <w:t>the</w:t>
      </w:r>
      <w:r>
        <w:rPr>
          <w:spacing w:val="-2"/>
        </w:rPr>
        <w:t xml:space="preserve"> </w:t>
      </w:r>
      <w:r>
        <w:t>NDIS</w:t>
      </w:r>
      <w:r>
        <w:rPr>
          <w:spacing w:val="-2"/>
        </w:rPr>
        <w:t xml:space="preserve"> </w:t>
      </w:r>
      <w:r>
        <w:t>Review</w:t>
      </w:r>
      <w:r>
        <w:rPr>
          <w:spacing w:val="-4"/>
        </w:rPr>
        <w:t xml:space="preserve"> </w:t>
      </w:r>
      <w:r>
        <w:t>and</w:t>
      </w:r>
      <w:r>
        <w:rPr>
          <w:spacing w:val="-4"/>
        </w:rPr>
        <w:t xml:space="preserve"> </w:t>
      </w:r>
      <w:r>
        <w:t>the</w:t>
      </w:r>
      <w:r>
        <w:rPr>
          <w:spacing w:val="-4"/>
        </w:rPr>
        <w:t xml:space="preserve"> </w:t>
      </w:r>
      <w:r>
        <w:t>Disability</w:t>
      </w:r>
      <w:r>
        <w:rPr>
          <w:spacing w:val="-2"/>
        </w:rPr>
        <w:t xml:space="preserve"> </w:t>
      </w:r>
      <w:r>
        <w:t>Royal</w:t>
      </w:r>
      <w:r>
        <w:rPr>
          <w:spacing w:val="-2"/>
        </w:rPr>
        <w:t xml:space="preserve"> </w:t>
      </w:r>
      <w:r>
        <w:t>Commission</w:t>
      </w:r>
      <w:r>
        <w:rPr>
          <w:spacing w:val="-1"/>
        </w:rPr>
        <w:t xml:space="preserve"> </w:t>
      </w:r>
      <w:r>
        <w:t>due</w:t>
      </w:r>
      <w:r>
        <w:rPr>
          <w:spacing w:val="-4"/>
        </w:rPr>
        <w:t xml:space="preserve"> </w:t>
      </w:r>
      <w:r>
        <w:t>to</w:t>
      </w:r>
      <w:r>
        <w:rPr>
          <w:spacing w:val="-3"/>
        </w:rPr>
        <w:t xml:space="preserve"> </w:t>
      </w:r>
      <w:r>
        <w:t>be</w:t>
      </w:r>
      <w:r>
        <w:rPr>
          <w:spacing w:val="-2"/>
        </w:rPr>
        <w:t xml:space="preserve"> </w:t>
      </w:r>
      <w:r>
        <w:t>handed</w:t>
      </w:r>
      <w:r>
        <w:rPr>
          <w:spacing w:val="-2"/>
        </w:rPr>
        <w:t xml:space="preserve"> </w:t>
      </w:r>
      <w:r>
        <w:t>down in the coming months. NDS is expecting these findings to be comprehensive and to include numerous recommendations which Governments will need to consider and respond to.</w:t>
      </w:r>
    </w:p>
    <w:p w14:paraId="12AF3A76" w14:textId="77777777" w:rsidR="00182163" w:rsidRDefault="005367D0">
      <w:pPr>
        <w:pStyle w:val="BodyText"/>
        <w:spacing w:before="119" w:line="276" w:lineRule="auto"/>
        <w:ind w:left="100" w:right="925"/>
      </w:pPr>
      <w:r>
        <w:t>NDS is aware that there are arguments to pause the progression of</w:t>
      </w:r>
      <w:r>
        <w:rPr>
          <w:spacing w:val="-2"/>
        </w:rPr>
        <w:t xml:space="preserve"> </w:t>
      </w:r>
      <w:r>
        <w:t xml:space="preserve">this Bill, </w:t>
      </w:r>
      <w:proofErr w:type="gramStart"/>
      <w:r>
        <w:t>in order to</w:t>
      </w:r>
      <w:proofErr w:type="gramEnd"/>
      <w:r>
        <w:t xml:space="preserve"> accommodate any amendments arising from the NDIS Review and the Disability Royal Commission. However, is it the view of NDS that the legislation should proceed for the following reasons. First, both the NDIS Review and Disability Royal Commission will take some time to </w:t>
      </w:r>
      <w:proofErr w:type="spellStart"/>
      <w:r>
        <w:t>analyse</w:t>
      </w:r>
      <w:proofErr w:type="spellEnd"/>
      <w:r>
        <w:t xml:space="preserve"> and consider any legislative changes</w:t>
      </w:r>
      <w:r>
        <w:rPr>
          <w:spacing w:val="40"/>
        </w:rPr>
        <w:t xml:space="preserve"> </w:t>
      </w:r>
      <w:r>
        <w:t>that might be needed. Second, Tasmanian’s disability framework for action – Accessible</w:t>
      </w:r>
      <w:r>
        <w:rPr>
          <w:spacing w:val="-2"/>
        </w:rPr>
        <w:t xml:space="preserve"> </w:t>
      </w:r>
      <w:r>
        <w:t>Island</w:t>
      </w:r>
      <w:r>
        <w:rPr>
          <w:spacing w:val="-4"/>
        </w:rPr>
        <w:t xml:space="preserve"> </w:t>
      </w:r>
      <w:r>
        <w:t>2018-2021</w:t>
      </w:r>
      <w:r>
        <w:rPr>
          <w:spacing w:val="-3"/>
        </w:rPr>
        <w:t xml:space="preserve"> </w:t>
      </w:r>
      <w:r>
        <w:t>–</w:t>
      </w:r>
      <w:r>
        <w:rPr>
          <w:spacing w:val="-1"/>
        </w:rPr>
        <w:t xml:space="preserve"> </w:t>
      </w:r>
      <w:r>
        <w:t>is</w:t>
      </w:r>
      <w:r>
        <w:rPr>
          <w:spacing w:val="-2"/>
        </w:rPr>
        <w:t xml:space="preserve"> </w:t>
      </w:r>
      <w:r>
        <w:t>already</w:t>
      </w:r>
      <w:r>
        <w:rPr>
          <w:spacing w:val="-2"/>
        </w:rPr>
        <w:t xml:space="preserve"> </w:t>
      </w:r>
      <w:r>
        <w:t>well</w:t>
      </w:r>
      <w:r>
        <w:rPr>
          <w:spacing w:val="-5"/>
        </w:rPr>
        <w:t xml:space="preserve"> </w:t>
      </w:r>
      <w:r>
        <w:t>out</w:t>
      </w:r>
      <w:r>
        <w:rPr>
          <w:spacing w:val="-4"/>
        </w:rPr>
        <w:t xml:space="preserve"> </w:t>
      </w:r>
      <w:r>
        <w:t>of</w:t>
      </w:r>
      <w:r>
        <w:rPr>
          <w:spacing w:val="-2"/>
        </w:rPr>
        <w:t xml:space="preserve"> </w:t>
      </w:r>
      <w:r>
        <w:t>date.</w:t>
      </w:r>
      <w:r>
        <w:rPr>
          <w:spacing w:val="-6"/>
        </w:rPr>
        <w:t xml:space="preserve"> </w:t>
      </w:r>
      <w:r>
        <w:t>This bill</w:t>
      </w:r>
      <w:r>
        <w:rPr>
          <w:spacing w:val="-2"/>
        </w:rPr>
        <w:t xml:space="preserve"> </w:t>
      </w:r>
      <w:r>
        <w:t>mandates</w:t>
      </w:r>
      <w:r>
        <w:rPr>
          <w:spacing w:val="-4"/>
        </w:rPr>
        <w:t xml:space="preserve"> </w:t>
      </w:r>
      <w:r>
        <w:t>that the State must</w:t>
      </w:r>
      <w:r>
        <w:rPr>
          <w:spacing w:val="-1"/>
        </w:rPr>
        <w:t xml:space="preserve"> </w:t>
      </w:r>
      <w:r>
        <w:t>have</w:t>
      </w:r>
      <w:r>
        <w:rPr>
          <w:spacing w:val="-1"/>
        </w:rPr>
        <w:t xml:space="preserve"> </w:t>
      </w:r>
      <w:r>
        <w:t>a</w:t>
      </w:r>
      <w:r>
        <w:rPr>
          <w:spacing w:val="-1"/>
        </w:rPr>
        <w:t xml:space="preserve"> </w:t>
      </w:r>
      <w:r>
        <w:t>Tasmania Disability Inclusion Plan moving forward. If</w:t>
      </w:r>
      <w:r>
        <w:rPr>
          <w:spacing w:val="-1"/>
        </w:rPr>
        <w:t xml:space="preserve"> </w:t>
      </w:r>
      <w:r>
        <w:t>progression of</w:t>
      </w:r>
      <w:r>
        <w:rPr>
          <w:spacing w:val="-6"/>
        </w:rPr>
        <w:t xml:space="preserve"> </w:t>
      </w:r>
      <w:r>
        <w:t>this</w:t>
      </w:r>
      <w:r>
        <w:rPr>
          <w:spacing w:val="-9"/>
        </w:rPr>
        <w:t xml:space="preserve"> </w:t>
      </w:r>
      <w:r>
        <w:t>bill</w:t>
      </w:r>
      <w:r>
        <w:rPr>
          <w:spacing w:val="-6"/>
        </w:rPr>
        <w:t xml:space="preserve"> </w:t>
      </w:r>
      <w:r>
        <w:t>were</w:t>
      </w:r>
      <w:r>
        <w:rPr>
          <w:spacing w:val="-6"/>
        </w:rPr>
        <w:t xml:space="preserve"> </w:t>
      </w:r>
      <w:r>
        <w:t>paused,</w:t>
      </w:r>
      <w:r>
        <w:rPr>
          <w:spacing w:val="-6"/>
        </w:rPr>
        <w:t xml:space="preserve"> </w:t>
      </w:r>
      <w:r>
        <w:t>development</w:t>
      </w:r>
      <w:r>
        <w:rPr>
          <w:spacing w:val="-6"/>
        </w:rPr>
        <w:t xml:space="preserve"> </w:t>
      </w:r>
      <w:r>
        <w:t>of</w:t>
      </w:r>
      <w:r>
        <w:rPr>
          <w:spacing w:val="-6"/>
        </w:rPr>
        <w:t xml:space="preserve"> </w:t>
      </w:r>
      <w:r>
        <w:t>the</w:t>
      </w:r>
      <w:r>
        <w:rPr>
          <w:spacing w:val="-6"/>
        </w:rPr>
        <w:t xml:space="preserve"> </w:t>
      </w:r>
      <w:r>
        <w:t>Tasmania</w:t>
      </w:r>
      <w:r>
        <w:rPr>
          <w:spacing w:val="-6"/>
        </w:rPr>
        <w:t xml:space="preserve"> </w:t>
      </w:r>
      <w:r>
        <w:t>Disability</w:t>
      </w:r>
      <w:r>
        <w:rPr>
          <w:spacing w:val="-6"/>
        </w:rPr>
        <w:t xml:space="preserve"> </w:t>
      </w:r>
      <w:r>
        <w:t>Inclusion</w:t>
      </w:r>
      <w:r>
        <w:rPr>
          <w:spacing w:val="-5"/>
        </w:rPr>
        <w:t xml:space="preserve"> </w:t>
      </w:r>
      <w:r>
        <w:t>Plan</w:t>
      </w:r>
      <w:r>
        <w:rPr>
          <w:spacing w:val="-1"/>
        </w:rPr>
        <w:t xml:space="preserve"> </w:t>
      </w:r>
      <w:r>
        <w:t>would also be delayed, which is far from ideal.</w:t>
      </w:r>
      <w:r>
        <w:rPr>
          <w:spacing w:val="68"/>
        </w:rPr>
        <w:t xml:space="preserve"> </w:t>
      </w:r>
      <w:r>
        <w:t>As the state with the highest rate of disability in the country, it is incumbent on the state to have a current disability inclusion policy, to inform the design and delivery of essential government services and policies for people with disability throughout the state.</w:t>
      </w:r>
    </w:p>
    <w:p w14:paraId="67628427" w14:textId="77777777" w:rsidR="00182163" w:rsidRDefault="00182163">
      <w:pPr>
        <w:pStyle w:val="BodyText"/>
        <w:rPr>
          <w:sz w:val="20"/>
        </w:rPr>
      </w:pPr>
    </w:p>
    <w:p w14:paraId="4974AA5A" w14:textId="77777777" w:rsidR="00182163" w:rsidRDefault="00182163">
      <w:pPr>
        <w:pStyle w:val="BodyText"/>
        <w:rPr>
          <w:sz w:val="20"/>
        </w:rPr>
      </w:pPr>
    </w:p>
    <w:p w14:paraId="1BB824E6" w14:textId="77777777" w:rsidR="00182163" w:rsidRDefault="00182163">
      <w:pPr>
        <w:pStyle w:val="BodyText"/>
        <w:rPr>
          <w:sz w:val="20"/>
        </w:rPr>
      </w:pPr>
    </w:p>
    <w:p w14:paraId="026C5C1B" w14:textId="77777777" w:rsidR="00182163" w:rsidRDefault="00182163">
      <w:pPr>
        <w:pStyle w:val="BodyText"/>
        <w:rPr>
          <w:sz w:val="20"/>
        </w:rPr>
      </w:pPr>
    </w:p>
    <w:p w14:paraId="12163567" w14:textId="77777777" w:rsidR="00182163" w:rsidRDefault="00182163">
      <w:pPr>
        <w:pStyle w:val="BodyText"/>
        <w:rPr>
          <w:sz w:val="20"/>
        </w:rPr>
      </w:pPr>
    </w:p>
    <w:p w14:paraId="790B6FBB" w14:textId="77777777" w:rsidR="00182163" w:rsidRDefault="00182163">
      <w:pPr>
        <w:pStyle w:val="BodyText"/>
        <w:rPr>
          <w:sz w:val="20"/>
        </w:rPr>
      </w:pPr>
    </w:p>
    <w:p w14:paraId="46CA5C6F" w14:textId="77777777" w:rsidR="00182163" w:rsidRDefault="00182163">
      <w:pPr>
        <w:pStyle w:val="BodyText"/>
        <w:rPr>
          <w:sz w:val="20"/>
        </w:rPr>
      </w:pPr>
    </w:p>
    <w:p w14:paraId="5C48DFC5" w14:textId="77777777" w:rsidR="00182163" w:rsidRDefault="00182163">
      <w:pPr>
        <w:pStyle w:val="BodyText"/>
        <w:rPr>
          <w:sz w:val="20"/>
        </w:rPr>
      </w:pPr>
    </w:p>
    <w:p w14:paraId="72BD7369" w14:textId="77777777" w:rsidR="00182163" w:rsidRDefault="00182163">
      <w:pPr>
        <w:pStyle w:val="BodyText"/>
        <w:rPr>
          <w:sz w:val="20"/>
        </w:rPr>
      </w:pPr>
    </w:p>
    <w:p w14:paraId="69018418" w14:textId="77777777" w:rsidR="00182163" w:rsidRDefault="00182163">
      <w:pPr>
        <w:pStyle w:val="BodyText"/>
        <w:rPr>
          <w:sz w:val="20"/>
        </w:rPr>
      </w:pPr>
    </w:p>
    <w:p w14:paraId="7A357DC8" w14:textId="77777777" w:rsidR="00182163" w:rsidRDefault="00182163">
      <w:pPr>
        <w:pStyle w:val="BodyText"/>
        <w:rPr>
          <w:sz w:val="20"/>
        </w:rPr>
      </w:pPr>
    </w:p>
    <w:p w14:paraId="71276587" w14:textId="77777777" w:rsidR="00182163" w:rsidRDefault="005367D0">
      <w:pPr>
        <w:pStyle w:val="BodyText"/>
        <w:spacing w:before="4"/>
        <w:rPr>
          <w:sz w:val="17"/>
        </w:rPr>
      </w:pPr>
      <w:r>
        <w:rPr>
          <w:noProof/>
        </w:rPr>
        <mc:AlternateContent>
          <mc:Choice Requires="wps">
            <w:drawing>
              <wp:anchor distT="0" distB="0" distL="0" distR="0" simplePos="0" relativeHeight="487589376" behindDoc="1" locked="0" layoutInCell="1" allowOverlap="1" wp14:anchorId="362C50DF" wp14:editId="5D275B4B">
                <wp:simplePos x="0" y="0"/>
                <wp:positionH relativeFrom="page">
                  <wp:posOffset>914704</wp:posOffset>
                </wp:positionH>
                <wp:positionV relativeFrom="paragraph">
                  <wp:posOffset>142048</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8DD4C" id="Graphic 12" o:spid="_x0000_s1026" style="position:absolute;margin-left:1in;margin-top:11.2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Ib/s5jfAAAACQEAAA8AAAAAAAAAAAAAAAAAfQQAAGRycy9kb3du&#10;cmV2LnhtbFBLBQYAAAAABAAEAPMAAACJBQAAAAA=&#10;" path="m1829054,l,,,9143r1829054,l1829054,xe" fillcolor="black" stroked="f">
                <v:path arrowok="t"/>
                <w10:wrap type="topAndBottom" anchorx="page"/>
              </v:shape>
            </w:pict>
          </mc:Fallback>
        </mc:AlternateContent>
      </w:r>
    </w:p>
    <w:p w14:paraId="0F6EE043" w14:textId="77777777" w:rsidR="00182163" w:rsidRDefault="005367D0">
      <w:pPr>
        <w:spacing w:before="103" w:line="242" w:lineRule="auto"/>
        <w:ind w:left="100" w:right="1469"/>
        <w:rPr>
          <w:sz w:val="18"/>
        </w:rPr>
      </w:pPr>
      <w:r>
        <w:rPr>
          <w:position w:val="6"/>
          <w:sz w:val="13"/>
        </w:rPr>
        <w:t>1</w:t>
      </w:r>
      <w:r>
        <w:rPr>
          <w:spacing w:val="15"/>
          <w:position w:val="6"/>
          <w:sz w:val="13"/>
        </w:rPr>
        <w:t xml:space="preserve"> </w:t>
      </w:r>
      <w:r>
        <w:rPr>
          <w:sz w:val="18"/>
        </w:rPr>
        <w:t>Duffy</w:t>
      </w:r>
      <w:r>
        <w:rPr>
          <w:spacing w:val="-2"/>
          <w:sz w:val="18"/>
        </w:rPr>
        <w:t xml:space="preserve"> </w:t>
      </w:r>
      <w:r>
        <w:rPr>
          <w:sz w:val="18"/>
        </w:rPr>
        <w:t>S</w:t>
      </w:r>
      <w:r>
        <w:rPr>
          <w:spacing w:val="-3"/>
          <w:sz w:val="18"/>
        </w:rPr>
        <w:t xml:space="preserve"> </w:t>
      </w:r>
      <w:r>
        <w:rPr>
          <w:sz w:val="18"/>
        </w:rPr>
        <w:t>&amp;</w:t>
      </w:r>
      <w:r>
        <w:rPr>
          <w:spacing w:val="-3"/>
          <w:sz w:val="18"/>
        </w:rPr>
        <w:t xml:space="preserve"> </w:t>
      </w:r>
      <w:r>
        <w:rPr>
          <w:sz w:val="18"/>
        </w:rPr>
        <w:t>Brown</w:t>
      </w:r>
      <w:r>
        <w:rPr>
          <w:spacing w:val="-3"/>
          <w:sz w:val="18"/>
        </w:rPr>
        <w:t xml:space="preserve"> </w:t>
      </w:r>
      <w:r>
        <w:rPr>
          <w:sz w:val="18"/>
        </w:rPr>
        <w:t>M</w:t>
      </w:r>
      <w:r>
        <w:rPr>
          <w:spacing w:val="-5"/>
          <w:sz w:val="18"/>
        </w:rPr>
        <w:t xml:space="preserve"> </w:t>
      </w:r>
      <w:r>
        <w:rPr>
          <w:sz w:val="18"/>
        </w:rPr>
        <w:t>(2023)</w:t>
      </w:r>
      <w:r>
        <w:rPr>
          <w:spacing w:val="-3"/>
          <w:sz w:val="18"/>
        </w:rPr>
        <w:t xml:space="preserve"> </w:t>
      </w:r>
      <w:r>
        <w:rPr>
          <w:sz w:val="18"/>
        </w:rPr>
        <w:t>Redesigning</w:t>
      </w:r>
      <w:r>
        <w:rPr>
          <w:spacing w:val="-3"/>
          <w:sz w:val="18"/>
        </w:rPr>
        <w:t xml:space="preserve"> </w:t>
      </w:r>
      <w:r>
        <w:rPr>
          <w:sz w:val="18"/>
        </w:rPr>
        <w:t>the</w:t>
      </w:r>
      <w:r>
        <w:rPr>
          <w:spacing w:val="-3"/>
          <w:sz w:val="18"/>
        </w:rPr>
        <w:t xml:space="preserve"> </w:t>
      </w:r>
      <w:r>
        <w:rPr>
          <w:sz w:val="18"/>
        </w:rPr>
        <w:t>NDIS:</w:t>
      </w:r>
      <w:r>
        <w:rPr>
          <w:spacing w:val="-11"/>
          <w:sz w:val="18"/>
        </w:rPr>
        <w:t xml:space="preserve"> </w:t>
      </w:r>
      <w:r>
        <w:rPr>
          <w:sz w:val="18"/>
        </w:rPr>
        <w:t>An</w:t>
      </w:r>
      <w:r>
        <w:rPr>
          <w:spacing w:val="-5"/>
          <w:sz w:val="18"/>
        </w:rPr>
        <w:t xml:space="preserve"> </w:t>
      </w:r>
      <w:r>
        <w:rPr>
          <w:sz w:val="18"/>
        </w:rPr>
        <w:t>international</w:t>
      </w:r>
      <w:r>
        <w:rPr>
          <w:spacing w:val="-3"/>
          <w:sz w:val="18"/>
        </w:rPr>
        <w:t xml:space="preserve"> </w:t>
      </w:r>
      <w:r>
        <w:rPr>
          <w:sz w:val="18"/>
        </w:rPr>
        <w:t>perspective</w:t>
      </w:r>
      <w:r>
        <w:rPr>
          <w:spacing w:val="-3"/>
          <w:sz w:val="18"/>
        </w:rPr>
        <w:t xml:space="preserve"> </w:t>
      </w:r>
      <w:r>
        <w:rPr>
          <w:sz w:val="18"/>
        </w:rPr>
        <w:t>on</w:t>
      </w:r>
      <w:r>
        <w:rPr>
          <w:spacing w:val="-5"/>
          <w:sz w:val="18"/>
        </w:rPr>
        <w:t xml:space="preserve"> </w:t>
      </w:r>
      <w:r>
        <w:rPr>
          <w:sz w:val="18"/>
        </w:rPr>
        <w:t>an</w:t>
      </w:r>
      <w:r>
        <w:rPr>
          <w:spacing w:val="-11"/>
          <w:sz w:val="18"/>
        </w:rPr>
        <w:t xml:space="preserve"> </w:t>
      </w:r>
      <w:r>
        <w:rPr>
          <w:sz w:val="18"/>
        </w:rPr>
        <w:t>Australian</w:t>
      </w:r>
      <w:r>
        <w:rPr>
          <w:spacing w:val="-3"/>
          <w:sz w:val="18"/>
        </w:rPr>
        <w:t xml:space="preserve"> </w:t>
      </w:r>
      <w:r>
        <w:rPr>
          <w:sz w:val="18"/>
        </w:rPr>
        <w:t xml:space="preserve">disability support system. Sheffield: Citizen Network Research </w:t>
      </w:r>
      <w:proofErr w:type="spellStart"/>
      <w:r>
        <w:rPr>
          <w:sz w:val="18"/>
        </w:rPr>
        <w:t>pg</w:t>
      </w:r>
      <w:proofErr w:type="spellEnd"/>
      <w:r>
        <w:rPr>
          <w:sz w:val="18"/>
        </w:rPr>
        <w:t xml:space="preserve"> 7 accessed 29</w:t>
      </w:r>
      <w:r>
        <w:rPr>
          <w:spacing w:val="-2"/>
          <w:sz w:val="18"/>
        </w:rPr>
        <w:t xml:space="preserve"> </w:t>
      </w:r>
      <w:r>
        <w:rPr>
          <w:sz w:val="18"/>
        </w:rPr>
        <w:t>August 2023</w:t>
      </w:r>
      <w:r>
        <w:rPr>
          <w:spacing w:val="40"/>
          <w:sz w:val="18"/>
        </w:rPr>
        <w:t xml:space="preserve"> </w:t>
      </w:r>
      <w:hyperlink r:id="rId11">
        <w:r>
          <w:rPr>
            <w:color w:val="0000FF"/>
            <w:sz w:val="18"/>
            <w:u w:val="single" w:color="0000FF"/>
          </w:rPr>
          <w:t>https://citizen-</w:t>
        </w:r>
      </w:hyperlink>
      <w:r>
        <w:rPr>
          <w:color w:val="0000FF"/>
          <w:sz w:val="18"/>
        </w:rPr>
        <w:t xml:space="preserve"> </w:t>
      </w:r>
      <w:hyperlink r:id="rId12">
        <w:r>
          <w:rPr>
            <w:color w:val="0000FF"/>
            <w:sz w:val="18"/>
            <w:u w:val="single" w:color="0000FF"/>
          </w:rPr>
          <w:t>network.org/library/redesigning-the-ndis.html</w:t>
        </w:r>
      </w:hyperlink>
      <w:r>
        <w:rPr>
          <w:color w:val="0000FF"/>
          <w:sz w:val="18"/>
        </w:rPr>
        <w:t xml:space="preserve"> </w:t>
      </w:r>
      <w:r>
        <w:rPr>
          <w:sz w:val="18"/>
        </w:rPr>
        <w:t>.</w:t>
      </w:r>
    </w:p>
    <w:p w14:paraId="2B9E1354" w14:textId="77777777" w:rsidR="00182163" w:rsidRDefault="00182163">
      <w:pPr>
        <w:spacing w:line="242" w:lineRule="auto"/>
        <w:rPr>
          <w:sz w:val="18"/>
        </w:rPr>
        <w:sectPr w:rsidR="00182163">
          <w:pgSz w:w="11910" w:h="16840"/>
          <w:pgMar w:top="1360" w:right="560" w:bottom="1200" w:left="1340" w:header="0" w:footer="1000" w:gutter="0"/>
          <w:cols w:space="720"/>
        </w:sectPr>
      </w:pPr>
    </w:p>
    <w:p w14:paraId="6A583EB3" w14:textId="77777777" w:rsidR="00182163" w:rsidRDefault="005367D0">
      <w:pPr>
        <w:pStyle w:val="Heading1"/>
      </w:pPr>
      <w:r>
        <w:rPr>
          <w:color w:val="4471C4"/>
          <w:spacing w:val="-2"/>
        </w:rPr>
        <w:lastRenderedPageBreak/>
        <w:t>Contents</w:t>
      </w:r>
    </w:p>
    <w:sdt>
      <w:sdtPr>
        <w:id w:val="717099222"/>
        <w:docPartObj>
          <w:docPartGallery w:val="Table of Contents"/>
          <w:docPartUnique/>
        </w:docPartObj>
      </w:sdtPr>
      <w:sdtEndPr/>
      <w:sdtContent>
        <w:p w14:paraId="566A5A47" w14:textId="77777777" w:rsidR="00182163" w:rsidRDefault="00051736">
          <w:pPr>
            <w:pStyle w:val="TOC1"/>
            <w:tabs>
              <w:tab w:val="left" w:leader="dot" w:pos="9008"/>
            </w:tabs>
            <w:spacing w:before="300"/>
          </w:pPr>
          <w:hyperlink w:anchor="_bookmark0" w:history="1">
            <w:r w:rsidR="005367D0">
              <w:t>About</w:t>
            </w:r>
            <w:r w:rsidR="005367D0">
              <w:rPr>
                <w:spacing w:val="-6"/>
              </w:rPr>
              <w:t xml:space="preserve"> </w:t>
            </w:r>
            <w:r w:rsidR="005367D0">
              <w:t>National</w:t>
            </w:r>
            <w:r w:rsidR="005367D0">
              <w:rPr>
                <w:spacing w:val="-8"/>
              </w:rPr>
              <w:t xml:space="preserve"> </w:t>
            </w:r>
            <w:r w:rsidR="005367D0">
              <w:t>Disability</w:t>
            </w:r>
            <w:r w:rsidR="005367D0">
              <w:rPr>
                <w:spacing w:val="-5"/>
              </w:rPr>
              <w:t xml:space="preserve"> </w:t>
            </w:r>
            <w:r w:rsidR="005367D0">
              <w:rPr>
                <w:spacing w:val="-2"/>
              </w:rPr>
              <w:t>Services</w:t>
            </w:r>
            <w:r w:rsidR="005367D0">
              <w:rPr>
                <w:rFonts w:ascii="Times New Roman"/>
              </w:rPr>
              <w:tab/>
            </w:r>
            <w:r w:rsidR="005367D0">
              <w:rPr>
                <w:spacing w:val="-10"/>
              </w:rPr>
              <w:t>2</w:t>
            </w:r>
          </w:hyperlink>
        </w:p>
        <w:p w14:paraId="49163C4B" w14:textId="77777777" w:rsidR="00182163" w:rsidRDefault="00051736">
          <w:pPr>
            <w:pStyle w:val="TOC1"/>
            <w:tabs>
              <w:tab w:val="left" w:leader="dot" w:pos="9008"/>
            </w:tabs>
          </w:pPr>
          <w:hyperlink w:anchor="_bookmark1" w:history="1">
            <w:r w:rsidR="005367D0">
              <w:t>About</w:t>
            </w:r>
            <w:r w:rsidR="005367D0">
              <w:rPr>
                <w:spacing w:val="-3"/>
              </w:rPr>
              <w:t xml:space="preserve"> </w:t>
            </w:r>
            <w:r w:rsidR="005367D0">
              <w:t>this</w:t>
            </w:r>
            <w:r w:rsidR="005367D0">
              <w:rPr>
                <w:spacing w:val="-3"/>
              </w:rPr>
              <w:t xml:space="preserve"> </w:t>
            </w:r>
            <w:r w:rsidR="005367D0">
              <w:rPr>
                <w:spacing w:val="-2"/>
              </w:rPr>
              <w:t>submission</w:t>
            </w:r>
            <w:r w:rsidR="005367D0">
              <w:rPr>
                <w:rFonts w:ascii="Times New Roman"/>
              </w:rPr>
              <w:tab/>
            </w:r>
            <w:r w:rsidR="005367D0">
              <w:rPr>
                <w:spacing w:val="-10"/>
              </w:rPr>
              <w:t>2</w:t>
            </w:r>
          </w:hyperlink>
        </w:p>
        <w:p w14:paraId="7513F5AA" w14:textId="77777777" w:rsidR="00182163" w:rsidRDefault="00051736">
          <w:pPr>
            <w:pStyle w:val="TOC1"/>
            <w:tabs>
              <w:tab w:val="left" w:leader="dot" w:pos="9008"/>
            </w:tabs>
            <w:spacing w:before="120"/>
          </w:pPr>
          <w:hyperlink w:anchor="_bookmark2" w:history="1">
            <w:r w:rsidR="005367D0">
              <w:rPr>
                <w:spacing w:val="-2"/>
              </w:rPr>
              <w:t>Executive Summary</w:t>
            </w:r>
            <w:r w:rsidR="005367D0">
              <w:rPr>
                <w:rFonts w:ascii="Times New Roman"/>
              </w:rPr>
              <w:tab/>
            </w:r>
            <w:r w:rsidR="005367D0">
              <w:rPr>
                <w:spacing w:val="-10"/>
              </w:rPr>
              <w:t>3</w:t>
            </w:r>
          </w:hyperlink>
        </w:p>
        <w:p w14:paraId="19C47498" w14:textId="77777777" w:rsidR="00182163" w:rsidRDefault="00051736">
          <w:pPr>
            <w:pStyle w:val="TOC1"/>
            <w:tabs>
              <w:tab w:val="left" w:leader="dot" w:pos="9008"/>
            </w:tabs>
          </w:pPr>
          <w:hyperlink w:anchor="_bookmark3" w:history="1">
            <w:r w:rsidR="005367D0">
              <w:t>Summary</w:t>
            </w:r>
            <w:r w:rsidR="005367D0">
              <w:rPr>
                <w:spacing w:val="-6"/>
              </w:rPr>
              <w:t xml:space="preserve"> </w:t>
            </w:r>
            <w:r w:rsidR="005367D0">
              <w:t>questions</w:t>
            </w:r>
            <w:r w:rsidR="005367D0">
              <w:rPr>
                <w:spacing w:val="-4"/>
              </w:rPr>
              <w:t xml:space="preserve"> </w:t>
            </w:r>
            <w:r w:rsidR="005367D0">
              <w:t>–</w:t>
            </w:r>
            <w:r w:rsidR="005367D0">
              <w:rPr>
                <w:spacing w:val="-4"/>
              </w:rPr>
              <w:t xml:space="preserve"> </w:t>
            </w:r>
            <w:r w:rsidR="005367D0">
              <w:t>proposed</w:t>
            </w:r>
            <w:r w:rsidR="005367D0">
              <w:rPr>
                <w:spacing w:val="-8"/>
              </w:rPr>
              <w:t xml:space="preserve"> </w:t>
            </w:r>
            <w:r w:rsidR="005367D0">
              <w:t>by</w:t>
            </w:r>
            <w:r w:rsidR="005367D0">
              <w:rPr>
                <w:spacing w:val="-7"/>
              </w:rPr>
              <w:t xml:space="preserve"> </w:t>
            </w:r>
            <w:r w:rsidR="005367D0">
              <w:t>Department</w:t>
            </w:r>
            <w:r w:rsidR="005367D0">
              <w:rPr>
                <w:spacing w:val="-7"/>
              </w:rPr>
              <w:t xml:space="preserve"> </w:t>
            </w:r>
            <w:r w:rsidR="005367D0">
              <w:t>of</w:t>
            </w:r>
            <w:r w:rsidR="005367D0">
              <w:rPr>
                <w:spacing w:val="-7"/>
              </w:rPr>
              <w:t xml:space="preserve"> </w:t>
            </w:r>
            <w:r w:rsidR="005367D0">
              <w:t>Premier</w:t>
            </w:r>
            <w:r w:rsidR="005367D0">
              <w:rPr>
                <w:spacing w:val="-5"/>
              </w:rPr>
              <w:t xml:space="preserve"> </w:t>
            </w:r>
            <w:r w:rsidR="005367D0">
              <w:t>and</w:t>
            </w:r>
            <w:r w:rsidR="005367D0">
              <w:rPr>
                <w:spacing w:val="-7"/>
              </w:rPr>
              <w:t xml:space="preserve"> </w:t>
            </w:r>
            <w:r w:rsidR="005367D0">
              <w:t>Cabinet</w:t>
            </w:r>
            <w:r w:rsidR="005367D0">
              <w:rPr>
                <w:spacing w:val="-5"/>
              </w:rPr>
              <w:t xml:space="preserve"> </w:t>
            </w:r>
            <w:r w:rsidR="005367D0">
              <w:rPr>
                <w:spacing w:val="-2"/>
              </w:rPr>
              <w:t>(DPaC)</w:t>
            </w:r>
            <w:r w:rsidR="005367D0">
              <w:rPr>
                <w:rFonts w:ascii="Times New Roman" w:hAnsi="Times New Roman"/>
              </w:rPr>
              <w:tab/>
            </w:r>
            <w:r w:rsidR="005367D0">
              <w:rPr>
                <w:spacing w:val="-10"/>
              </w:rPr>
              <w:t>5</w:t>
            </w:r>
          </w:hyperlink>
        </w:p>
        <w:p w14:paraId="20B9AC2F" w14:textId="77777777" w:rsidR="00182163" w:rsidRDefault="00051736">
          <w:pPr>
            <w:pStyle w:val="TOC2"/>
            <w:tabs>
              <w:tab w:val="left" w:leader="dot" w:pos="9008"/>
            </w:tabs>
          </w:pPr>
          <w:hyperlink w:anchor="_bookmark4" w:history="1">
            <w:r w:rsidR="005367D0">
              <w:t>Part</w:t>
            </w:r>
            <w:r w:rsidR="005367D0">
              <w:rPr>
                <w:spacing w:val="-4"/>
              </w:rPr>
              <w:t xml:space="preserve"> </w:t>
            </w:r>
            <w:r w:rsidR="005367D0">
              <w:t>1</w:t>
            </w:r>
            <w:r w:rsidR="005367D0">
              <w:rPr>
                <w:spacing w:val="-4"/>
              </w:rPr>
              <w:t xml:space="preserve"> </w:t>
            </w:r>
            <w:r w:rsidR="005367D0">
              <w:rPr>
                <w:spacing w:val="-2"/>
              </w:rPr>
              <w:t>Preliminary</w:t>
            </w:r>
            <w:r w:rsidR="005367D0">
              <w:rPr>
                <w:rFonts w:ascii="Times New Roman"/>
              </w:rPr>
              <w:tab/>
            </w:r>
            <w:r w:rsidR="005367D0">
              <w:rPr>
                <w:spacing w:val="-10"/>
              </w:rPr>
              <w:t>5</w:t>
            </w:r>
          </w:hyperlink>
        </w:p>
        <w:p w14:paraId="0E0F4D10" w14:textId="77777777" w:rsidR="00182163" w:rsidRDefault="00051736">
          <w:pPr>
            <w:pStyle w:val="TOC2"/>
            <w:tabs>
              <w:tab w:val="left" w:leader="dot" w:pos="9008"/>
            </w:tabs>
          </w:pPr>
          <w:hyperlink w:anchor="_bookmark5" w:history="1">
            <w:r w:rsidR="005367D0">
              <w:t>Part</w:t>
            </w:r>
            <w:r w:rsidR="005367D0">
              <w:rPr>
                <w:spacing w:val="-7"/>
              </w:rPr>
              <w:t xml:space="preserve"> </w:t>
            </w:r>
            <w:r w:rsidR="005367D0">
              <w:t>2</w:t>
            </w:r>
            <w:r w:rsidR="005367D0">
              <w:rPr>
                <w:spacing w:val="-6"/>
              </w:rPr>
              <w:t xml:space="preserve"> </w:t>
            </w:r>
            <w:r w:rsidR="005367D0">
              <w:t>Disability</w:t>
            </w:r>
            <w:r w:rsidR="005367D0">
              <w:rPr>
                <w:spacing w:val="-6"/>
              </w:rPr>
              <w:t xml:space="preserve"> </w:t>
            </w:r>
            <w:r w:rsidR="005367D0">
              <w:t>Inclusion</w:t>
            </w:r>
            <w:r w:rsidR="005367D0">
              <w:rPr>
                <w:spacing w:val="-7"/>
              </w:rPr>
              <w:t xml:space="preserve"> </w:t>
            </w:r>
            <w:r w:rsidR="005367D0">
              <w:rPr>
                <w:spacing w:val="-2"/>
              </w:rPr>
              <w:t>Planning</w:t>
            </w:r>
            <w:r w:rsidR="005367D0">
              <w:rPr>
                <w:rFonts w:ascii="Times New Roman"/>
              </w:rPr>
              <w:tab/>
            </w:r>
            <w:r w:rsidR="005367D0">
              <w:rPr>
                <w:spacing w:val="-10"/>
              </w:rPr>
              <w:t>5</w:t>
            </w:r>
          </w:hyperlink>
        </w:p>
        <w:p w14:paraId="7C0C04F3" w14:textId="77777777" w:rsidR="00182163" w:rsidRDefault="00051736">
          <w:pPr>
            <w:pStyle w:val="TOC2"/>
            <w:tabs>
              <w:tab w:val="left" w:leader="dot" w:pos="9008"/>
            </w:tabs>
            <w:spacing w:before="123"/>
          </w:pPr>
          <w:hyperlink w:anchor="_bookmark6" w:history="1">
            <w:r w:rsidR="005367D0">
              <w:t>Part</w:t>
            </w:r>
            <w:r w:rsidR="005367D0">
              <w:rPr>
                <w:spacing w:val="-7"/>
              </w:rPr>
              <w:t xml:space="preserve"> </w:t>
            </w:r>
            <w:r w:rsidR="005367D0">
              <w:t>3</w:t>
            </w:r>
            <w:r w:rsidR="005367D0">
              <w:rPr>
                <w:spacing w:val="-7"/>
              </w:rPr>
              <w:t xml:space="preserve"> </w:t>
            </w:r>
            <w:r w:rsidR="005367D0">
              <w:t>Disability</w:t>
            </w:r>
            <w:r w:rsidR="005367D0">
              <w:rPr>
                <w:spacing w:val="-6"/>
              </w:rPr>
              <w:t xml:space="preserve"> </w:t>
            </w:r>
            <w:r w:rsidR="005367D0">
              <w:t>Inclusion</w:t>
            </w:r>
            <w:r w:rsidR="005367D0">
              <w:rPr>
                <w:spacing w:val="-6"/>
              </w:rPr>
              <w:t xml:space="preserve"> </w:t>
            </w:r>
            <w:r w:rsidR="005367D0">
              <w:t>Advisory</w:t>
            </w:r>
            <w:r w:rsidR="005367D0">
              <w:rPr>
                <w:spacing w:val="-6"/>
              </w:rPr>
              <w:t xml:space="preserve"> </w:t>
            </w:r>
            <w:r w:rsidR="005367D0">
              <w:rPr>
                <w:spacing w:val="-2"/>
              </w:rPr>
              <w:t>Council</w:t>
            </w:r>
            <w:r w:rsidR="005367D0">
              <w:rPr>
                <w:rFonts w:ascii="Times New Roman"/>
              </w:rPr>
              <w:tab/>
            </w:r>
            <w:r w:rsidR="005367D0">
              <w:rPr>
                <w:spacing w:val="-10"/>
              </w:rPr>
              <w:t>6</w:t>
            </w:r>
          </w:hyperlink>
        </w:p>
        <w:p w14:paraId="7426C992" w14:textId="77777777" w:rsidR="00182163" w:rsidRDefault="00051736">
          <w:pPr>
            <w:pStyle w:val="TOC2"/>
            <w:tabs>
              <w:tab w:val="left" w:leader="dot" w:pos="9008"/>
            </w:tabs>
          </w:pPr>
          <w:hyperlink w:anchor="_bookmark7" w:history="1">
            <w:r w:rsidR="005367D0">
              <w:t>Part</w:t>
            </w:r>
            <w:r w:rsidR="005367D0">
              <w:rPr>
                <w:spacing w:val="-10"/>
              </w:rPr>
              <w:t xml:space="preserve"> </w:t>
            </w:r>
            <w:r w:rsidR="005367D0">
              <w:t>4:</w:t>
            </w:r>
            <w:r w:rsidR="005367D0">
              <w:rPr>
                <w:spacing w:val="-10"/>
              </w:rPr>
              <w:t xml:space="preserve"> </w:t>
            </w:r>
            <w:r w:rsidR="005367D0">
              <w:t>Tasmanian</w:t>
            </w:r>
            <w:r w:rsidR="005367D0">
              <w:rPr>
                <w:spacing w:val="-12"/>
              </w:rPr>
              <w:t xml:space="preserve"> </w:t>
            </w:r>
            <w:r w:rsidR="005367D0">
              <w:t>Disability</w:t>
            </w:r>
            <w:r w:rsidR="005367D0">
              <w:rPr>
                <w:spacing w:val="-9"/>
              </w:rPr>
              <w:t xml:space="preserve"> </w:t>
            </w:r>
            <w:r w:rsidR="005367D0">
              <w:t>Inclusion</w:t>
            </w:r>
            <w:r w:rsidR="005367D0">
              <w:rPr>
                <w:spacing w:val="-9"/>
              </w:rPr>
              <w:t xml:space="preserve"> </w:t>
            </w:r>
            <w:r w:rsidR="005367D0">
              <w:rPr>
                <w:spacing w:val="-2"/>
              </w:rPr>
              <w:t>Commissioner</w:t>
            </w:r>
            <w:r w:rsidR="005367D0">
              <w:rPr>
                <w:rFonts w:ascii="Times New Roman"/>
              </w:rPr>
              <w:tab/>
            </w:r>
            <w:r w:rsidR="005367D0">
              <w:rPr>
                <w:spacing w:val="-10"/>
              </w:rPr>
              <w:t>7</w:t>
            </w:r>
          </w:hyperlink>
        </w:p>
        <w:p w14:paraId="0F0FEA71" w14:textId="77777777" w:rsidR="00182163" w:rsidRDefault="00051736">
          <w:pPr>
            <w:pStyle w:val="TOC2"/>
            <w:tabs>
              <w:tab w:val="left" w:leader="dot" w:pos="9008"/>
            </w:tabs>
            <w:spacing w:before="123"/>
          </w:pPr>
          <w:hyperlink w:anchor="_bookmark8" w:history="1">
            <w:r w:rsidR="005367D0">
              <w:t>Part</w:t>
            </w:r>
            <w:r w:rsidR="005367D0">
              <w:rPr>
                <w:spacing w:val="-6"/>
              </w:rPr>
              <w:t xml:space="preserve"> </w:t>
            </w:r>
            <w:r w:rsidR="005367D0">
              <w:t>5:</w:t>
            </w:r>
            <w:r w:rsidR="005367D0">
              <w:rPr>
                <w:spacing w:val="-6"/>
              </w:rPr>
              <w:t xml:space="preserve"> </w:t>
            </w:r>
            <w:r w:rsidR="005367D0">
              <w:t>Disability</w:t>
            </w:r>
            <w:r w:rsidR="005367D0">
              <w:rPr>
                <w:spacing w:val="-4"/>
              </w:rPr>
              <w:t xml:space="preserve"> </w:t>
            </w:r>
            <w:r w:rsidR="005367D0">
              <w:t>Services</w:t>
            </w:r>
            <w:r w:rsidR="005367D0">
              <w:rPr>
                <w:spacing w:val="-3"/>
              </w:rPr>
              <w:t xml:space="preserve"> </w:t>
            </w:r>
            <w:r w:rsidR="005367D0">
              <w:rPr>
                <w:spacing w:val="-2"/>
              </w:rPr>
              <w:t>Standards</w:t>
            </w:r>
            <w:r w:rsidR="005367D0">
              <w:rPr>
                <w:rFonts w:ascii="Times New Roman"/>
              </w:rPr>
              <w:tab/>
            </w:r>
            <w:r w:rsidR="005367D0">
              <w:rPr>
                <w:spacing w:val="-10"/>
              </w:rPr>
              <w:t>7</w:t>
            </w:r>
          </w:hyperlink>
        </w:p>
        <w:p w14:paraId="70A1A306" w14:textId="77777777" w:rsidR="00182163" w:rsidRDefault="00051736">
          <w:pPr>
            <w:pStyle w:val="TOC2"/>
            <w:spacing w:before="121"/>
          </w:pPr>
          <w:hyperlink w:anchor="_bookmark9" w:history="1">
            <w:r w:rsidR="005367D0">
              <w:t>Part</w:t>
            </w:r>
            <w:r w:rsidR="005367D0">
              <w:rPr>
                <w:spacing w:val="-12"/>
              </w:rPr>
              <w:t xml:space="preserve"> </w:t>
            </w:r>
            <w:r w:rsidR="005367D0">
              <w:t>6:</w:t>
            </w:r>
            <w:r w:rsidR="005367D0">
              <w:rPr>
                <w:spacing w:val="-10"/>
              </w:rPr>
              <w:t xml:space="preserve"> </w:t>
            </w:r>
            <w:r w:rsidR="005367D0">
              <w:t>Senior</w:t>
            </w:r>
            <w:r w:rsidR="005367D0">
              <w:rPr>
                <w:spacing w:val="-11"/>
              </w:rPr>
              <w:t xml:space="preserve"> </w:t>
            </w:r>
            <w:r w:rsidR="005367D0">
              <w:t>Practitioner,</w:t>
            </w:r>
            <w:r w:rsidR="005367D0">
              <w:rPr>
                <w:spacing w:val="-13"/>
              </w:rPr>
              <w:t xml:space="preserve"> </w:t>
            </w:r>
            <w:r w:rsidR="005367D0">
              <w:t>Part</w:t>
            </w:r>
            <w:r w:rsidR="005367D0">
              <w:rPr>
                <w:spacing w:val="-10"/>
              </w:rPr>
              <w:t xml:space="preserve"> </w:t>
            </w:r>
            <w:r w:rsidR="005367D0">
              <w:t>7:</w:t>
            </w:r>
            <w:r w:rsidR="005367D0">
              <w:rPr>
                <w:spacing w:val="-11"/>
              </w:rPr>
              <w:t xml:space="preserve"> </w:t>
            </w:r>
            <w:r w:rsidR="005367D0">
              <w:t>Regulation</w:t>
            </w:r>
            <w:r w:rsidR="005367D0">
              <w:rPr>
                <w:spacing w:val="-10"/>
              </w:rPr>
              <w:t xml:space="preserve"> </w:t>
            </w:r>
            <w:r w:rsidR="005367D0">
              <w:t>of</w:t>
            </w:r>
            <w:r w:rsidR="005367D0">
              <w:rPr>
                <w:spacing w:val="-9"/>
              </w:rPr>
              <w:t xml:space="preserve"> </w:t>
            </w:r>
            <w:r w:rsidR="005367D0">
              <w:t>Restrictive</w:t>
            </w:r>
            <w:r w:rsidR="005367D0">
              <w:rPr>
                <w:spacing w:val="-11"/>
              </w:rPr>
              <w:t xml:space="preserve"> </w:t>
            </w:r>
            <w:r w:rsidR="005367D0">
              <w:t>Practices,</w:t>
            </w:r>
            <w:r w:rsidR="005367D0">
              <w:rPr>
                <w:spacing w:val="-10"/>
              </w:rPr>
              <w:t xml:space="preserve"> </w:t>
            </w:r>
            <w:r w:rsidR="005367D0">
              <w:t>Part</w:t>
            </w:r>
            <w:r w:rsidR="005367D0">
              <w:rPr>
                <w:spacing w:val="-12"/>
              </w:rPr>
              <w:t xml:space="preserve"> </w:t>
            </w:r>
            <w:r w:rsidR="005367D0">
              <w:t>8:</w:t>
            </w:r>
            <w:r w:rsidR="005367D0">
              <w:rPr>
                <w:spacing w:val="-8"/>
              </w:rPr>
              <w:t xml:space="preserve"> </w:t>
            </w:r>
            <w:r w:rsidR="005367D0">
              <w:t>Appointed</w:t>
            </w:r>
            <w:r w:rsidR="005367D0">
              <w:rPr>
                <w:spacing w:val="-12"/>
              </w:rPr>
              <w:t xml:space="preserve"> </w:t>
            </w:r>
            <w:r w:rsidR="005367D0">
              <w:rPr>
                <w:spacing w:val="-2"/>
              </w:rPr>
              <w:t>Program</w:t>
            </w:r>
          </w:hyperlink>
        </w:p>
        <w:p w14:paraId="03F8234E" w14:textId="77777777" w:rsidR="00182163" w:rsidRDefault="00051736">
          <w:pPr>
            <w:pStyle w:val="TOC2"/>
            <w:tabs>
              <w:tab w:val="left" w:leader="dot" w:pos="9008"/>
            </w:tabs>
            <w:spacing w:before="22"/>
          </w:pPr>
          <w:hyperlink w:anchor="_bookmark9" w:history="1">
            <w:r w:rsidR="005367D0">
              <w:t>Officers</w:t>
            </w:r>
            <w:r w:rsidR="005367D0">
              <w:rPr>
                <w:spacing w:val="-7"/>
              </w:rPr>
              <w:t xml:space="preserve"> </w:t>
            </w:r>
            <w:r w:rsidR="005367D0">
              <w:t>and</w:t>
            </w:r>
            <w:r w:rsidR="005367D0">
              <w:rPr>
                <w:spacing w:val="-9"/>
              </w:rPr>
              <w:t xml:space="preserve"> </w:t>
            </w:r>
            <w:r w:rsidR="005367D0">
              <w:t>Part</w:t>
            </w:r>
            <w:r w:rsidR="005367D0">
              <w:rPr>
                <w:spacing w:val="-8"/>
              </w:rPr>
              <w:t xml:space="preserve"> </w:t>
            </w:r>
            <w:r w:rsidR="005367D0">
              <w:t>9:</w:t>
            </w:r>
            <w:r w:rsidR="005367D0">
              <w:rPr>
                <w:spacing w:val="-8"/>
              </w:rPr>
              <w:t xml:space="preserve"> </w:t>
            </w:r>
            <w:r w:rsidR="005367D0">
              <w:t>Independent</w:t>
            </w:r>
            <w:r w:rsidR="005367D0">
              <w:rPr>
                <w:spacing w:val="-6"/>
              </w:rPr>
              <w:t xml:space="preserve"> </w:t>
            </w:r>
            <w:r w:rsidR="005367D0">
              <w:rPr>
                <w:spacing w:val="-2"/>
              </w:rPr>
              <w:t>Persons</w:t>
            </w:r>
            <w:r w:rsidR="005367D0">
              <w:rPr>
                <w:rFonts w:ascii="Times New Roman"/>
              </w:rPr>
              <w:tab/>
            </w:r>
            <w:r w:rsidR="005367D0">
              <w:rPr>
                <w:spacing w:val="-10"/>
              </w:rPr>
              <w:t>8</w:t>
            </w:r>
          </w:hyperlink>
        </w:p>
        <w:p w14:paraId="616F2034" w14:textId="77777777" w:rsidR="00182163" w:rsidRDefault="00051736">
          <w:pPr>
            <w:pStyle w:val="TOC3"/>
            <w:tabs>
              <w:tab w:val="left" w:leader="dot" w:pos="9008"/>
            </w:tabs>
            <w:spacing w:before="120"/>
          </w:pPr>
          <w:hyperlink w:anchor="_bookmark10" w:history="1">
            <w:r w:rsidR="005367D0">
              <w:t>Senior</w:t>
            </w:r>
            <w:r w:rsidR="005367D0">
              <w:rPr>
                <w:spacing w:val="-6"/>
              </w:rPr>
              <w:t xml:space="preserve"> </w:t>
            </w:r>
            <w:r w:rsidR="005367D0">
              <w:rPr>
                <w:spacing w:val="-2"/>
              </w:rPr>
              <w:t>Practitioner</w:t>
            </w:r>
            <w:r w:rsidR="005367D0">
              <w:rPr>
                <w:rFonts w:ascii="Times New Roman"/>
              </w:rPr>
              <w:tab/>
            </w:r>
            <w:r w:rsidR="005367D0">
              <w:rPr>
                <w:spacing w:val="-10"/>
              </w:rPr>
              <w:t>8</w:t>
            </w:r>
          </w:hyperlink>
        </w:p>
        <w:p w14:paraId="7F3365EB" w14:textId="77777777" w:rsidR="00182163" w:rsidRDefault="00051736">
          <w:pPr>
            <w:pStyle w:val="TOC3"/>
            <w:tabs>
              <w:tab w:val="left" w:leader="dot" w:pos="9008"/>
            </w:tabs>
            <w:spacing w:before="122"/>
          </w:pPr>
          <w:hyperlink w:anchor="_bookmark11" w:history="1">
            <w:r w:rsidR="005367D0">
              <w:rPr>
                <w:spacing w:val="-2"/>
              </w:rPr>
              <w:t>Regulation</w:t>
            </w:r>
            <w:r w:rsidR="005367D0">
              <w:t xml:space="preserve"> </w:t>
            </w:r>
            <w:r w:rsidR="005367D0">
              <w:rPr>
                <w:spacing w:val="-2"/>
              </w:rPr>
              <w:t>of</w:t>
            </w:r>
            <w:r w:rsidR="005367D0">
              <w:t xml:space="preserve"> </w:t>
            </w:r>
            <w:r w:rsidR="005367D0">
              <w:rPr>
                <w:spacing w:val="-2"/>
              </w:rPr>
              <w:t>Restrictive</w:t>
            </w:r>
            <w:r w:rsidR="005367D0">
              <w:rPr>
                <w:spacing w:val="-1"/>
              </w:rPr>
              <w:t xml:space="preserve"> </w:t>
            </w:r>
            <w:r w:rsidR="005367D0">
              <w:rPr>
                <w:spacing w:val="-2"/>
              </w:rPr>
              <w:t>Practice</w:t>
            </w:r>
            <w:r w:rsidR="005367D0">
              <w:rPr>
                <w:rFonts w:ascii="Times New Roman"/>
              </w:rPr>
              <w:tab/>
            </w:r>
            <w:r w:rsidR="005367D0">
              <w:rPr>
                <w:spacing w:val="-10"/>
              </w:rPr>
              <w:t>9</w:t>
            </w:r>
          </w:hyperlink>
        </w:p>
        <w:p w14:paraId="71D9F250" w14:textId="77777777" w:rsidR="00182163" w:rsidRDefault="00051736">
          <w:pPr>
            <w:pStyle w:val="TOC3"/>
            <w:tabs>
              <w:tab w:val="left" w:leader="dot" w:pos="9008"/>
            </w:tabs>
          </w:pPr>
          <w:hyperlink w:anchor="_bookmark12" w:history="1">
            <w:r w:rsidR="005367D0">
              <w:rPr>
                <w:spacing w:val="-2"/>
              </w:rPr>
              <w:t>Appointed</w:t>
            </w:r>
            <w:r w:rsidR="005367D0">
              <w:rPr>
                <w:spacing w:val="4"/>
              </w:rPr>
              <w:t xml:space="preserve"> </w:t>
            </w:r>
            <w:r w:rsidR="005367D0">
              <w:rPr>
                <w:spacing w:val="-2"/>
              </w:rPr>
              <w:t>Program</w:t>
            </w:r>
            <w:r w:rsidR="005367D0">
              <w:rPr>
                <w:spacing w:val="3"/>
              </w:rPr>
              <w:t xml:space="preserve"> </w:t>
            </w:r>
            <w:r w:rsidR="005367D0">
              <w:rPr>
                <w:spacing w:val="-2"/>
              </w:rPr>
              <w:t>Officers</w:t>
            </w:r>
            <w:r w:rsidR="005367D0">
              <w:rPr>
                <w:rFonts w:ascii="Times New Roman"/>
              </w:rPr>
              <w:tab/>
            </w:r>
            <w:r w:rsidR="005367D0">
              <w:rPr>
                <w:spacing w:val="-10"/>
              </w:rPr>
              <w:t>9</w:t>
            </w:r>
          </w:hyperlink>
        </w:p>
        <w:p w14:paraId="5131D056" w14:textId="77777777" w:rsidR="00182163" w:rsidRDefault="00051736">
          <w:pPr>
            <w:pStyle w:val="TOC3"/>
            <w:tabs>
              <w:tab w:val="left" w:leader="dot" w:pos="9008"/>
            </w:tabs>
            <w:spacing w:before="122"/>
          </w:pPr>
          <w:hyperlink w:anchor="_bookmark13" w:history="1">
            <w:r w:rsidR="005367D0">
              <w:rPr>
                <w:spacing w:val="-2"/>
              </w:rPr>
              <w:t>Independent</w:t>
            </w:r>
            <w:r w:rsidR="005367D0">
              <w:rPr>
                <w:spacing w:val="8"/>
              </w:rPr>
              <w:t xml:space="preserve"> </w:t>
            </w:r>
            <w:r w:rsidR="005367D0">
              <w:rPr>
                <w:spacing w:val="-2"/>
              </w:rPr>
              <w:t>Persons</w:t>
            </w:r>
            <w:r w:rsidR="005367D0">
              <w:rPr>
                <w:rFonts w:ascii="Times New Roman"/>
              </w:rPr>
              <w:tab/>
            </w:r>
            <w:r w:rsidR="005367D0">
              <w:rPr>
                <w:spacing w:val="-10"/>
              </w:rPr>
              <w:t>9</w:t>
            </w:r>
          </w:hyperlink>
        </w:p>
        <w:p w14:paraId="7F125505" w14:textId="77777777" w:rsidR="00182163" w:rsidRDefault="00051736">
          <w:pPr>
            <w:pStyle w:val="TOC2"/>
            <w:tabs>
              <w:tab w:val="left" w:leader="dot" w:pos="8895"/>
            </w:tabs>
            <w:spacing w:before="121"/>
          </w:pPr>
          <w:hyperlink w:anchor="_bookmark14" w:history="1">
            <w:r w:rsidR="005367D0">
              <w:t>Part</w:t>
            </w:r>
            <w:r w:rsidR="005367D0">
              <w:rPr>
                <w:spacing w:val="-5"/>
              </w:rPr>
              <w:t xml:space="preserve"> </w:t>
            </w:r>
            <w:r w:rsidR="005367D0">
              <w:t>10:</w:t>
            </w:r>
            <w:r w:rsidR="005367D0">
              <w:rPr>
                <w:spacing w:val="-3"/>
              </w:rPr>
              <w:t xml:space="preserve"> </w:t>
            </w:r>
            <w:r w:rsidR="005367D0">
              <w:rPr>
                <w:spacing w:val="-2"/>
              </w:rPr>
              <w:t>Funding</w:t>
            </w:r>
            <w:r w:rsidR="005367D0">
              <w:rPr>
                <w:rFonts w:ascii="Times New Roman"/>
              </w:rPr>
              <w:tab/>
            </w:r>
            <w:r w:rsidR="005367D0">
              <w:rPr>
                <w:spacing w:val="-5"/>
              </w:rPr>
              <w:t>10</w:t>
            </w:r>
          </w:hyperlink>
        </w:p>
        <w:p w14:paraId="7D54A297" w14:textId="77777777" w:rsidR="00182163" w:rsidRDefault="00051736">
          <w:pPr>
            <w:pStyle w:val="TOC2"/>
            <w:tabs>
              <w:tab w:val="left" w:leader="dot" w:pos="8895"/>
            </w:tabs>
          </w:pPr>
          <w:hyperlink w:anchor="_bookmark15" w:history="1">
            <w:r w:rsidR="005367D0">
              <w:t>Part</w:t>
            </w:r>
            <w:r w:rsidR="005367D0">
              <w:rPr>
                <w:spacing w:val="-7"/>
              </w:rPr>
              <w:t xml:space="preserve"> </w:t>
            </w:r>
            <w:r w:rsidR="005367D0">
              <w:t>11:</w:t>
            </w:r>
            <w:r w:rsidR="005367D0">
              <w:rPr>
                <w:spacing w:val="-6"/>
              </w:rPr>
              <w:t xml:space="preserve"> </w:t>
            </w:r>
            <w:proofErr w:type="spellStart"/>
            <w:r w:rsidR="005367D0">
              <w:t>Authorised</w:t>
            </w:r>
            <w:proofErr w:type="spellEnd"/>
            <w:r w:rsidR="005367D0">
              <w:rPr>
                <w:spacing w:val="-7"/>
              </w:rPr>
              <w:t xml:space="preserve"> </w:t>
            </w:r>
            <w:r w:rsidR="005367D0">
              <w:rPr>
                <w:spacing w:val="-2"/>
              </w:rPr>
              <w:t>Officers</w:t>
            </w:r>
            <w:r w:rsidR="005367D0">
              <w:rPr>
                <w:rFonts w:ascii="Times New Roman"/>
              </w:rPr>
              <w:tab/>
            </w:r>
            <w:r w:rsidR="005367D0">
              <w:rPr>
                <w:spacing w:val="-5"/>
              </w:rPr>
              <w:t>10</w:t>
            </w:r>
          </w:hyperlink>
        </w:p>
        <w:p w14:paraId="32EE6BC6" w14:textId="77777777" w:rsidR="00182163" w:rsidRDefault="00051736">
          <w:pPr>
            <w:pStyle w:val="TOC2"/>
            <w:tabs>
              <w:tab w:val="left" w:leader="dot" w:pos="8895"/>
            </w:tabs>
            <w:spacing w:before="122"/>
          </w:pPr>
          <w:hyperlink w:anchor="_bookmark16" w:history="1">
            <w:r w:rsidR="005367D0">
              <w:t>Part</w:t>
            </w:r>
            <w:r w:rsidR="005367D0">
              <w:rPr>
                <w:spacing w:val="-8"/>
              </w:rPr>
              <w:t xml:space="preserve"> </w:t>
            </w:r>
            <w:r w:rsidR="005367D0">
              <w:t>12:</w:t>
            </w:r>
            <w:r w:rsidR="005367D0">
              <w:rPr>
                <w:spacing w:val="-5"/>
              </w:rPr>
              <w:t xml:space="preserve"> </w:t>
            </w:r>
            <w:r w:rsidR="005367D0">
              <w:t>Appeals,</w:t>
            </w:r>
            <w:r w:rsidR="005367D0">
              <w:rPr>
                <w:spacing w:val="-8"/>
              </w:rPr>
              <w:t xml:space="preserve"> </w:t>
            </w:r>
            <w:r w:rsidR="005367D0">
              <w:t>Part</w:t>
            </w:r>
            <w:r w:rsidR="005367D0">
              <w:rPr>
                <w:spacing w:val="-7"/>
              </w:rPr>
              <w:t xml:space="preserve"> </w:t>
            </w:r>
            <w:r w:rsidR="005367D0">
              <w:t>13:</w:t>
            </w:r>
            <w:r w:rsidR="005367D0">
              <w:rPr>
                <w:spacing w:val="-5"/>
              </w:rPr>
              <w:t xml:space="preserve"> </w:t>
            </w:r>
            <w:r w:rsidR="005367D0">
              <w:t>Offences</w:t>
            </w:r>
            <w:r w:rsidR="005367D0">
              <w:rPr>
                <w:spacing w:val="-5"/>
              </w:rPr>
              <w:t xml:space="preserve"> </w:t>
            </w:r>
            <w:r w:rsidR="005367D0">
              <w:t>and</w:t>
            </w:r>
            <w:r w:rsidR="005367D0">
              <w:rPr>
                <w:spacing w:val="-8"/>
              </w:rPr>
              <w:t xml:space="preserve"> </w:t>
            </w:r>
            <w:r w:rsidR="005367D0">
              <w:t>Part</w:t>
            </w:r>
            <w:r w:rsidR="005367D0">
              <w:rPr>
                <w:spacing w:val="-7"/>
              </w:rPr>
              <w:t xml:space="preserve"> </w:t>
            </w:r>
            <w:r w:rsidR="005367D0">
              <w:t>14:</w:t>
            </w:r>
            <w:r w:rsidR="005367D0">
              <w:rPr>
                <w:spacing w:val="-7"/>
              </w:rPr>
              <w:t xml:space="preserve"> </w:t>
            </w:r>
            <w:r w:rsidR="005367D0">
              <w:rPr>
                <w:spacing w:val="-2"/>
              </w:rPr>
              <w:t>Miscellaneous</w:t>
            </w:r>
            <w:r w:rsidR="005367D0">
              <w:rPr>
                <w:rFonts w:ascii="Times New Roman"/>
              </w:rPr>
              <w:tab/>
            </w:r>
            <w:r w:rsidR="005367D0">
              <w:rPr>
                <w:spacing w:val="-5"/>
              </w:rPr>
              <w:t>11</w:t>
            </w:r>
          </w:hyperlink>
        </w:p>
        <w:p w14:paraId="7FA95A93" w14:textId="77777777" w:rsidR="00182163" w:rsidRDefault="00051736">
          <w:pPr>
            <w:pStyle w:val="TOC3"/>
            <w:tabs>
              <w:tab w:val="left" w:leader="dot" w:pos="8895"/>
            </w:tabs>
            <w:spacing w:line="259" w:lineRule="auto"/>
            <w:ind w:right="883"/>
          </w:pPr>
          <w:hyperlink w:anchor="_bookmark17" w:history="1">
            <w:r w:rsidR="005367D0">
              <w:t>Schedule 1 – Provisions in</w:t>
            </w:r>
            <w:r w:rsidR="005367D0">
              <w:rPr>
                <w:spacing w:val="-1"/>
              </w:rPr>
              <w:t xml:space="preserve"> </w:t>
            </w:r>
            <w:r w:rsidR="005367D0">
              <w:t>Respect of Membership and Meetings of Disability Inclusion Advisory</w:t>
            </w:r>
          </w:hyperlink>
          <w:r w:rsidR="005367D0">
            <w:t xml:space="preserve"> </w:t>
          </w:r>
          <w:hyperlink w:anchor="_bookmark17" w:history="1">
            <w:r w:rsidR="005367D0">
              <w:t>Council</w:t>
            </w:r>
            <w:r w:rsidR="005367D0">
              <w:rPr>
                <w:spacing w:val="-5"/>
              </w:rPr>
              <w:t xml:space="preserve"> </w:t>
            </w:r>
            <w:r w:rsidR="005367D0">
              <w:t>-</w:t>
            </w:r>
            <w:r w:rsidR="005367D0">
              <w:rPr>
                <w:spacing w:val="-7"/>
              </w:rPr>
              <w:t xml:space="preserve"> </w:t>
            </w:r>
            <w:r w:rsidR="005367D0">
              <w:t>Part</w:t>
            </w:r>
            <w:r w:rsidR="005367D0">
              <w:rPr>
                <w:spacing w:val="-6"/>
              </w:rPr>
              <w:t xml:space="preserve"> </w:t>
            </w:r>
            <w:r w:rsidR="005367D0">
              <w:t>2</w:t>
            </w:r>
            <w:r w:rsidR="005367D0">
              <w:rPr>
                <w:spacing w:val="-6"/>
              </w:rPr>
              <w:t xml:space="preserve"> </w:t>
            </w:r>
            <w:r w:rsidR="005367D0">
              <w:t>–</w:t>
            </w:r>
            <w:r w:rsidR="005367D0">
              <w:rPr>
                <w:spacing w:val="-3"/>
              </w:rPr>
              <w:t xml:space="preserve"> </w:t>
            </w:r>
            <w:r w:rsidR="005367D0">
              <w:t>4</w:t>
            </w:r>
            <w:r w:rsidR="005367D0">
              <w:rPr>
                <w:spacing w:val="-7"/>
              </w:rPr>
              <w:t xml:space="preserve"> </w:t>
            </w:r>
            <w:r w:rsidR="005367D0">
              <w:t>(1)</w:t>
            </w:r>
            <w:r w:rsidR="005367D0">
              <w:rPr>
                <w:spacing w:val="-4"/>
              </w:rPr>
              <w:t xml:space="preserve"> </w:t>
            </w:r>
            <w:r w:rsidR="005367D0">
              <w:t>Remuneration</w:t>
            </w:r>
            <w:r w:rsidR="005367D0">
              <w:rPr>
                <w:spacing w:val="-5"/>
              </w:rPr>
              <w:t xml:space="preserve"> </w:t>
            </w:r>
            <w:r w:rsidR="005367D0">
              <w:t>and</w:t>
            </w:r>
            <w:r w:rsidR="005367D0">
              <w:rPr>
                <w:spacing w:val="-6"/>
              </w:rPr>
              <w:t xml:space="preserve"> </w:t>
            </w:r>
            <w:r w:rsidR="005367D0">
              <w:t>conditions</w:t>
            </w:r>
            <w:r w:rsidR="005367D0">
              <w:rPr>
                <w:spacing w:val="-4"/>
              </w:rPr>
              <w:t xml:space="preserve"> </w:t>
            </w:r>
            <w:r w:rsidR="005367D0">
              <w:t>of</w:t>
            </w:r>
            <w:r w:rsidR="005367D0">
              <w:rPr>
                <w:spacing w:val="-6"/>
              </w:rPr>
              <w:t xml:space="preserve"> </w:t>
            </w:r>
            <w:r w:rsidR="005367D0">
              <w:rPr>
                <w:spacing w:val="-2"/>
              </w:rPr>
              <w:t>appointment</w:t>
            </w:r>
            <w:r w:rsidR="005367D0">
              <w:rPr>
                <w:rFonts w:ascii="Times New Roman" w:hAnsi="Times New Roman"/>
              </w:rPr>
              <w:tab/>
            </w:r>
            <w:r w:rsidR="005367D0">
              <w:rPr>
                <w:spacing w:val="-5"/>
              </w:rPr>
              <w:t>11</w:t>
            </w:r>
          </w:hyperlink>
        </w:p>
      </w:sdtContent>
    </w:sdt>
    <w:p w14:paraId="1F04BCD4" w14:textId="77777777" w:rsidR="00182163" w:rsidRDefault="00182163">
      <w:pPr>
        <w:spacing w:line="259" w:lineRule="auto"/>
        <w:sectPr w:rsidR="00182163">
          <w:pgSz w:w="11910" w:h="16840"/>
          <w:pgMar w:top="1360" w:right="560" w:bottom="1200" w:left="1340" w:header="0" w:footer="1000" w:gutter="0"/>
          <w:cols w:space="720"/>
        </w:sectPr>
      </w:pPr>
    </w:p>
    <w:p w14:paraId="13CCDB93" w14:textId="77777777" w:rsidR="00182163" w:rsidRDefault="005367D0">
      <w:pPr>
        <w:pStyle w:val="Heading1"/>
        <w:spacing w:line="259" w:lineRule="auto"/>
        <w:ind w:right="897"/>
      </w:pPr>
      <w:bookmarkStart w:id="3" w:name="_bookmark3"/>
      <w:bookmarkEnd w:id="3"/>
      <w:r>
        <w:rPr>
          <w:color w:val="4471C4"/>
        </w:rPr>
        <w:lastRenderedPageBreak/>
        <w:t>Summary</w:t>
      </w:r>
      <w:r>
        <w:rPr>
          <w:color w:val="4471C4"/>
          <w:spacing w:val="-6"/>
        </w:rPr>
        <w:t xml:space="preserve"> </w:t>
      </w:r>
      <w:r>
        <w:rPr>
          <w:color w:val="4471C4"/>
        </w:rPr>
        <w:t>questions</w:t>
      </w:r>
      <w:r>
        <w:rPr>
          <w:color w:val="4471C4"/>
          <w:spacing w:val="-4"/>
        </w:rPr>
        <w:t xml:space="preserve"> </w:t>
      </w:r>
      <w:r>
        <w:rPr>
          <w:color w:val="4471C4"/>
        </w:rPr>
        <w:t>–</w:t>
      </w:r>
      <w:r>
        <w:rPr>
          <w:color w:val="4471C4"/>
          <w:spacing w:val="-7"/>
        </w:rPr>
        <w:t xml:space="preserve"> </w:t>
      </w:r>
      <w:r>
        <w:rPr>
          <w:color w:val="4471C4"/>
        </w:rPr>
        <w:t>proposed</w:t>
      </w:r>
      <w:r>
        <w:rPr>
          <w:color w:val="4471C4"/>
          <w:spacing w:val="-8"/>
        </w:rPr>
        <w:t xml:space="preserve"> </w:t>
      </w:r>
      <w:r>
        <w:rPr>
          <w:color w:val="4471C4"/>
        </w:rPr>
        <w:t>by</w:t>
      </w:r>
      <w:r>
        <w:rPr>
          <w:color w:val="4471C4"/>
          <w:spacing w:val="-6"/>
        </w:rPr>
        <w:t xml:space="preserve"> </w:t>
      </w:r>
      <w:r>
        <w:rPr>
          <w:color w:val="4471C4"/>
        </w:rPr>
        <w:t>Department</w:t>
      </w:r>
      <w:r>
        <w:rPr>
          <w:color w:val="4471C4"/>
          <w:spacing w:val="-5"/>
        </w:rPr>
        <w:t xml:space="preserve"> </w:t>
      </w:r>
      <w:r>
        <w:rPr>
          <w:color w:val="4471C4"/>
        </w:rPr>
        <w:t>of Premier and Cabinet (DPaC)</w:t>
      </w:r>
    </w:p>
    <w:p w14:paraId="35103F9D" w14:textId="77777777" w:rsidR="00182163" w:rsidRDefault="00182163">
      <w:pPr>
        <w:pStyle w:val="BodyText"/>
        <w:spacing w:before="3"/>
        <w:rPr>
          <w:sz w:val="39"/>
        </w:rPr>
      </w:pPr>
    </w:p>
    <w:p w14:paraId="4B654021" w14:textId="77777777" w:rsidR="00182163" w:rsidRDefault="005367D0">
      <w:pPr>
        <w:pStyle w:val="Heading2"/>
      </w:pPr>
      <w:bookmarkStart w:id="4" w:name="_bookmark4"/>
      <w:bookmarkEnd w:id="4"/>
      <w:r>
        <w:rPr>
          <w:color w:val="2E5395"/>
        </w:rPr>
        <w:t>Part</w:t>
      </w:r>
      <w:r>
        <w:rPr>
          <w:color w:val="2E5395"/>
          <w:spacing w:val="-9"/>
        </w:rPr>
        <w:t xml:space="preserve"> </w:t>
      </w:r>
      <w:r>
        <w:rPr>
          <w:color w:val="2E5395"/>
        </w:rPr>
        <w:t>1</w:t>
      </w:r>
      <w:r>
        <w:rPr>
          <w:color w:val="2E5395"/>
          <w:spacing w:val="-7"/>
        </w:rPr>
        <w:t xml:space="preserve"> </w:t>
      </w:r>
      <w:r>
        <w:rPr>
          <w:color w:val="2E5395"/>
          <w:spacing w:val="-2"/>
        </w:rPr>
        <w:t>Preliminary</w:t>
      </w:r>
    </w:p>
    <w:p w14:paraId="065A0084" w14:textId="77777777" w:rsidR="00182163" w:rsidRDefault="005367D0">
      <w:pPr>
        <w:pStyle w:val="ListParagraph"/>
        <w:numPr>
          <w:ilvl w:val="0"/>
          <w:numId w:val="1"/>
        </w:numPr>
        <w:tabs>
          <w:tab w:val="left" w:pos="818"/>
          <w:tab w:val="left" w:pos="820"/>
        </w:tabs>
        <w:spacing w:before="70" w:line="285" w:lineRule="auto"/>
        <w:ind w:right="1233"/>
        <w:rPr>
          <w:i/>
        </w:rPr>
      </w:pPr>
      <w:r>
        <w:rPr>
          <w:i/>
        </w:rPr>
        <w:t>Do</w:t>
      </w:r>
      <w:r>
        <w:rPr>
          <w:i/>
          <w:spacing w:val="-3"/>
        </w:rPr>
        <w:t xml:space="preserve"> </w:t>
      </w:r>
      <w:r>
        <w:rPr>
          <w:i/>
        </w:rPr>
        <w:t>the</w:t>
      </w:r>
      <w:r>
        <w:rPr>
          <w:i/>
          <w:spacing w:val="-3"/>
        </w:rPr>
        <w:t xml:space="preserve"> </w:t>
      </w:r>
      <w:r>
        <w:rPr>
          <w:i/>
        </w:rPr>
        <w:t>objects,</w:t>
      </w:r>
      <w:r>
        <w:rPr>
          <w:i/>
          <w:spacing w:val="-4"/>
        </w:rPr>
        <w:t xml:space="preserve"> </w:t>
      </w:r>
      <w:r>
        <w:rPr>
          <w:i/>
        </w:rPr>
        <w:t>principles</w:t>
      </w:r>
      <w:r>
        <w:rPr>
          <w:i/>
          <w:spacing w:val="-3"/>
        </w:rPr>
        <w:t xml:space="preserve"> </w:t>
      </w:r>
      <w:r>
        <w:rPr>
          <w:i/>
        </w:rPr>
        <w:t>and</w:t>
      </w:r>
      <w:r>
        <w:rPr>
          <w:i/>
          <w:spacing w:val="-3"/>
        </w:rPr>
        <w:t xml:space="preserve"> </w:t>
      </w:r>
      <w:r>
        <w:rPr>
          <w:i/>
        </w:rPr>
        <w:t>definitions</w:t>
      </w:r>
      <w:r>
        <w:rPr>
          <w:i/>
          <w:spacing w:val="-2"/>
        </w:rPr>
        <w:t xml:space="preserve"> </w:t>
      </w:r>
      <w:r>
        <w:rPr>
          <w:i/>
        </w:rPr>
        <w:t>in</w:t>
      </w:r>
      <w:r>
        <w:rPr>
          <w:i/>
          <w:spacing w:val="-5"/>
        </w:rPr>
        <w:t xml:space="preserve"> </w:t>
      </w:r>
      <w:r>
        <w:rPr>
          <w:i/>
        </w:rPr>
        <w:t>the</w:t>
      </w:r>
      <w:r>
        <w:rPr>
          <w:i/>
          <w:spacing w:val="-13"/>
        </w:rPr>
        <w:t xml:space="preserve"> </w:t>
      </w:r>
      <w:r>
        <w:rPr>
          <w:i/>
        </w:rPr>
        <w:t>Act</w:t>
      </w:r>
      <w:r>
        <w:rPr>
          <w:i/>
          <w:spacing w:val="-1"/>
        </w:rPr>
        <w:t xml:space="preserve"> </w:t>
      </w:r>
      <w:r>
        <w:rPr>
          <w:i/>
        </w:rPr>
        <w:t>better</w:t>
      </w:r>
      <w:r>
        <w:rPr>
          <w:i/>
          <w:spacing w:val="-4"/>
        </w:rPr>
        <w:t xml:space="preserve"> </w:t>
      </w:r>
      <w:r>
        <w:rPr>
          <w:i/>
        </w:rPr>
        <w:t>reflect</w:t>
      </w:r>
      <w:r>
        <w:rPr>
          <w:i/>
          <w:spacing w:val="-1"/>
        </w:rPr>
        <w:t xml:space="preserve"> </w:t>
      </w:r>
      <w:r>
        <w:rPr>
          <w:i/>
        </w:rPr>
        <w:t>human</w:t>
      </w:r>
      <w:r>
        <w:rPr>
          <w:i/>
          <w:spacing w:val="-5"/>
        </w:rPr>
        <w:t xml:space="preserve"> </w:t>
      </w:r>
      <w:r>
        <w:rPr>
          <w:i/>
        </w:rPr>
        <w:t>rights</w:t>
      </w:r>
      <w:r>
        <w:rPr>
          <w:i/>
          <w:spacing w:val="-2"/>
        </w:rPr>
        <w:t xml:space="preserve"> </w:t>
      </w:r>
      <w:r>
        <w:rPr>
          <w:i/>
        </w:rPr>
        <w:t xml:space="preserve">and </w:t>
      </w:r>
      <w:r>
        <w:rPr>
          <w:i/>
          <w:spacing w:val="-2"/>
        </w:rPr>
        <w:t>inclusion?</w:t>
      </w:r>
    </w:p>
    <w:p w14:paraId="45D28937" w14:textId="77777777" w:rsidR="00182163" w:rsidRDefault="005367D0">
      <w:pPr>
        <w:pStyle w:val="BodyText"/>
        <w:spacing w:before="91" w:line="276" w:lineRule="auto"/>
        <w:ind w:left="100" w:right="897"/>
      </w:pPr>
      <w:r>
        <w:t>The principles and definitions in the</w:t>
      </w:r>
      <w:r>
        <w:rPr>
          <w:spacing w:val="-8"/>
        </w:rPr>
        <w:t xml:space="preserve"> </w:t>
      </w:r>
      <w:r>
        <w:t>Act are an improvement on the Disability Services</w:t>
      </w:r>
      <w:r>
        <w:rPr>
          <w:spacing w:val="-17"/>
        </w:rPr>
        <w:t xml:space="preserve"> </w:t>
      </w:r>
      <w:r>
        <w:t>Act</w:t>
      </w:r>
      <w:r>
        <w:rPr>
          <w:spacing w:val="-4"/>
        </w:rPr>
        <w:t xml:space="preserve"> </w:t>
      </w:r>
      <w:r>
        <w:t>2011</w:t>
      </w:r>
      <w:r>
        <w:rPr>
          <w:spacing w:val="-4"/>
        </w:rPr>
        <w:t xml:space="preserve"> </w:t>
      </w:r>
      <w:r>
        <w:t>and</w:t>
      </w:r>
      <w:r>
        <w:rPr>
          <w:spacing w:val="-6"/>
        </w:rPr>
        <w:t xml:space="preserve"> </w:t>
      </w:r>
      <w:r>
        <w:t>appear</w:t>
      </w:r>
      <w:r>
        <w:rPr>
          <w:spacing w:val="-4"/>
        </w:rPr>
        <w:t xml:space="preserve"> </w:t>
      </w:r>
      <w:r>
        <w:t>to</w:t>
      </w:r>
      <w:r>
        <w:rPr>
          <w:spacing w:val="-6"/>
        </w:rPr>
        <w:t xml:space="preserve"> </w:t>
      </w:r>
      <w:r>
        <w:t>better</w:t>
      </w:r>
      <w:r>
        <w:rPr>
          <w:spacing w:val="-4"/>
        </w:rPr>
        <w:t xml:space="preserve"> </w:t>
      </w:r>
      <w:r>
        <w:t>align</w:t>
      </w:r>
      <w:r>
        <w:rPr>
          <w:spacing w:val="-6"/>
        </w:rPr>
        <w:t xml:space="preserve"> </w:t>
      </w:r>
      <w:r>
        <w:t>with the</w:t>
      </w:r>
      <w:r>
        <w:rPr>
          <w:spacing w:val="-6"/>
        </w:rPr>
        <w:t xml:space="preserve"> </w:t>
      </w:r>
      <w:r>
        <w:t>human</w:t>
      </w:r>
      <w:r>
        <w:rPr>
          <w:spacing w:val="-4"/>
        </w:rPr>
        <w:t xml:space="preserve"> </w:t>
      </w:r>
      <w:r>
        <w:t>rights</w:t>
      </w:r>
      <w:r>
        <w:rPr>
          <w:spacing w:val="-8"/>
        </w:rPr>
        <w:t xml:space="preserve"> </w:t>
      </w:r>
      <w:r>
        <w:t>expressed</w:t>
      </w:r>
      <w:r>
        <w:rPr>
          <w:spacing w:val="-4"/>
        </w:rPr>
        <w:t xml:space="preserve"> </w:t>
      </w:r>
      <w:r>
        <w:t xml:space="preserve">within the United Nations Convention on the Rights of Persons with Disability (UNCRPD). The focus on human rights and inclusion is also well aligned to the </w:t>
      </w:r>
      <w:hyperlink r:id="rId13">
        <w:r>
          <w:rPr>
            <w:i/>
            <w:color w:val="0000FF"/>
            <w:u w:val="single" w:color="0000FF"/>
          </w:rPr>
          <w:t>Australia's</w:t>
        </w:r>
      </w:hyperlink>
      <w:r>
        <w:rPr>
          <w:i/>
          <w:color w:val="0000FF"/>
        </w:rPr>
        <w:t xml:space="preserve"> </w:t>
      </w:r>
      <w:hyperlink r:id="rId14">
        <w:r>
          <w:rPr>
            <w:i/>
            <w:color w:val="0000FF"/>
            <w:u w:val="single" w:color="0000FF"/>
          </w:rPr>
          <w:t>Disability Strategy</w:t>
        </w:r>
      </w:hyperlink>
      <w:r>
        <w:rPr>
          <w:i/>
          <w:color w:val="0000FF"/>
        </w:rPr>
        <w:t xml:space="preserve"> </w:t>
      </w:r>
      <w:r>
        <w:t>which provides an overview of the commitment of all</w:t>
      </w:r>
      <w:r>
        <w:rPr>
          <w:spacing w:val="-7"/>
        </w:rPr>
        <w:t xml:space="preserve"> </w:t>
      </w:r>
      <w:r>
        <w:t>Australian governments to make the community more inclusive and accessible.</w:t>
      </w:r>
    </w:p>
    <w:p w14:paraId="38E6E4D6" w14:textId="77777777" w:rsidR="00182163" w:rsidRDefault="005367D0">
      <w:pPr>
        <w:pStyle w:val="BodyText"/>
        <w:spacing w:before="120" w:line="276" w:lineRule="auto"/>
        <w:ind w:left="100" w:right="897"/>
      </w:pPr>
      <w:r>
        <w:t>NDS</w:t>
      </w:r>
      <w:r>
        <w:rPr>
          <w:spacing w:val="-3"/>
        </w:rPr>
        <w:t xml:space="preserve"> </w:t>
      </w:r>
      <w:r>
        <w:t>welcomes</w:t>
      </w:r>
      <w:r>
        <w:rPr>
          <w:spacing w:val="-2"/>
        </w:rPr>
        <w:t xml:space="preserve"> </w:t>
      </w:r>
      <w:r>
        <w:t>the</w:t>
      </w:r>
      <w:r>
        <w:rPr>
          <w:spacing w:val="-3"/>
        </w:rPr>
        <w:t xml:space="preserve"> </w:t>
      </w:r>
      <w:r>
        <w:t>addition</w:t>
      </w:r>
      <w:r>
        <w:rPr>
          <w:spacing w:val="-4"/>
        </w:rPr>
        <w:t xml:space="preserve"> </w:t>
      </w:r>
      <w:r>
        <w:t>of</w:t>
      </w:r>
      <w:r>
        <w:rPr>
          <w:spacing w:val="-3"/>
        </w:rPr>
        <w:t xml:space="preserve"> </w:t>
      </w:r>
      <w:r>
        <w:t>the</w:t>
      </w:r>
      <w:r>
        <w:rPr>
          <w:spacing w:val="-5"/>
        </w:rPr>
        <w:t xml:space="preserve"> </w:t>
      </w:r>
      <w:r>
        <w:t>opening</w:t>
      </w:r>
      <w:r>
        <w:rPr>
          <w:spacing w:val="-2"/>
        </w:rPr>
        <w:t xml:space="preserve"> </w:t>
      </w:r>
      <w:r>
        <w:t>statement</w:t>
      </w:r>
      <w:r>
        <w:rPr>
          <w:spacing w:val="-3"/>
        </w:rPr>
        <w:t xml:space="preserve"> </w:t>
      </w:r>
      <w:r>
        <w:t>which</w:t>
      </w:r>
      <w:r>
        <w:rPr>
          <w:spacing w:val="-3"/>
        </w:rPr>
        <w:t xml:space="preserve"> </w:t>
      </w:r>
      <w:r>
        <w:t>makes</w:t>
      </w:r>
      <w:r>
        <w:rPr>
          <w:spacing w:val="-3"/>
        </w:rPr>
        <w:t xml:space="preserve"> </w:t>
      </w:r>
      <w:r>
        <w:t>it</w:t>
      </w:r>
      <w:r>
        <w:rPr>
          <w:spacing w:val="-3"/>
        </w:rPr>
        <w:t xml:space="preserve"> </w:t>
      </w:r>
      <w:r>
        <w:t>clear</w:t>
      </w:r>
      <w:r>
        <w:rPr>
          <w:spacing w:val="-3"/>
        </w:rPr>
        <w:t xml:space="preserve"> </w:t>
      </w:r>
      <w:r>
        <w:t>that</w:t>
      </w:r>
      <w:r>
        <w:rPr>
          <w:spacing w:val="-3"/>
        </w:rPr>
        <w:t xml:space="preserve"> </w:t>
      </w:r>
      <w:r>
        <w:t>the principles need to be considered if decisions are being made or actions taken regarding the</w:t>
      </w:r>
      <w:r>
        <w:rPr>
          <w:spacing w:val="-6"/>
        </w:rPr>
        <w:t xml:space="preserve"> </w:t>
      </w:r>
      <w:r>
        <w:t xml:space="preserve">Act. In particular, the recognition of intersectionality and the strengthened rights-based language are consistent with contemporary disability </w:t>
      </w:r>
      <w:r>
        <w:rPr>
          <w:spacing w:val="-2"/>
        </w:rPr>
        <w:t>policy.</w:t>
      </w:r>
    </w:p>
    <w:p w14:paraId="0CE5C820" w14:textId="77777777" w:rsidR="00182163" w:rsidRDefault="005367D0">
      <w:pPr>
        <w:pStyle w:val="Heading2"/>
        <w:spacing w:before="121"/>
      </w:pPr>
      <w:bookmarkStart w:id="5" w:name="_bookmark5"/>
      <w:bookmarkEnd w:id="5"/>
      <w:r>
        <w:rPr>
          <w:color w:val="2E5395"/>
        </w:rPr>
        <w:t>Part</w:t>
      </w:r>
      <w:r>
        <w:rPr>
          <w:color w:val="2E5395"/>
          <w:spacing w:val="-10"/>
        </w:rPr>
        <w:t xml:space="preserve"> </w:t>
      </w:r>
      <w:r>
        <w:rPr>
          <w:color w:val="2E5395"/>
        </w:rPr>
        <w:t>2</w:t>
      </w:r>
      <w:r>
        <w:rPr>
          <w:color w:val="2E5395"/>
          <w:spacing w:val="-8"/>
        </w:rPr>
        <w:t xml:space="preserve"> </w:t>
      </w:r>
      <w:r>
        <w:rPr>
          <w:color w:val="2E5395"/>
        </w:rPr>
        <w:t>Disability</w:t>
      </w:r>
      <w:r>
        <w:rPr>
          <w:color w:val="2E5395"/>
          <w:spacing w:val="-7"/>
        </w:rPr>
        <w:t xml:space="preserve"> </w:t>
      </w:r>
      <w:r>
        <w:rPr>
          <w:color w:val="2E5395"/>
        </w:rPr>
        <w:t>Inclusion</w:t>
      </w:r>
      <w:r>
        <w:rPr>
          <w:color w:val="2E5395"/>
          <w:spacing w:val="-10"/>
        </w:rPr>
        <w:t xml:space="preserve"> </w:t>
      </w:r>
      <w:r>
        <w:rPr>
          <w:color w:val="2E5395"/>
          <w:spacing w:val="-2"/>
        </w:rPr>
        <w:t>Planning</w:t>
      </w:r>
    </w:p>
    <w:p w14:paraId="663B3A0E" w14:textId="77777777" w:rsidR="00182163" w:rsidRDefault="005367D0">
      <w:pPr>
        <w:pStyle w:val="ListParagraph"/>
        <w:numPr>
          <w:ilvl w:val="0"/>
          <w:numId w:val="1"/>
        </w:numPr>
        <w:tabs>
          <w:tab w:val="left" w:pos="818"/>
          <w:tab w:val="left" w:pos="820"/>
        </w:tabs>
        <w:spacing w:before="72" w:line="285" w:lineRule="auto"/>
        <w:ind w:right="1065"/>
        <w:rPr>
          <w:i/>
        </w:rPr>
      </w:pPr>
      <w:r>
        <w:rPr>
          <w:i/>
        </w:rPr>
        <w:t>Will</w:t>
      </w:r>
      <w:r>
        <w:rPr>
          <w:i/>
          <w:spacing w:val="-3"/>
        </w:rPr>
        <w:t xml:space="preserve"> </w:t>
      </w:r>
      <w:r>
        <w:rPr>
          <w:i/>
        </w:rPr>
        <w:t>the</w:t>
      </w:r>
      <w:r>
        <w:rPr>
          <w:i/>
          <w:spacing w:val="-3"/>
        </w:rPr>
        <w:t xml:space="preserve"> </w:t>
      </w:r>
      <w:r>
        <w:rPr>
          <w:i/>
        </w:rPr>
        <w:t>Disability</w:t>
      </w:r>
      <w:r>
        <w:rPr>
          <w:i/>
          <w:spacing w:val="-2"/>
        </w:rPr>
        <w:t xml:space="preserve"> </w:t>
      </w:r>
      <w:r>
        <w:rPr>
          <w:i/>
        </w:rPr>
        <w:t>Inclusion</w:t>
      </w:r>
      <w:r>
        <w:rPr>
          <w:i/>
          <w:spacing w:val="-3"/>
        </w:rPr>
        <w:t xml:space="preserve"> </w:t>
      </w:r>
      <w:r>
        <w:rPr>
          <w:i/>
        </w:rPr>
        <w:t>Planning</w:t>
      </w:r>
      <w:r>
        <w:rPr>
          <w:i/>
          <w:spacing w:val="-3"/>
        </w:rPr>
        <w:t xml:space="preserve"> </w:t>
      </w:r>
      <w:r>
        <w:rPr>
          <w:i/>
        </w:rPr>
        <w:t>requirements</w:t>
      </w:r>
      <w:r>
        <w:rPr>
          <w:i/>
          <w:spacing w:val="-2"/>
        </w:rPr>
        <w:t xml:space="preserve"> </w:t>
      </w:r>
      <w:r>
        <w:rPr>
          <w:i/>
        </w:rPr>
        <w:t>contribute</w:t>
      </w:r>
      <w:r>
        <w:rPr>
          <w:i/>
          <w:spacing w:val="-5"/>
        </w:rPr>
        <w:t xml:space="preserve"> </w:t>
      </w:r>
      <w:r>
        <w:rPr>
          <w:i/>
        </w:rPr>
        <w:t>to</w:t>
      </w:r>
      <w:r>
        <w:rPr>
          <w:i/>
          <w:spacing w:val="-5"/>
        </w:rPr>
        <w:t xml:space="preserve"> </w:t>
      </w:r>
      <w:r>
        <w:rPr>
          <w:i/>
        </w:rPr>
        <w:t>the</w:t>
      </w:r>
      <w:r>
        <w:rPr>
          <w:i/>
          <w:spacing w:val="-5"/>
        </w:rPr>
        <w:t xml:space="preserve"> </w:t>
      </w:r>
      <w:r>
        <w:rPr>
          <w:i/>
        </w:rPr>
        <w:t>advancement</w:t>
      </w:r>
      <w:r>
        <w:rPr>
          <w:i/>
          <w:spacing w:val="-4"/>
        </w:rPr>
        <w:t xml:space="preserve"> </w:t>
      </w:r>
      <w:r>
        <w:rPr>
          <w:i/>
        </w:rPr>
        <w:t>of human rights and inclusion?</w:t>
      </w:r>
    </w:p>
    <w:p w14:paraId="092F2167" w14:textId="77777777" w:rsidR="00182163" w:rsidRDefault="005367D0">
      <w:pPr>
        <w:pStyle w:val="BodyText"/>
        <w:spacing w:before="114" w:line="261" w:lineRule="auto"/>
        <w:ind w:left="100" w:right="982"/>
      </w:pPr>
      <w:r>
        <w:t>Legislation</w:t>
      </w:r>
      <w:r>
        <w:rPr>
          <w:spacing w:val="-2"/>
        </w:rPr>
        <w:t xml:space="preserve"> </w:t>
      </w:r>
      <w:r>
        <w:t>which</w:t>
      </w:r>
      <w:r>
        <w:rPr>
          <w:spacing w:val="-6"/>
        </w:rPr>
        <w:t xml:space="preserve"> </w:t>
      </w:r>
      <w:r>
        <w:t>articulates</w:t>
      </w:r>
      <w:r>
        <w:rPr>
          <w:spacing w:val="-6"/>
        </w:rPr>
        <w:t xml:space="preserve"> </w:t>
      </w:r>
      <w:r>
        <w:t>a</w:t>
      </w:r>
      <w:r>
        <w:rPr>
          <w:spacing w:val="-4"/>
        </w:rPr>
        <w:t xml:space="preserve"> </w:t>
      </w:r>
      <w:r>
        <w:t>strong</w:t>
      </w:r>
      <w:r>
        <w:rPr>
          <w:spacing w:val="-4"/>
        </w:rPr>
        <w:t xml:space="preserve"> </w:t>
      </w:r>
      <w:r>
        <w:t>commitment</w:t>
      </w:r>
      <w:r>
        <w:rPr>
          <w:spacing w:val="-4"/>
        </w:rPr>
        <w:t xml:space="preserve"> </w:t>
      </w:r>
      <w:r>
        <w:t>to</w:t>
      </w:r>
      <w:r>
        <w:rPr>
          <w:spacing w:val="-5"/>
        </w:rPr>
        <w:t xml:space="preserve"> </w:t>
      </w:r>
      <w:r>
        <w:t>the</w:t>
      </w:r>
      <w:r>
        <w:rPr>
          <w:spacing w:val="-4"/>
        </w:rPr>
        <w:t xml:space="preserve"> </w:t>
      </w:r>
      <w:r>
        <w:t>human</w:t>
      </w:r>
      <w:r>
        <w:rPr>
          <w:spacing w:val="-4"/>
        </w:rPr>
        <w:t xml:space="preserve"> </w:t>
      </w:r>
      <w:r>
        <w:t>rights</w:t>
      </w:r>
      <w:r>
        <w:rPr>
          <w:spacing w:val="-4"/>
        </w:rPr>
        <w:t xml:space="preserve"> </w:t>
      </w:r>
      <w:r>
        <w:t>of Tasmanians with disability is welcomed.</w:t>
      </w:r>
    </w:p>
    <w:p w14:paraId="702118A0" w14:textId="77777777" w:rsidR="00182163" w:rsidRDefault="005367D0">
      <w:pPr>
        <w:pStyle w:val="BodyText"/>
        <w:spacing w:before="140" w:line="261" w:lineRule="auto"/>
        <w:ind w:left="100" w:right="897"/>
      </w:pPr>
      <w:r>
        <w:t>NDS</w:t>
      </w:r>
      <w:r>
        <w:rPr>
          <w:spacing w:val="-2"/>
        </w:rPr>
        <w:t xml:space="preserve"> </w:t>
      </w:r>
      <w:r>
        <w:t>is</w:t>
      </w:r>
      <w:r>
        <w:rPr>
          <w:spacing w:val="-2"/>
        </w:rPr>
        <w:t xml:space="preserve"> </w:t>
      </w:r>
      <w:r>
        <w:t>keen</w:t>
      </w:r>
      <w:r>
        <w:rPr>
          <w:spacing w:val="-4"/>
        </w:rPr>
        <w:t xml:space="preserve"> </w:t>
      </w:r>
      <w:r>
        <w:t>to</w:t>
      </w:r>
      <w:r>
        <w:rPr>
          <w:spacing w:val="-1"/>
        </w:rPr>
        <w:t xml:space="preserve"> </w:t>
      </w:r>
      <w:r>
        <w:t>contribute</w:t>
      </w:r>
      <w:r>
        <w:rPr>
          <w:spacing w:val="-1"/>
        </w:rPr>
        <w:t xml:space="preserve"> </w:t>
      </w:r>
      <w:r>
        <w:t>to</w:t>
      </w:r>
      <w:r>
        <w:rPr>
          <w:spacing w:val="-2"/>
        </w:rPr>
        <w:t xml:space="preserve"> </w:t>
      </w:r>
      <w:r>
        <w:t>the</w:t>
      </w:r>
      <w:r>
        <w:rPr>
          <w:spacing w:val="-4"/>
        </w:rPr>
        <w:t xml:space="preserve"> </w:t>
      </w:r>
      <w:r>
        <w:t>development</w:t>
      </w:r>
      <w:r>
        <w:rPr>
          <w:spacing w:val="-4"/>
        </w:rPr>
        <w:t xml:space="preserve"> </w:t>
      </w:r>
      <w:r>
        <w:t>of the</w:t>
      </w:r>
      <w:r>
        <w:rPr>
          <w:spacing w:val="-6"/>
        </w:rPr>
        <w:t xml:space="preserve"> </w:t>
      </w:r>
      <w:r>
        <w:t>Tasmanian</w:t>
      </w:r>
      <w:r>
        <w:rPr>
          <w:spacing w:val="-3"/>
        </w:rPr>
        <w:t xml:space="preserve"> </w:t>
      </w:r>
      <w:r>
        <w:t>Disability</w:t>
      </w:r>
      <w:r>
        <w:rPr>
          <w:spacing w:val="-2"/>
        </w:rPr>
        <w:t xml:space="preserve"> </w:t>
      </w:r>
      <w:r>
        <w:t>Inclusion Plan and looks forward to seeing the development of measures for achieving the objectives</w:t>
      </w:r>
      <w:r>
        <w:rPr>
          <w:spacing w:val="-11"/>
        </w:rPr>
        <w:t xml:space="preserve"> </w:t>
      </w:r>
      <w:r>
        <w:t>of</w:t>
      </w:r>
      <w:r>
        <w:rPr>
          <w:spacing w:val="-7"/>
        </w:rPr>
        <w:t xml:space="preserve"> </w:t>
      </w:r>
      <w:r>
        <w:t>the</w:t>
      </w:r>
      <w:r>
        <w:rPr>
          <w:spacing w:val="-17"/>
        </w:rPr>
        <w:t xml:space="preserve"> </w:t>
      </w:r>
      <w:r>
        <w:t>Act.</w:t>
      </w:r>
      <w:r>
        <w:rPr>
          <w:spacing w:val="-17"/>
        </w:rPr>
        <w:t xml:space="preserve"> </w:t>
      </w:r>
      <w:r>
        <w:t>A</w:t>
      </w:r>
      <w:r>
        <w:rPr>
          <w:spacing w:val="-18"/>
        </w:rPr>
        <w:t xml:space="preserve"> </w:t>
      </w:r>
      <w:r>
        <w:t>Tasmanian</w:t>
      </w:r>
      <w:r>
        <w:rPr>
          <w:spacing w:val="-4"/>
        </w:rPr>
        <w:t xml:space="preserve"> </w:t>
      </w:r>
      <w:r>
        <w:t>Disability</w:t>
      </w:r>
      <w:r>
        <w:rPr>
          <w:spacing w:val="-5"/>
        </w:rPr>
        <w:t xml:space="preserve"> </w:t>
      </w:r>
      <w:r>
        <w:t>Inclusion</w:t>
      </w:r>
      <w:r>
        <w:rPr>
          <w:spacing w:val="-7"/>
        </w:rPr>
        <w:t xml:space="preserve"> </w:t>
      </w:r>
      <w:r>
        <w:t>Plan</w:t>
      </w:r>
      <w:r>
        <w:rPr>
          <w:spacing w:val="-2"/>
        </w:rPr>
        <w:t xml:space="preserve"> </w:t>
      </w:r>
      <w:r>
        <w:t>should</w:t>
      </w:r>
      <w:r>
        <w:rPr>
          <w:spacing w:val="-5"/>
        </w:rPr>
        <w:t xml:space="preserve"> </w:t>
      </w:r>
      <w:r>
        <w:t>also</w:t>
      </w:r>
      <w:r>
        <w:rPr>
          <w:spacing w:val="-5"/>
        </w:rPr>
        <w:t xml:space="preserve"> </w:t>
      </w:r>
      <w:r>
        <w:t>serve</w:t>
      </w:r>
      <w:r>
        <w:rPr>
          <w:spacing w:val="-7"/>
        </w:rPr>
        <w:t xml:space="preserve"> </w:t>
      </w:r>
      <w:r>
        <w:t>as</w:t>
      </w:r>
      <w:r>
        <w:rPr>
          <w:spacing w:val="-5"/>
        </w:rPr>
        <w:t xml:space="preserve"> </w:t>
      </w:r>
      <w:r>
        <w:t>an important vehicle to house some of the anticipated recommendations from the Disability Royal Commission and NDIS Review, such as building inclusivity and foundational services into mainstream supports which are the responsibility of the State Government.</w:t>
      </w:r>
    </w:p>
    <w:p w14:paraId="40BA9268" w14:textId="77777777" w:rsidR="00182163" w:rsidRDefault="005367D0">
      <w:pPr>
        <w:pStyle w:val="BodyText"/>
        <w:spacing w:before="133" w:line="261" w:lineRule="auto"/>
        <w:ind w:left="100" w:right="897"/>
      </w:pPr>
      <w:r>
        <w:t>The clearly articulated timeframes, review periods, public availability of plans, and processes</w:t>
      </w:r>
      <w:r>
        <w:rPr>
          <w:spacing w:val="-8"/>
        </w:rPr>
        <w:t xml:space="preserve"> </w:t>
      </w:r>
      <w:r>
        <w:t>around</w:t>
      </w:r>
      <w:r>
        <w:rPr>
          <w:spacing w:val="-5"/>
        </w:rPr>
        <w:t xml:space="preserve"> </w:t>
      </w:r>
      <w:r>
        <w:t>submitting</w:t>
      </w:r>
      <w:r>
        <w:rPr>
          <w:spacing w:val="-4"/>
        </w:rPr>
        <w:t xml:space="preserve"> </w:t>
      </w:r>
      <w:r>
        <w:t>and</w:t>
      </w:r>
      <w:r>
        <w:rPr>
          <w:spacing w:val="-5"/>
        </w:rPr>
        <w:t xml:space="preserve"> </w:t>
      </w:r>
      <w:r>
        <w:t>reporting</w:t>
      </w:r>
      <w:r>
        <w:rPr>
          <w:spacing w:val="-8"/>
        </w:rPr>
        <w:t xml:space="preserve"> </w:t>
      </w:r>
      <w:r>
        <w:t>for</w:t>
      </w:r>
      <w:r>
        <w:rPr>
          <w:spacing w:val="-6"/>
        </w:rPr>
        <w:t xml:space="preserve"> </w:t>
      </w:r>
      <w:r>
        <w:t>both</w:t>
      </w:r>
      <w:r>
        <w:rPr>
          <w:spacing w:val="-7"/>
        </w:rPr>
        <w:t xml:space="preserve"> </w:t>
      </w:r>
      <w:r>
        <w:t>the</w:t>
      </w:r>
      <w:r>
        <w:rPr>
          <w:spacing w:val="-10"/>
        </w:rPr>
        <w:t xml:space="preserve"> </w:t>
      </w:r>
      <w:r>
        <w:t>Tasmania</w:t>
      </w:r>
      <w:r>
        <w:rPr>
          <w:spacing w:val="-5"/>
        </w:rPr>
        <w:t xml:space="preserve"> </w:t>
      </w:r>
      <w:r>
        <w:t>Disability</w:t>
      </w:r>
      <w:r>
        <w:rPr>
          <w:spacing w:val="-6"/>
        </w:rPr>
        <w:t xml:space="preserve"> </w:t>
      </w:r>
      <w:r>
        <w:t>Inclusion Plans and Disability Inclusion</w:t>
      </w:r>
      <w:r>
        <w:rPr>
          <w:spacing w:val="-3"/>
        </w:rPr>
        <w:t xml:space="preserve"> </w:t>
      </w:r>
      <w:r>
        <w:t>Action Plans are more detailed than equivalent mechanisms in many other states.</w:t>
      </w:r>
    </w:p>
    <w:p w14:paraId="508F895B" w14:textId="77777777" w:rsidR="00182163" w:rsidRDefault="005367D0">
      <w:pPr>
        <w:pStyle w:val="BodyText"/>
        <w:spacing w:before="137" w:line="261" w:lineRule="auto"/>
        <w:ind w:left="100" w:right="888"/>
      </w:pPr>
      <w:r>
        <w:t>With regards to defined entities completing Disability Inclusion</w:t>
      </w:r>
      <w:r>
        <w:rPr>
          <w:spacing w:val="-10"/>
        </w:rPr>
        <w:t xml:space="preserve"> </w:t>
      </w:r>
      <w:r>
        <w:t>Action Plans, it would be advantageous to articulate at which level the inclusion plans must be endorsed at and how they could be linked to other existing annual review processes already embedded</w:t>
      </w:r>
      <w:r>
        <w:rPr>
          <w:spacing w:val="-5"/>
        </w:rPr>
        <w:t xml:space="preserve"> </w:t>
      </w:r>
      <w:r>
        <w:t>into</w:t>
      </w:r>
      <w:r>
        <w:rPr>
          <w:spacing w:val="-4"/>
        </w:rPr>
        <w:t xml:space="preserve"> </w:t>
      </w:r>
      <w:r>
        <w:t>identified</w:t>
      </w:r>
      <w:r>
        <w:rPr>
          <w:spacing w:val="-3"/>
        </w:rPr>
        <w:t xml:space="preserve"> </w:t>
      </w:r>
      <w:r>
        <w:t>entities.</w:t>
      </w:r>
      <w:r>
        <w:rPr>
          <w:spacing w:val="-7"/>
        </w:rPr>
        <w:t xml:space="preserve"> </w:t>
      </w:r>
      <w:r>
        <w:t>This</w:t>
      </w:r>
      <w:r>
        <w:rPr>
          <w:spacing w:val="-3"/>
        </w:rPr>
        <w:t xml:space="preserve"> </w:t>
      </w:r>
      <w:r>
        <w:t>would</w:t>
      </w:r>
      <w:r>
        <w:rPr>
          <w:spacing w:val="-7"/>
        </w:rPr>
        <w:t xml:space="preserve"> </w:t>
      </w:r>
      <w:r>
        <w:t>work</w:t>
      </w:r>
      <w:r>
        <w:rPr>
          <w:spacing w:val="-3"/>
        </w:rPr>
        <w:t xml:space="preserve"> </w:t>
      </w:r>
      <w:r>
        <w:t>towards making</w:t>
      </w:r>
      <w:r>
        <w:rPr>
          <w:spacing w:val="-3"/>
        </w:rPr>
        <w:t xml:space="preserve"> </w:t>
      </w:r>
      <w:r>
        <w:t>inclusion</w:t>
      </w:r>
      <w:r>
        <w:rPr>
          <w:spacing w:val="-5"/>
        </w:rPr>
        <w:t xml:space="preserve"> </w:t>
      </w:r>
      <w:r>
        <w:t>planning everyone’s</w:t>
      </w:r>
      <w:r>
        <w:rPr>
          <w:spacing w:val="-3"/>
        </w:rPr>
        <w:t xml:space="preserve"> </w:t>
      </w:r>
      <w:r>
        <w:t>responsibility,</w:t>
      </w:r>
      <w:r>
        <w:rPr>
          <w:spacing w:val="-1"/>
        </w:rPr>
        <w:t xml:space="preserve"> </w:t>
      </w:r>
      <w:r>
        <w:t>rather</w:t>
      </w:r>
      <w:r>
        <w:rPr>
          <w:spacing w:val="-3"/>
        </w:rPr>
        <w:t xml:space="preserve"> </w:t>
      </w:r>
      <w:r>
        <w:t>than</w:t>
      </w:r>
      <w:r>
        <w:rPr>
          <w:spacing w:val="-4"/>
        </w:rPr>
        <w:t xml:space="preserve"> </w:t>
      </w:r>
      <w:r>
        <w:t>having</w:t>
      </w:r>
      <w:r>
        <w:rPr>
          <w:spacing w:val="-3"/>
        </w:rPr>
        <w:t xml:space="preserve"> </w:t>
      </w:r>
      <w:r>
        <w:t>the</w:t>
      </w:r>
      <w:r>
        <w:rPr>
          <w:spacing w:val="-3"/>
        </w:rPr>
        <w:t xml:space="preserve"> </w:t>
      </w:r>
      <w:r>
        <w:t>potential</w:t>
      </w:r>
      <w:r>
        <w:rPr>
          <w:spacing w:val="-4"/>
        </w:rPr>
        <w:t xml:space="preserve"> </w:t>
      </w:r>
      <w:r>
        <w:t>situation</w:t>
      </w:r>
      <w:r>
        <w:rPr>
          <w:spacing w:val="-3"/>
        </w:rPr>
        <w:t xml:space="preserve"> </w:t>
      </w:r>
      <w:r>
        <w:t>where</w:t>
      </w:r>
      <w:r>
        <w:rPr>
          <w:spacing w:val="-3"/>
        </w:rPr>
        <w:t xml:space="preserve"> </w:t>
      </w:r>
      <w:r>
        <w:t>entities just nominate a ‘disability committee’ to do all the ‘disability work’. Noting the machinery of Government, and thus the potential difficulties articulating these requirements,</w:t>
      </w:r>
    </w:p>
    <w:p w14:paraId="2D953F47" w14:textId="77777777" w:rsidR="00182163" w:rsidRDefault="00182163">
      <w:pPr>
        <w:spacing w:line="261" w:lineRule="auto"/>
        <w:sectPr w:rsidR="00182163">
          <w:pgSz w:w="11910" w:h="16840"/>
          <w:pgMar w:top="1360" w:right="560" w:bottom="1200" w:left="1340" w:header="0" w:footer="1000" w:gutter="0"/>
          <w:cols w:space="720"/>
        </w:sectPr>
      </w:pPr>
    </w:p>
    <w:p w14:paraId="51A94AC1" w14:textId="77777777" w:rsidR="00182163" w:rsidRDefault="005367D0">
      <w:pPr>
        <w:pStyle w:val="BodyText"/>
        <w:spacing w:before="66" w:line="261" w:lineRule="auto"/>
        <w:ind w:left="100" w:right="883"/>
      </w:pPr>
      <w:r>
        <w:lastRenderedPageBreak/>
        <w:t>NDS</w:t>
      </w:r>
      <w:r>
        <w:rPr>
          <w:spacing w:val="-4"/>
        </w:rPr>
        <w:t xml:space="preserve"> </w:t>
      </w:r>
      <w:r>
        <w:t>welcomes</w:t>
      </w:r>
      <w:r>
        <w:rPr>
          <w:spacing w:val="-3"/>
        </w:rPr>
        <w:t xml:space="preserve"> </w:t>
      </w:r>
      <w:r>
        <w:t>the</w:t>
      </w:r>
      <w:r>
        <w:rPr>
          <w:spacing w:val="-4"/>
        </w:rPr>
        <w:t xml:space="preserve"> </w:t>
      </w:r>
      <w:r>
        <w:t>role</w:t>
      </w:r>
      <w:r>
        <w:rPr>
          <w:spacing w:val="-4"/>
        </w:rPr>
        <w:t xml:space="preserve"> </w:t>
      </w:r>
      <w:r>
        <w:t>of</w:t>
      </w:r>
      <w:r>
        <w:rPr>
          <w:spacing w:val="-5"/>
        </w:rPr>
        <w:t xml:space="preserve"> </w:t>
      </w:r>
      <w:r>
        <w:t>the</w:t>
      </w:r>
      <w:r>
        <w:rPr>
          <w:spacing w:val="-3"/>
        </w:rPr>
        <w:t xml:space="preserve"> </w:t>
      </w:r>
      <w:r>
        <w:t>Disability</w:t>
      </w:r>
      <w:r>
        <w:rPr>
          <w:spacing w:val="-3"/>
        </w:rPr>
        <w:t xml:space="preserve"> </w:t>
      </w:r>
      <w:r>
        <w:t>Commissioner</w:t>
      </w:r>
      <w:r>
        <w:rPr>
          <w:spacing w:val="-4"/>
        </w:rPr>
        <w:t xml:space="preserve"> </w:t>
      </w:r>
      <w:r>
        <w:t>in</w:t>
      </w:r>
      <w:r>
        <w:rPr>
          <w:spacing w:val="-4"/>
        </w:rPr>
        <w:t xml:space="preserve"> </w:t>
      </w:r>
      <w:r>
        <w:t>disability</w:t>
      </w:r>
      <w:r>
        <w:rPr>
          <w:spacing w:val="-4"/>
        </w:rPr>
        <w:t xml:space="preserve"> </w:t>
      </w:r>
      <w:r>
        <w:t>inclusion</w:t>
      </w:r>
      <w:r>
        <w:rPr>
          <w:spacing w:val="-5"/>
        </w:rPr>
        <w:t xml:space="preserve"> </w:t>
      </w:r>
      <w:r>
        <w:t>planning guideline development and the ability for entities to consult with the Commissioner when making these plans.</w:t>
      </w:r>
    </w:p>
    <w:p w14:paraId="66A59E49" w14:textId="77777777" w:rsidR="00182163" w:rsidRDefault="005367D0">
      <w:pPr>
        <w:pStyle w:val="BodyText"/>
        <w:spacing w:before="137" w:line="261" w:lineRule="auto"/>
        <w:ind w:left="100" w:right="982"/>
      </w:pPr>
      <w:r>
        <w:t xml:space="preserve">NDS also encourages the State Government to consider how it will work with government business entities and similar </w:t>
      </w:r>
      <w:proofErr w:type="spellStart"/>
      <w:r>
        <w:t>organisations</w:t>
      </w:r>
      <w:proofErr w:type="spellEnd"/>
      <w:r>
        <w:t xml:space="preserve"> to ensure that these important</w:t>
      </w:r>
      <w:r>
        <w:rPr>
          <w:spacing w:val="-6"/>
        </w:rPr>
        <w:t xml:space="preserve"> </w:t>
      </w:r>
      <w:r>
        <w:t>areas</w:t>
      </w:r>
      <w:r>
        <w:rPr>
          <w:spacing w:val="-6"/>
        </w:rPr>
        <w:t xml:space="preserve"> </w:t>
      </w:r>
      <w:r>
        <w:t>of</w:t>
      </w:r>
      <w:r>
        <w:rPr>
          <w:spacing w:val="-4"/>
        </w:rPr>
        <w:t xml:space="preserve"> </w:t>
      </w:r>
      <w:r>
        <w:t>service</w:t>
      </w:r>
      <w:r>
        <w:rPr>
          <w:spacing w:val="-4"/>
        </w:rPr>
        <w:t xml:space="preserve"> </w:t>
      </w:r>
      <w:r>
        <w:t>delivery</w:t>
      </w:r>
      <w:r>
        <w:rPr>
          <w:spacing w:val="-4"/>
        </w:rPr>
        <w:t xml:space="preserve"> </w:t>
      </w:r>
      <w:r>
        <w:t>support</w:t>
      </w:r>
      <w:r>
        <w:rPr>
          <w:spacing w:val="-7"/>
        </w:rPr>
        <w:t xml:space="preserve"> </w:t>
      </w:r>
      <w:r>
        <w:t>the</w:t>
      </w:r>
      <w:r>
        <w:rPr>
          <w:spacing w:val="-4"/>
        </w:rPr>
        <w:t xml:space="preserve"> </w:t>
      </w:r>
      <w:r>
        <w:t>inclusion</w:t>
      </w:r>
      <w:r>
        <w:rPr>
          <w:spacing w:val="-6"/>
        </w:rPr>
        <w:t xml:space="preserve"> </w:t>
      </w:r>
      <w:r>
        <w:t>of</w:t>
      </w:r>
      <w:r>
        <w:rPr>
          <w:spacing w:val="-6"/>
        </w:rPr>
        <w:t xml:space="preserve"> </w:t>
      </w:r>
      <w:r>
        <w:t>people</w:t>
      </w:r>
      <w:r>
        <w:rPr>
          <w:spacing w:val="-4"/>
        </w:rPr>
        <w:t xml:space="preserve"> </w:t>
      </w:r>
      <w:r>
        <w:t>with</w:t>
      </w:r>
      <w:r>
        <w:rPr>
          <w:spacing w:val="-4"/>
        </w:rPr>
        <w:t xml:space="preserve"> </w:t>
      </w:r>
      <w:r>
        <w:t>disability,</w:t>
      </w:r>
      <w:r>
        <w:rPr>
          <w:spacing w:val="-4"/>
        </w:rPr>
        <w:t xml:space="preserve"> </w:t>
      </w:r>
      <w:r>
        <w:t xml:space="preserve">not only as directors, </w:t>
      </w:r>
      <w:proofErr w:type="gramStart"/>
      <w:r>
        <w:t>employees</w:t>
      </w:r>
      <w:proofErr w:type="gramEnd"/>
      <w:r>
        <w:t xml:space="preserve"> and contractors of these entities, but also as </w:t>
      </w:r>
      <w:r>
        <w:rPr>
          <w:spacing w:val="-2"/>
        </w:rPr>
        <w:t>consumers.</w:t>
      </w:r>
    </w:p>
    <w:p w14:paraId="7AB63DFE" w14:textId="77777777" w:rsidR="00182163" w:rsidRDefault="005367D0">
      <w:pPr>
        <w:pStyle w:val="BodyText"/>
        <w:spacing w:before="137" w:line="261" w:lineRule="auto"/>
        <w:ind w:left="100" w:right="897"/>
      </w:pPr>
      <w:r>
        <w:t>NDS encourages the Tasmanian Government to consider implementing compulsory consultation with people with disability and including both internal and external stakeholders</w:t>
      </w:r>
      <w:r>
        <w:rPr>
          <w:spacing w:val="-3"/>
        </w:rPr>
        <w:t xml:space="preserve"> </w:t>
      </w:r>
      <w:r>
        <w:t>with</w:t>
      </w:r>
      <w:r>
        <w:rPr>
          <w:spacing w:val="-5"/>
        </w:rPr>
        <w:t xml:space="preserve"> </w:t>
      </w:r>
      <w:r>
        <w:t>disability</w:t>
      </w:r>
      <w:r>
        <w:rPr>
          <w:spacing w:val="-3"/>
        </w:rPr>
        <w:t xml:space="preserve"> </w:t>
      </w:r>
      <w:r>
        <w:t>in</w:t>
      </w:r>
      <w:r>
        <w:rPr>
          <w:spacing w:val="-3"/>
        </w:rPr>
        <w:t xml:space="preserve"> </w:t>
      </w:r>
      <w:r>
        <w:t>the</w:t>
      </w:r>
      <w:r>
        <w:rPr>
          <w:spacing w:val="-3"/>
        </w:rPr>
        <w:t xml:space="preserve"> </w:t>
      </w:r>
      <w:r>
        <w:t>development</w:t>
      </w:r>
      <w:r>
        <w:rPr>
          <w:spacing w:val="-3"/>
        </w:rPr>
        <w:t xml:space="preserve"> </w:t>
      </w:r>
      <w:r>
        <w:t>of</w:t>
      </w:r>
      <w:r>
        <w:rPr>
          <w:spacing w:val="-2"/>
        </w:rPr>
        <w:t xml:space="preserve"> </w:t>
      </w:r>
      <w:r>
        <w:t>defined</w:t>
      </w:r>
      <w:r>
        <w:rPr>
          <w:spacing w:val="-3"/>
        </w:rPr>
        <w:t xml:space="preserve"> </w:t>
      </w:r>
      <w:r>
        <w:t>entities’</w:t>
      </w:r>
      <w:r>
        <w:rPr>
          <w:spacing w:val="-12"/>
        </w:rPr>
        <w:t xml:space="preserve"> </w:t>
      </w:r>
      <w:r>
        <w:t>Disability</w:t>
      </w:r>
      <w:r>
        <w:rPr>
          <w:spacing w:val="-3"/>
        </w:rPr>
        <w:t xml:space="preserve"> </w:t>
      </w:r>
      <w:r>
        <w:t>Inclusion Action Plans.</w:t>
      </w:r>
    </w:p>
    <w:p w14:paraId="3C75338F" w14:textId="77777777" w:rsidR="00182163" w:rsidRDefault="005367D0">
      <w:pPr>
        <w:pStyle w:val="BodyText"/>
        <w:spacing w:before="113" w:line="276" w:lineRule="auto"/>
        <w:ind w:left="100" w:right="892"/>
        <w:rPr>
          <w:sz w:val="16"/>
        </w:rPr>
      </w:pPr>
      <w:r>
        <w:t>A</w:t>
      </w:r>
      <w:r>
        <w:rPr>
          <w:spacing w:val="-7"/>
        </w:rPr>
        <w:t xml:space="preserve"> </w:t>
      </w:r>
      <w:r>
        <w:t>key point to be articulated in defined entities’ Disability Inclusion</w:t>
      </w:r>
      <w:r>
        <w:rPr>
          <w:spacing w:val="-5"/>
        </w:rPr>
        <w:t xml:space="preserve"> </w:t>
      </w:r>
      <w:r>
        <w:t>Action Plans is what they are doing to diversify their workforce and ensure they employ people with disability.</w:t>
      </w:r>
      <w:r>
        <w:rPr>
          <w:spacing w:val="-4"/>
        </w:rPr>
        <w:t xml:space="preserve"> </w:t>
      </w:r>
      <w:r>
        <w:t>It</w:t>
      </w:r>
      <w:r>
        <w:rPr>
          <w:spacing w:val="-3"/>
        </w:rPr>
        <w:t xml:space="preserve"> </w:t>
      </w:r>
      <w:r>
        <w:t>will</w:t>
      </w:r>
      <w:r>
        <w:rPr>
          <w:spacing w:val="-3"/>
        </w:rPr>
        <w:t xml:space="preserve"> </w:t>
      </w:r>
      <w:r>
        <w:t>be</w:t>
      </w:r>
      <w:r>
        <w:rPr>
          <w:spacing w:val="-5"/>
        </w:rPr>
        <w:t xml:space="preserve"> </w:t>
      </w:r>
      <w:r>
        <w:t>pertinent</w:t>
      </w:r>
      <w:r>
        <w:rPr>
          <w:spacing w:val="-5"/>
        </w:rPr>
        <w:t xml:space="preserve"> </w:t>
      </w:r>
      <w:r>
        <w:t>to</w:t>
      </w:r>
      <w:r>
        <w:rPr>
          <w:spacing w:val="-3"/>
        </w:rPr>
        <w:t xml:space="preserve"> </w:t>
      </w:r>
      <w:r>
        <w:t>make</w:t>
      </w:r>
      <w:r>
        <w:rPr>
          <w:spacing w:val="-3"/>
        </w:rPr>
        <w:t xml:space="preserve"> </w:t>
      </w:r>
      <w:r>
        <w:t>sure</w:t>
      </w:r>
      <w:r>
        <w:rPr>
          <w:spacing w:val="-6"/>
        </w:rPr>
        <w:t xml:space="preserve"> </w:t>
      </w:r>
      <w:r>
        <w:t>this</w:t>
      </w:r>
      <w:r>
        <w:rPr>
          <w:spacing w:val="-6"/>
        </w:rPr>
        <w:t xml:space="preserve"> </w:t>
      </w:r>
      <w:r>
        <w:t>is</w:t>
      </w:r>
      <w:r>
        <w:rPr>
          <w:spacing w:val="-3"/>
        </w:rPr>
        <w:t xml:space="preserve"> </w:t>
      </w:r>
      <w:r>
        <w:t>well measured</w:t>
      </w:r>
      <w:r>
        <w:rPr>
          <w:spacing w:val="-3"/>
        </w:rPr>
        <w:t xml:space="preserve"> </w:t>
      </w:r>
      <w:r>
        <w:t>and</w:t>
      </w:r>
      <w:r>
        <w:rPr>
          <w:spacing w:val="-5"/>
        </w:rPr>
        <w:t xml:space="preserve"> </w:t>
      </w:r>
      <w:r>
        <w:t>monitored</w:t>
      </w:r>
      <w:r>
        <w:rPr>
          <w:spacing w:val="-5"/>
        </w:rPr>
        <w:t xml:space="preserve"> </w:t>
      </w:r>
      <w:r>
        <w:t>as</w:t>
      </w:r>
      <w:r>
        <w:rPr>
          <w:spacing w:val="-3"/>
        </w:rPr>
        <w:t xml:space="preserve"> </w:t>
      </w:r>
      <w:r>
        <w:t>not only does it help to make a more inclusive</w:t>
      </w:r>
      <w:r>
        <w:rPr>
          <w:spacing w:val="-7"/>
        </w:rPr>
        <w:t xml:space="preserve"> </w:t>
      </w:r>
      <w:r>
        <w:t>Australia, but it also makes financial sense. The NDIS is contributing to the economic wellbeing of</w:t>
      </w:r>
      <w:r>
        <w:rPr>
          <w:spacing w:val="-6"/>
        </w:rPr>
        <w:t xml:space="preserve"> </w:t>
      </w:r>
      <w:r>
        <w:t>Australia and recent research identified that more than 250,000 jobs have been created; for every dollar invested in the scheme $2.25 flows back into the</w:t>
      </w:r>
      <w:r>
        <w:rPr>
          <w:spacing w:val="-5"/>
        </w:rPr>
        <w:t xml:space="preserve"> </w:t>
      </w:r>
      <w:r>
        <w:t>Australian economy.</w:t>
      </w:r>
      <w:r>
        <w:rPr>
          <w:position w:val="8"/>
          <w:sz w:val="16"/>
        </w:rPr>
        <w:t>2</w:t>
      </w:r>
    </w:p>
    <w:p w14:paraId="7747B935" w14:textId="77777777" w:rsidR="00182163" w:rsidRDefault="005367D0">
      <w:pPr>
        <w:pStyle w:val="BodyText"/>
        <w:spacing w:before="140" w:line="261" w:lineRule="auto"/>
        <w:ind w:left="100" w:right="897"/>
      </w:pPr>
      <w:r>
        <w:t>In this context, NDS reminds the State Government that it is also a significant purchaser of services and products which means that the Government through positive procurement policies that are applied to first tier contractors and sub- contractors create an expectation that these companies will support disability inclusive practices such as training and employing people with disability and/or purchasing</w:t>
      </w:r>
      <w:r>
        <w:rPr>
          <w:spacing w:val="-6"/>
        </w:rPr>
        <w:t xml:space="preserve"> </w:t>
      </w:r>
      <w:r>
        <w:t>from</w:t>
      </w:r>
      <w:r>
        <w:rPr>
          <w:spacing w:val="-6"/>
        </w:rPr>
        <w:t xml:space="preserve"> </w:t>
      </w:r>
      <w:r>
        <w:t>social</w:t>
      </w:r>
      <w:r>
        <w:rPr>
          <w:spacing w:val="-6"/>
        </w:rPr>
        <w:t xml:space="preserve"> </w:t>
      </w:r>
      <w:r>
        <w:t>enterprises</w:t>
      </w:r>
      <w:r>
        <w:rPr>
          <w:spacing w:val="-6"/>
        </w:rPr>
        <w:t xml:space="preserve"> </w:t>
      </w:r>
      <w:r>
        <w:t>that</w:t>
      </w:r>
      <w:r>
        <w:rPr>
          <w:spacing w:val="-6"/>
        </w:rPr>
        <w:t xml:space="preserve"> </w:t>
      </w:r>
      <w:proofErr w:type="spellStart"/>
      <w:r>
        <w:t>specialise</w:t>
      </w:r>
      <w:proofErr w:type="spellEnd"/>
      <w:r>
        <w:rPr>
          <w:spacing w:val="-6"/>
        </w:rPr>
        <w:t xml:space="preserve"> </w:t>
      </w:r>
      <w:r>
        <w:t>in</w:t>
      </w:r>
      <w:r>
        <w:rPr>
          <w:spacing w:val="-6"/>
        </w:rPr>
        <w:t xml:space="preserve"> </w:t>
      </w:r>
      <w:r>
        <w:t>employing</w:t>
      </w:r>
      <w:r>
        <w:rPr>
          <w:spacing w:val="-7"/>
        </w:rPr>
        <w:t xml:space="preserve"> </w:t>
      </w:r>
      <w:r>
        <w:t>people</w:t>
      </w:r>
      <w:r>
        <w:rPr>
          <w:spacing w:val="-6"/>
        </w:rPr>
        <w:t xml:space="preserve"> </w:t>
      </w:r>
      <w:r>
        <w:t>with</w:t>
      </w:r>
      <w:r>
        <w:rPr>
          <w:spacing w:val="-7"/>
        </w:rPr>
        <w:t xml:space="preserve"> </w:t>
      </w:r>
      <w:r>
        <w:t>disability. Proactive procurement policies send a strong message to the community that disability inclusive practices that support the rights of people with disability is a responsibility and opportunity for everybody and every business.</w:t>
      </w:r>
    </w:p>
    <w:p w14:paraId="1599124E" w14:textId="77777777" w:rsidR="00182163" w:rsidRDefault="005367D0">
      <w:pPr>
        <w:pStyle w:val="BodyText"/>
        <w:spacing w:before="132" w:line="261" w:lineRule="auto"/>
        <w:ind w:left="100" w:right="917"/>
      </w:pPr>
      <w:r>
        <w:t>NDS welcomes the inclusion of Disability Impact</w:t>
      </w:r>
      <w:r>
        <w:rPr>
          <w:spacing w:val="-5"/>
        </w:rPr>
        <w:t xml:space="preserve"> </w:t>
      </w:r>
      <w:r>
        <w:t>Assessments in this legislation. However,</w:t>
      </w:r>
      <w:r>
        <w:rPr>
          <w:spacing w:val="-5"/>
        </w:rPr>
        <w:t xml:space="preserve"> </w:t>
      </w:r>
      <w:r>
        <w:t>they</w:t>
      </w:r>
      <w:r>
        <w:rPr>
          <w:spacing w:val="-6"/>
        </w:rPr>
        <w:t xml:space="preserve"> </w:t>
      </w:r>
      <w:r>
        <w:t>must</w:t>
      </w:r>
      <w:r>
        <w:rPr>
          <w:spacing w:val="-4"/>
        </w:rPr>
        <w:t xml:space="preserve"> </w:t>
      </w:r>
      <w:r>
        <w:t>be</w:t>
      </w:r>
      <w:r>
        <w:rPr>
          <w:spacing w:val="-5"/>
        </w:rPr>
        <w:t xml:space="preserve"> </w:t>
      </w:r>
      <w:r>
        <w:t>genuine,</w:t>
      </w:r>
      <w:r>
        <w:rPr>
          <w:spacing w:val="-5"/>
        </w:rPr>
        <w:t xml:space="preserve"> </w:t>
      </w:r>
      <w:r>
        <w:t>well</w:t>
      </w:r>
      <w:r>
        <w:rPr>
          <w:spacing w:val="-5"/>
        </w:rPr>
        <w:t xml:space="preserve"> </w:t>
      </w:r>
      <w:r>
        <w:t>considered</w:t>
      </w:r>
      <w:r>
        <w:rPr>
          <w:spacing w:val="-4"/>
        </w:rPr>
        <w:t xml:space="preserve"> </w:t>
      </w:r>
      <w:r>
        <w:t>and</w:t>
      </w:r>
      <w:r>
        <w:rPr>
          <w:spacing w:val="-4"/>
        </w:rPr>
        <w:t xml:space="preserve"> </w:t>
      </w:r>
      <w:r>
        <w:t>include</w:t>
      </w:r>
      <w:r>
        <w:rPr>
          <w:spacing w:val="-5"/>
        </w:rPr>
        <w:t xml:space="preserve"> </w:t>
      </w:r>
      <w:r>
        <w:t>the</w:t>
      </w:r>
      <w:r>
        <w:rPr>
          <w:spacing w:val="-4"/>
        </w:rPr>
        <w:t xml:space="preserve"> </w:t>
      </w:r>
      <w:r>
        <w:t>voice</w:t>
      </w:r>
      <w:r>
        <w:rPr>
          <w:spacing w:val="-4"/>
        </w:rPr>
        <w:t xml:space="preserve"> </w:t>
      </w:r>
      <w:r>
        <w:t>of</w:t>
      </w:r>
      <w:r>
        <w:rPr>
          <w:spacing w:val="-5"/>
        </w:rPr>
        <w:t xml:space="preserve"> </w:t>
      </w:r>
      <w:r>
        <w:t>people</w:t>
      </w:r>
      <w:r>
        <w:rPr>
          <w:spacing w:val="-4"/>
        </w:rPr>
        <w:t xml:space="preserve"> </w:t>
      </w:r>
      <w:r>
        <w:t>with disability.</w:t>
      </w:r>
      <w:r>
        <w:rPr>
          <w:spacing w:val="-7"/>
        </w:rPr>
        <w:t xml:space="preserve"> </w:t>
      </w:r>
      <w:r>
        <w:t>Again, ensuring that the office of the Disability Commissioner can help to develop guidelines and principles to support this practice will be paramount to</w:t>
      </w:r>
      <w:r>
        <w:rPr>
          <w:spacing w:val="40"/>
        </w:rPr>
        <w:t xml:space="preserve"> </w:t>
      </w:r>
      <w:r>
        <w:t>ensure it is genuine and truly aligned to the UNCRPD.</w:t>
      </w:r>
    </w:p>
    <w:p w14:paraId="2C5FEB1E" w14:textId="77777777" w:rsidR="00182163" w:rsidRDefault="005367D0">
      <w:pPr>
        <w:pStyle w:val="Heading2"/>
        <w:spacing w:before="113"/>
      </w:pPr>
      <w:bookmarkStart w:id="6" w:name="_bookmark6"/>
      <w:bookmarkEnd w:id="6"/>
      <w:r>
        <w:rPr>
          <w:color w:val="2E5395"/>
        </w:rPr>
        <w:t>Part</w:t>
      </w:r>
      <w:r>
        <w:rPr>
          <w:color w:val="2E5395"/>
          <w:spacing w:val="-10"/>
        </w:rPr>
        <w:t xml:space="preserve"> </w:t>
      </w:r>
      <w:r>
        <w:rPr>
          <w:color w:val="2E5395"/>
        </w:rPr>
        <w:t>3</w:t>
      </w:r>
      <w:r>
        <w:rPr>
          <w:color w:val="2E5395"/>
          <w:spacing w:val="-8"/>
        </w:rPr>
        <w:t xml:space="preserve"> </w:t>
      </w:r>
      <w:r>
        <w:rPr>
          <w:color w:val="2E5395"/>
        </w:rPr>
        <w:t>Disability</w:t>
      </w:r>
      <w:r>
        <w:rPr>
          <w:color w:val="2E5395"/>
          <w:spacing w:val="-7"/>
        </w:rPr>
        <w:t xml:space="preserve"> </w:t>
      </w:r>
      <w:r>
        <w:rPr>
          <w:color w:val="2E5395"/>
        </w:rPr>
        <w:t>Inclusion</w:t>
      </w:r>
      <w:r>
        <w:rPr>
          <w:color w:val="2E5395"/>
          <w:spacing w:val="-7"/>
        </w:rPr>
        <w:t xml:space="preserve"> </w:t>
      </w:r>
      <w:r>
        <w:rPr>
          <w:color w:val="2E5395"/>
        </w:rPr>
        <w:t>Advisory</w:t>
      </w:r>
      <w:r>
        <w:rPr>
          <w:color w:val="2E5395"/>
          <w:spacing w:val="-7"/>
        </w:rPr>
        <w:t xml:space="preserve"> </w:t>
      </w:r>
      <w:r>
        <w:rPr>
          <w:color w:val="2E5395"/>
          <w:spacing w:val="-2"/>
        </w:rPr>
        <w:t>Council</w:t>
      </w:r>
    </w:p>
    <w:p w14:paraId="76CB9AE3" w14:textId="77777777" w:rsidR="00182163" w:rsidRDefault="005367D0">
      <w:pPr>
        <w:pStyle w:val="ListParagraph"/>
        <w:numPr>
          <w:ilvl w:val="0"/>
          <w:numId w:val="1"/>
        </w:numPr>
        <w:tabs>
          <w:tab w:val="left" w:pos="818"/>
          <w:tab w:val="left" w:pos="820"/>
        </w:tabs>
        <w:spacing w:before="72" w:line="285" w:lineRule="auto"/>
        <w:ind w:right="1001"/>
        <w:rPr>
          <w:i/>
        </w:rPr>
      </w:pPr>
      <w:r>
        <w:rPr>
          <w:i/>
        </w:rPr>
        <w:t>Are</w:t>
      </w:r>
      <w:r>
        <w:rPr>
          <w:i/>
          <w:spacing w:val="-2"/>
        </w:rPr>
        <w:t xml:space="preserve"> </w:t>
      </w:r>
      <w:r>
        <w:rPr>
          <w:i/>
        </w:rPr>
        <w:t>there</w:t>
      </w:r>
      <w:r>
        <w:rPr>
          <w:i/>
          <w:spacing w:val="-2"/>
        </w:rPr>
        <w:t xml:space="preserve"> </w:t>
      </w:r>
      <w:r>
        <w:rPr>
          <w:i/>
        </w:rPr>
        <w:t>any</w:t>
      </w:r>
      <w:r>
        <w:rPr>
          <w:i/>
          <w:spacing w:val="-1"/>
        </w:rPr>
        <w:t xml:space="preserve"> </w:t>
      </w:r>
      <w:r>
        <w:rPr>
          <w:i/>
        </w:rPr>
        <w:t>changes</w:t>
      </w:r>
      <w:r>
        <w:rPr>
          <w:i/>
          <w:spacing w:val="-1"/>
        </w:rPr>
        <w:t xml:space="preserve"> </w:t>
      </w:r>
      <w:r>
        <w:rPr>
          <w:i/>
        </w:rPr>
        <w:t>you</w:t>
      </w:r>
      <w:r>
        <w:rPr>
          <w:i/>
          <w:spacing w:val="-2"/>
        </w:rPr>
        <w:t xml:space="preserve"> </w:t>
      </w:r>
      <w:r>
        <w:rPr>
          <w:i/>
        </w:rPr>
        <w:t>would</w:t>
      </w:r>
      <w:r>
        <w:rPr>
          <w:i/>
          <w:spacing w:val="-2"/>
        </w:rPr>
        <w:t xml:space="preserve"> </w:t>
      </w:r>
      <w:r>
        <w:rPr>
          <w:i/>
        </w:rPr>
        <w:t>make</w:t>
      </w:r>
      <w:r>
        <w:rPr>
          <w:i/>
          <w:spacing w:val="-4"/>
        </w:rPr>
        <w:t xml:space="preserve"> </w:t>
      </w:r>
      <w:r>
        <w:rPr>
          <w:i/>
        </w:rPr>
        <w:t>to</w:t>
      </w:r>
      <w:r>
        <w:rPr>
          <w:i/>
          <w:spacing w:val="-6"/>
        </w:rPr>
        <w:t xml:space="preserve"> </w:t>
      </w:r>
      <w:r>
        <w:rPr>
          <w:i/>
        </w:rPr>
        <w:t>the</w:t>
      </w:r>
      <w:r>
        <w:rPr>
          <w:i/>
          <w:spacing w:val="-2"/>
        </w:rPr>
        <w:t xml:space="preserve"> </w:t>
      </w:r>
      <w:r>
        <w:rPr>
          <w:i/>
        </w:rPr>
        <w:t>proposed</w:t>
      </w:r>
      <w:r>
        <w:rPr>
          <w:i/>
          <w:spacing w:val="-2"/>
        </w:rPr>
        <w:t xml:space="preserve"> </w:t>
      </w:r>
      <w:r>
        <w:rPr>
          <w:i/>
        </w:rPr>
        <w:t>functions</w:t>
      </w:r>
      <w:r>
        <w:rPr>
          <w:i/>
          <w:spacing w:val="-1"/>
        </w:rPr>
        <w:t xml:space="preserve"> </w:t>
      </w:r>
      <w:r>
        <w:rPr>
          <w:i/>
        </w:rPr>
        <w:t>or</w:t>
      </w:r>
      <w:r>
        <w:rPr>
          <w:i/>
          <w:spacing w:val="-3"/>
        </w:rPr>
        <w:t xml:space="preserve"> </w:t>
      </w:r>
      <w:r>
        <w:rPr>
          <w:i/>
        </w:rPr>
        <w:t>the</w:t>
      </w:r>
      <w:r>
        <w:rPr>
          <w:i/>
          <w:spacing w:val="-4"/>
        </w:rPr>
        <w:t xml:space="preserve"> </w:t>
      </w:r>
      <w:r>
        <w:rPr>
          <w:i/>
        </w:rPr>
        <w:t>structure</w:t>
      </w:r>
      <w:r>
        <w:rPr>
          <w:i/>
          <w:spacing w:val="-4"/>
        </w:rPr>
        <w:t xml:space="preserve"> </w:t>
      </w:r>
      <w:r>
        <w:rPr>
          <w:i/>
        </w:rPr>
        <w:t>of the Disability Inclusion Advisory Council?</w:t>
      </w:r>
    </w:p>
    <w:p w14:paraId="7C01F11E" w14:textId="77777777" w:rsidR="00182163" w:rsidRDefault="005367D0">
      <w:pPr>
        <w:pStyle w:val="BodyText"/>
        <w:spacing w:before="114" w:line="261" w:lineRule="auto"/>
        <w:ind w:left="100" w:right="989"/>
      </w:pPr>
      <w:r>
        <w:t>NDS</w:t>
      </w:r>
      <w:r>
        <w:rPr>
          <w:spacing w:val="-4"/>
        </w:rPr>
        <w:t xml:space="preserve"> </w:t>
      </w:r>
      <w:r>
        <w:t>welcomes</w:t>
      </w:r>
      <w:r>
        <w:rPr>
          <w:spacing w:val="-3"/>
        </w:rPr>
        <w:t xml:space="preserve"> </w:t>
      </w:r>
      <w:r>
        <w:t>the</w:t>
      </w:r>
      <w:r>
        <w:rPr>
          <w:spacing w:val="-4"/>
        </w:rPr>
        <w:t xml:space="preserve"> </w:t>
      </w:r>
      <w:r>
        <w:t>addition</w:t>
      </w:r>
      <w:r>
        <w:rPr>
          <w:spacing w:val="-5"/>
        </w:rPr>
        <w:t xml:space="preserve"> </w:t>
      </w:r>
      <w:r>
        <w:t>of</w:t>
      </w:r>
      <w:r>
        <w:rPr>
          <w:spacing w:val="-4"/>
        </w:rPr>
        <w:t xml:space="preserve"> </w:t>
      </w:r>
      <w:r>
        <w:t>the legislated</w:t>
      </w:r>
      <w:r>
        <w:rPr>
          <w:spacing w:val="-6"/>
        </w:rPr>
        <w:t xml:space="preserve"> </w:t>
      </w:r>
      <w:r>
        <w:t>Disability</w:t>
      </w:r>
      <w:r>
        <w:rPr>
          <w:spacing w:val="-4"/>
        </w:rPr>
        <w:t xml:space="preserve"> </w:t>
      </w:r>
      <w:r>
        <w:t>Inclusion</w:t>
      </w:r>
      <w:r>
        <w:rPr>
          <w:spacing w:val="-17"/>
        </w:rPr>
        <w:t xml:space="preserve"> </w:t>
      </w:r>
      <w:r>
        <w:t>Advisory</w:t>
      </w:r>
      <w:r>
        <w:rPr>
          <w:spacing w:val="-4"/>
        </w:rPr>
        <w:t xml:space="preserve"> </w:t>
      </w:r>
      <w:r>
        <w:t>Council and believes the Council has a critical role to play in ensuring that the goals and</w:t>
      </w:r>
    </w:p>
    <w:p w14:paraId="718C196F" w14:textId="77777777" w:rsidR="00182163" w:rsidRDefault="005367D0">
      <w:pPr>
        <w:pStyle w:val="BodyText"/>
        <w:spacing w:line="261" w:lineRule="auto"/>
        <w:ind w:left="100" w:right="897"/>
      </w:pPr>
      <w:r>
        <w:t>strategies</w:t>
      </w:r>
      <w:r>
        <w:rPr>
          <w:spacing w:val="-9"/>
        </w:rPr>
        <w:t xml:space="preserve"> </w:t>
      </w:r>
      <w:r>
        <w:t>of</w:t>
      </w:r>
      <w:r>
        <w:rPr>
          <w:spacing w:val="-9"/>
        </w:rPr>
        <w:t xml:space="preserve"> </w:t>
      </w:r>
      <w:r>
        <w:t>the</w:t>
      </w:r>
      <w:r>
        <w:rPr>
          <w:spacing w:val="-11"/>
        </w:rPr>
        <w:t xml:space="preserve"> </w:t>
      </w:r>
      <w:r>
        <w:t>Tasmanian</w:t>
      </w:r>
      <w:r>
        <w:rPr>
          <w:spacing w:val="-8"/>
        </w:rPr>
        <w:t xml:space="preserve"> </w:t>
      </w:r>
      <w:r>
        <w:t>Government,</w:t>
      </w:r>
      <w:r>
        <w:rPr>
          <w:spacing w:val="-9"/>
        </w:rPr>
        <w:t xml:space="preserve"> </w:t>
      </w:r>
      <w:r>
        <w:t>particularly</w:t>
      </w:r>
      <w:r>
        <w:rPr>
          <w:spacing w:val="-7"/>
        </w:rPr>
        <w:t xml:space="preserve"> </w:t>
      </w:r>
      <w:proofErr w:type="gramStart"/>
      <w:r>
        <w:t>in</w:t>
      </w:r>
      <w:r>
        <w:rPr>
          <w:spacing w:val="-7"/>
        </w:rPr>
        <w:t xml:space="preserve"> </w:t>
      </w:r>
      <w:r>
        <w:t>the</w:t>
      </w:r>
      <w:r>
        <w:rPr>
          <w:spacing w:val="-7"/>
        </w:rPr>
        <w:t xml:space="preserve"> </w:t>
      </w:r>
      <w:r>
        <w:t>area</w:t>
      </w:r>
      <w:r>
        <w:rPr>
          <w:spacing w:val="-7"/>
        </w:rPr>
        <w:t xml:space="preserve"> </w:t>
      </w:r>
      <w:r>
        <w:t>of</w:t>
      </w:r>
      <w:proofErr w:type="gramEnd"/>
      <w:r>
        <w:rPr>
          <w:spacing w:val="-11"/>
        </w:rPr>
        <w:t xml:space="preserve"> </w:t>
      </w:r>
      <w:r>
        <w:t>disability</w:t>
      </w:r>
      <w:r>
        <w:rPr>
          <w:spacing w:val="-7"/>
        </w:rPr>
        <w:t xml:space="preserve"> </w:t>
      </w:r>
      <w:r>
        <w:t xml:space="preserve">policy, are informed by people with disability. NDS believes meetings held at </w:t>
      </w:r>
      <w:proofErr w:type="gramStart"/>
      <w:r>
        <w:t>regular</w:t>
      </w:r>
      <w:proofErr w:type="gramEnd"/>
    </w:p>
    <w:p w14:paraId="26B8BC2D" w14:textId="77777777" w:rsidR="00182163" w:rsidRDefault="005367D0">
      <w:pPr>
        <w:pStyle w:val="BodyText"/>
        <w:rPr>
          <w:sz w:val="22"/>
        </w:rPr>
      </w:pPr>
      <w:r>
        <w:rPr>
          <w:noProof/>
        </w:rPr>
        <mc:AlternateContent>
          <mc:Choice Requires="wps">
            <w:drawing>
              <wp:anchor distT="0" distB="0" distL="0" distR="0" simplePos="0" relativeHeight="487589888" behindDoc="1" locked="0" layoutInCell="1" allowOverlap="1" wp14:anchorId="49E635BF" wp14:editId="1FA8B0A3">
                <wp:simplePos x="0" y="0"/>
                <wp:positionH relativeFrom="page">
                  <wp:posOffset>914704</wp:posOffset>
                </wp:positionH>
                <wp:positionV relativeFrom="paragraph">
                  <wp:posOffset>175922</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0F0CC" id="Graphic 13" o:spid="_x0000_s1026" style="position:absolute;margin-left:1in;margin-top:13.8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" path="m1829054,l,,,9143r1829054,l1829054,xe" fillcolor="black" stroked="f">
                <v:path arrowok="t"/>
                <w10:wrap type="topAndBottom" anchorx="page"/>
              </v:shape>
            </w:pict>
          </mc:Fallback>
        </mc:AlternateContent>
      </w:r>
    </w:p>
    <w:p w14:paraId="1817BFC6" w14:textId="77777777" w:rsidR="00182163" w:rsidRDefault="005367D0">
      <w:pPr>
        <w:spacing w:before="96"/>
        <w:ind w:left="100"/>
        <w:rPr>
          <w:sz w:val="18"/>
        </w:rPr>
      </w:pPr>
      <w:r>
        <w:rPr>
          <w:position w:val="6"/>
          <w:sz w:val="12"/>
        </w:rPr>
        <w:t>2</w:t>
      </w:r>
      <w:r>
        <w:rPr>
          <w:spacing w:val="15"/>
          <w:position w:val="6"/>
          <w:sz w:val="12"/>
        </w:rPr>
        <w:t xml:space="preserve"> </w:t>
      </w:r>
      <w:r>
        <w:rPr>
          <w:sz w:val="18"/>
        </w:rPr>
        <w:t>Per</w:t>
      </w:r>
      <w:r>
        <w:rPr>
          <w:spacing w:val="-2"/>
          <w:sz w:val="18"/>
        </w:rPr>
        <w:t xml:space="preserve"> </w:t>
      </w:r>
      <w:r>
        <w:rPr>
          <w:sz w:val="18"/>
        </w:rPr>
        <w:t>Capita</w:t>
      </w:r>
      <w:r>
        <w:rPr>
          <w:spacing w:val="-2"/>
          <w:sz w:val="18"/>
        </w:rPr>
        <w:t xml:space="preserve"> </w:t>
      </w:r>
      <w:r>
        <w:rPr>
          <w:sz w:val="18"/>
        </w:rPr>
        <w:t>(2021).</w:t>
      </w:r>
      <w:r>
        <w:rPr>
          <w:spacing w:val="-4"/>
          <w:sz w:val="18"/>
        </w:rPr>
        <w:t xml:space="preserve"> </w:t>
      </w:r>
      <w:r>
        <w:rPr>
          <w:sz w:val="18"/>
        </w:rPr>
        <w:t>False</w:t>
      </w:r>
      <w:r>
        <w:rPr>
          <w:spacing w:val="-2"/>
          <w:sz w:val="18"/>
        </w:rPr>
        <w:t xml:space="preserve"> </w:t>
      </w:r>
      <w:r>
        <w:rPr>
          <w:sz w:val="18"/>
        </w:rPr>
        <w:t>Economy:</w:t>
      </w:r>
      <w:r>
        <w:rPr>
          <w:spacing w:val="-7"/>
          <w:sz w:val="18"/>
        </w:rPr>
        <w:t xml:space="preserve"> </w:t>
      </w:r>
      <w:r>
        <w:rPr>
          <w:sz w:val="18"/>
        </w:rPr>
        <w:t>The</w:t>
      </w:r>
      <w:r>
        <w:rPr>
          <w:spacing w:val="-2"/>
          <w:sz w:val="18"/>
        </w:rPr>
        <w:t xml:space="preserve"> </w:t>
      </w:r>
      <w:r>
        <w:rPr>
          <w:sz w:val="18"/>
        </w:rPr>
        <w:t>economic</w:t>
      </w:r>
      <w:r>
        <w:rPr>
          <w:spacing w:val="-3"/>
          <w:sz w:val="18"/>
        </w:rPr>
        <w:t xml:space="preserve"> </w:t>
      </w:r>
      <w:r>
        <w:rPr>
          <w:sz w:val="18"/>
        </w:rPr>
        <w:t>benefits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National</w:t>
      </w:r>
      <w:r>
        <w:rPr>
          <w:spacing w:val="-2"/>
          <w:sz w:val="18"/>
        </w:rPr>
        <w:t xml:space="preserve"> </w:t>
      </w:r>
      <w:r>
        <w:rPr>
          <w:sz w:val="18"/>
        </w:rPr>
        <w:t>Disability</w:t>
      </w:r>
      <w:r>
        <w:rPr>
          <w:spacing w:val="-3"/>
          <w:sz w:val="18"/>
        </w:rPr>
        <w:t xml:space="preserve"> </w:t>
      </w:r>
      <w:r>
        <w:rPr>
          <w:sz w:val="18"/>
        </w:rPr>
        <w:t>Insurance</w:t>
      </w:r>
      <w:r>
        <w:rPr>
          <w:spacing w:val="-4"/>
          <w:sz w:val="18"/>
        </w:rPr>
        <w:t xml:space="preserve"> </w:t>
      </w:r>
      <w:r>
        <w:rPr>
          <w:sz w:val="18"/>
        </w:rPr>
        <w:t>Scheme</w:t>
      </w:r>
      <w:r>
        <w:rPr>
          <w:spacing w:val="-2"/>
          <w:sz w:val="18"/>
        </w:rPr>
        <w:t xml:space="preserve"> </w:t>
      </w:r>
      <w:r>
        <w:rPr>
          <w:sz w:val="18"/>
        </w:rPr>
        <w:t>and</w:t>
      </w:r>
      <w:r>
        <w:rPr>
          <w:spacing w:val="-4"/>
          <w:sz w:val="18"/>
        </w:rPr>
        <w:t xml:space="preserve"> </w:t>
      </w:r>
      <w:r>
        <w:rPr>
          <w:sz w:val="18"/>
        </w:rPr>
        <w:t>the consequences of government cost-cutting. Teamwork Works campaign. Accessed 20 December 2022.</w:t>
      </w:r>
    </w:p>
    <w:p w14:paraId="6224D5F6" w14:textId="77777777" w:rsidR="00182163" w:rsidRDefault="00182163">
      <w:pPr>
        <w:rPr>
          <w:sz w:val="18"/>
        </w:rPr>
        <w:sectPr w:rsidR="00182163">
          <w:pgSz w:w="11910" w:h="16840"/>
          <w:pgMar w:top="1380" w:right="560" w:bottom="1200" w:left="1340" w:header="0" w:footer="1000" w:gutter="0"/>
          <w:cols w:space="720"/>
        </w:sectPr>
      </w:pPr>
    </w:p>
    <w:p w14:paraId="3A311FB3" w14:textId="77777777" w:rsidR="00182163" w:rsidRDefault="005367D0">
      <w:pPr>
        <w:pStyle w:val="BodyText"/>
        <w:spacing w:before="66" w:line="261" w:lineRule="auto"/>
        <w:ind w:left="100" w:right="897"/>
      </w:pPr>
      <w:r>
        <w:lastRenderedPageBreak/>
        <w:t>intervals that encapsulate the functions of both the current Premier’s Disability Advisory</w:t>
      </w:r>
      <w:r>
        <w:rPr>
          <w:spacing w:val="-3"/>
        </w:rPr>
        <w:t xml:space="preserve"> </w:t>
      </w:r>
      <w:r>
        <w:t>Council</w:t>
      </w:r>
      <w:r>
        <w:rPr>
          <w:spacing w:val="-3"/>
        </w:rPr>
        <w:t xml:space="preserve"> </w:t>
      </w:r>
      <w:r>
        <w:t>and</w:t>
      </w:r>
      <w:r>
        <w:rPr>
          <w:spacing w:val="-5"/>
        </w:rPr>
        <w:t xml:space="preserve"> </w:t>
      </w:r>
      <w:r>
        <w:t>Ministers</w:t>
      </w:r>
      <w:r>
        <w:rPr>
          <w:spacing w:val="-3"/>
        </w:rPr>
        <w:t xml:space="preserve"> </w:t>
      </w:r>
      <w:r>
        <w:t>Disability</w:t>
      </w:r>
      <w:r>
        <w:rPr>
          <w:spacing w:val="-17"/>
        </w:rPr>
        <w:t xml:space="preserve"> </w:t>
      </w:r>
      <w:r>
        <w:t>Advisory</w:t>
      </w:r>
      <w:r>
        <w:rPr>
          <w:spacing w:val="-3"/>
        </w:rPr>
        <w:t xml:space="preserve"> </w:t>
      </w:r>
      <w:r>
        <w:t>Council</w:t>
      </w:r>
      <w:r>
        <w:rPr>
          <w:spacing w:val="-3"/>
        </w:rPr>
        <w:t xml:space="preserve"> </w:t>
      </w:r>
      <w:r>
        <w:t>would</w:t>
      </w:r>
      <w:r>
        <w:rPr>
          <w:spacing w:val="-5"/>
        </w:rPr>
        <w:t xml:space="preserve"> </w:t>
      </w:r>
      <w:r>
        <w:t>provide</w:t>
      </w:r>
      <w:r>
        <w:rPr>
          <w:spacing w:val="-4"/>
        </w:rPr>
        <w:t xml:space="preserve"> </w:t>
      </w:r>
      <w:r>
        <w:t>a</w:t>
      </w:r>
      <w:r>
        <w:rPr>
          <w:spacing w:val="-3"/>
        </w:rPr>
        <w:t xml:space="preserve"> </w:t>
      </w:r>
      <w:r>
        <w:t>good opportunity</w:t>
      </w:r>
      <w:r>
        <w:rPr>
          <w:spacing w:val="-4"/>
        </w:rPr>
        <w:t xml:space="preserve"> </w:t>
      </w:r>
      <w:r>
        <w:t>to</w:t>
      </w:r>
      <w:r>
        <w:rPr>
          <w:spacing w:val="-2"/>
        </w:rPr>
        <w:t xml:space="preserve"> </w:t>
      </w:r>
      <w:r>
        <w:t>ensure</w:t>
      </w:r>
      <w:r>
        <w:rPr>
          <w:spacing w:val="-3"/>
        </w:rPr>
        <w:t xml:space="preserve"> </w:t>
      </w:r>
      <w:r>
        <w:t>strong</w:t>
      </w:r>
      <w:r>
        <w:rPr>
          <w:spacing w:val="-2"/>
        </w:rPr>
        <w:t xml:space="preserve"> </w:t>
      </w:r>
      <w:r>
        <w:t>representation</w:t>
      </w:r>
      <w:r>
        <w:rPr>
          <w:spacing w:val="-2"/>
        </w:rPr>
        <w:t xml:space="preserve"> </w:t>
      </w:r>
      <w:r>
        <w:t>from</w:t>
      </w:r>
      <w:r>
        <w:rPr>
          <w:spacing w:val="-3"/>
        </w:rPr>
        <w:t xml:space="preserve"> </w:t>
      </w:r>
      <w:r>
        <w:t>people</w:t>
      </w:r>
      <w:r>
        <w:rPr>
          <w:spacing w:val="-2"/>
        </w:rPr>
        <w:t xml:space="preserve"> </w:t>
      </w:r>
      <w:r>
        <w:t>with</w:t>
      </w:r>
      <w:r>
        <w:rPr>
          <w:spacing w:val="-3"/>
        </w:rPr>
        <w:t xml:space="preserve"> </w:t>
      </w:r>
      <w:r>
        <w:t>lived</w:t>
      </w:r>
      <w:r>
        <w:rPr>
          <w:spacing w:val="-1"/>
        </w:rPr>
        <w:t xml:space="preserve"> </w:t>
      </w:r>
      <w:r>
        <w:t>experience</w:t>
      </w:r>
      <w:r>
        <w:rPr>
          <w:spacing w:val="-4"/>
        </w:rPr>
        <w:t xml:space="preserve"> </w:t>
      </w:r>
      <w:r>
        <w:t>of disability is considered in policy and decision making, as well as promoting the inclusion of people with disability in all levels of governance.</w:t>
      </w:r>
    </w:p>
    <w:p w14:paraId="0999EDFF" w14:textId="77777777" w:rsidR="00182163" w:rsidRDefault="005367D0">
      <w:pPr>
        <w:pStyle w:val="Heading2"/>
        <w:spacing w:before="113"/>
      </w:pPr>
      <w:bookmarkStart w:id="7" w:name="_bookmark7"/>
      <w:bookmarkEnd w:id="7"/>
      <w:r>
        <w:rPr>
          <w:color w:val="2E5395"/>
        </w:rPr>
        <w:t>Part</w:t>
      </w:r>
      <w:r>
        <w:rPr>
          <w:color w:val="2E5395"/>
          <w:spacing w:val="-15"/>
        </w:rPr>
        <w:t xml:space="preserve"> </w:t>
      </w:r>
      <w:r>
        <w:rPr>
          <w:color w:val="2E5395"/>
        </w:rPr>
        <w:t>4:</w:t>
      </w:r>
      <w:r>
        <w:rPr>
          <w:color w:val="2E5395"/>
          <w:spacing w:val="-12"/>
        </w:rPr>
        <w:t xml:space="preserve"> </w:t>
      </w:r>
      <w:r>
        <w:rPr>
          <w:color w:val="2E5395"/>
        </w:rPr>
        <w:t>Tasmanian</w:t>
      </w:r>
      <w:r>
        <w:rPr>
          <w:color w:val="2E5395"/>
          <w:spacing w:val="-12"/>
        </w:rPr>
        <w:t xml:space="preserve"> </w:t>
      </w:r>
      <w:r>
        <w:rPr>
          <w:color w:val="2E5395"/>
        </w:rPr>
        <w:t>Disability</w:t>
      </w:r>
      <w:r>
        <w:rPr>
          <w:color w:val="2E5395"/>
          <w:spacing w:val="-13"/>
        </w:rPr>
        <w:t xml:space="preserve"> </w:t>
      </w:r>
      <w:r>
        <w:rPr>
          <w:color w:val="2E5395"/>
        </w:rPr>
        <w:t>Inclusion</w:t>
      </w:r>
      <w:r>
        <w:rPr>
          <w:color w:val="2E5395"/>
          <w:spacing w:val="-12"/>
        </w:rPr>
        <w:t xml:space="preserve"> </w:t>
      </w:r>
      <w:r>
        <w:rPr>
          <w:color w:val="2E5395"/>
          <w:spacing w:val="-2"/>
        </w:rPr>
        <w:t>Commissioner</w:t>
      </w:r>
    </w:p>
    <w:p w14:paraId="714C0C8D" w14:textId="77777777" w:rsidR="00182163" w:rsidRDefault="005367D0">
      <w:pPr>
        <w:pStyle w:val="ListParagraph"/>
        <w:numPr>
          <w:ilvl w:val="0"/>
          <w:numId w:val="1"/>
        </w:numPr>
        <w:tabs>
          <w:tab w:val="left" w:pos="818"/>
          <w:tab w:val="left" w:pos="820"/>
        </w:tabs>
        <w:spacing w:line="259" w:lineRule="auto"/>
        <w:ind w:right="1025"/>
        <w:rPr>
          <w:rFonts w:ascii="Calibri"/>
          <w:i/>
        </w:rPr>
      </w:pPr>
      <w:r>
        <w:rPr>
          <w:rFonts w:ascii="Calibri"/>
          <w:i/>
        </w:rPr>
        <w:t>Are</w:t>
      </w:r>
      <w:r>
        <w:rPr>
          <w:rFonts w:ascii="Calibri"/>
          <w:i/>
          <w:spacing w:val="-3"/>
        </w:rPr>
        <w:t xml:space="preserve"> </w:t>
      </w:r>
      <w:r>
        <w:rPr>
          <w:rFonts w:ascii="Calibri"/>
          <w:i/>
        </w:rPr>
        <w:t>the</w:t>
      </w:r>
      <w:r>
        <w:rPr>
          <w:rFonts w:ascii="Calibri"/>
          <w:i/>
          <w:spacing w:val="-6"/>
        </w:rPr>
        <w:t xml:space="preserve"> </w:t>
      </w:r>
      <w:r>
        <w:rPr>
          <w:rFonts w:ascii="Calibri"/>
          <w:i/>
        </w:rPr>
        <w:t>proposed</w:t>
      </w:r>
      <w:r>
        <w:rPr>
          <w:rFonts w:ascii="Calibri"/>
          <w:i/>
          <w:spacing w:val="-6"/>
        </w:rPr>
        <w:t xml:space="preserve"> </w:t>
      </w:r>
      <w:r>
        <w:rPr>
          <w:rFonts w:ascii="Calibri"/>
          <w:i/>
        </w:rPr>
        <w:t>functions</w:t>
      </w:r>
      <w:r>
        <w:rPr>
          <w:rFonts w:ascii="Calibri"/>
          <w:i/>
          <w:spacing w:val="-5"/>
        </w:rPr>
        <w:t xml:space="preserve"> </w:t>
      </w:r>
      <w:r>
        <w:rPr>
          <w:rFonts w:ascii="Calibri"/>
          <w:i/>
        </w:rPr>
        <w:t>and</w:t>
      </w:r>
      <w:r>
        <w:rPr>
          <w:rFonts w:ascii="Calibri"/>
          <w:i/>
          <w:spacing w:val="-4"/>
        </w:rPr>
        <w:t xml:space="preserve"> </w:t>
      </w:r>
      <w:r>
        <w:rPr>
          <w:rFonts w:ascii="Calibri"/>
          <w:i/>
        </w:rPr>
        <w:t>powers</w:t>
      </w:r>
      <w:r>
        <w:rPr>
          <w:rFonts w:ascii="Calibri"/>
          <w:i/>
          <w:spacing w:val="-2"/>
        </w:rPr>
        <w:t xml:space="preserve"> </w:t>
      </w:r>
      <w:r>
        <w:rPr>
          <w:rFonts w:ascii="Calibri"/>
          <w:i/>
        </w:rPr>
        <w:t>of</w:t>
      </w:r>
      <w:r>
        <w:rPr>
          <w:rFonts w:ascii="Calibri"/>
          <w:i/>
          <w:spacing w:val="-6"/>
        </w:rPr>
        <w:t xml:space="preserve"> </w:t>
      </w:r>
      <w:r>
        <w:rPr>
          <w:rFonts w:ascii="Calibri"/>
          <w:i/>
        </w:rPr>
        <w:t>the</w:t>
      </w:r>
      <w:r>
        <w:rPr>
          <w:rFonts w:ascii="Calibri"/>
          <w:i/>
          <w:spacing w:val="-5"/>
        </w:rPr>
        <w:t xml:space="preserve"> </w:t>
      </w:r>
      <w:r>
        <w:rPr>
          <w:rFonts w:ascii="Calibri"/>
          <w:i/>
        </w:rPr>
        <w:t>Disability</w:t>
      </w:r>
      <w:r>
        <w:rPr>
          <w:rFonts w:ascii="Calibri"/>
          <w:i/>
          <w:spacing w:val="-3"/>
        </w:rPr>
        <w:t xml:space="preserve"> </w:t>
      </w:r>
      <w:r>
        <w:rPr>
          <w:rFonts w:ascii="Calibri"/>
          <w:i/>
        </w:rPr>
        <w:t>Inclusion</w:t>
      </w:r>
      <w:r>
        <w:rPr>
          <w:rFonts w:ascii="Calibri"/>
          <w:i/>
          <w:spacing w:val="-4"/>
        </w:rPr>
        <w:t xml:space="preserve"> </w:t>
      </w:r>
      <w:r>
        <w:rPr>
          <w:rFonts w:ascii="Calibri"/>
          <w:i/>
        </w:rPr>
        <w:t>Commissioner</w:t>
      </w:r>
      <w:r>
        <w:rPr>
          <w:rFonts w:ascii="Calibri"/>
          <w:i/>
          <w:spacing w:val="-5"/>
        </w:rPr>
        <w:t xml:space="preserve"> </w:t>
      </w:r>
      <w:r>
        <w:rPr>
          <w:rFonts w:ascii="Calibri"/>
          <w:i/>
        </w:rPr>
        <w:t>sufficient</w:t>
      </w:r>
      <w:r>
        <w:rPr>
          <w:rFonts w:ascii="Calibri"/>
          <w:i/>
          <w:spacing w:val="-3"/>
        </w:rPr>
        <w:t xml:space="preserve"> </w:t>
      </w:r>
      <w:r>
        <w:rPr>
          <w:rFonts w:ascii="Calibri"/>
          <w:i/>
        </w:rPr>
        <w:t>to promote inclusion and improve quality and safeguarding protections?</w:t>
      </w:r>
    </w:p>
    <w:p w14:paraId="0D8A70EA" w14:textId="77777777" w:rsidR="00182163" w:rsidRDefault="005367D0">
      <w:pPr>
        <w:pStyle w:val="BodyText"/>
        <w:spacing w:before="160" w:line="259" w:lineRule="auto"/>
        <w:ind w:left="100" w:right="897"/>
      </w:pPr>
      <w:r>
        <w:t>NDS welcomes the introduction of the Tasmanian Disability Inclusion Commissioner and</w:t>
      </w:r>
      <w:r>
        <w:rPr>
          <w:spacing w:val="-5"/>
        </w:rPr>
        <w:t xml:space="preserve"> </w:t>
      </w:r>
      <w:r>
        <w:t>the</w:t>
      </w:r>
      <w:r>
        <w:rPr>
          <w:spacing w:val="-5"/>
        </w:rPr>
        <w:t xml:space="preserve"> </w:t>
      </w:r>
      <w:r>
        <w:t>opportunity</w:t>
      </w:r>
      <w:r>
        <w:rPr>
          <w:spacing w:val="-3"/>
        </w:rPr>
        <w:t xml:space="preserve"> </w:t>
      </w:r>
      <w:r>
        <w:t>it</w:t>
      </w:r>
      <w:r>
        <w:rPr>
          <w:spacing w:val="-5"/>
        </w:rPr>
        <w:t xml:space="preserve"> </w:t>
      </w:r>
      <w:r>
        <w:t>brings</w:t>
      </w:r>
      <w:r>
        <w:rPr>
          <w:spacing w:val="-3"/>
        </w:rPr>
        <w:t xml:space="preserve"> </w:t>
      </w:r>
      <w:r>
        <w:t>to</w:t>
      </w:r>
      <w:r>
        <w:rPr>
          <w:spacing w:val="-5"/>
        </w:rPr>
        <w:t xml:space="preserve"> </w:t>
      </w:r>
      <w:proofErr w:type="gramStart"/>
      <w:r>
        <w:t>provide assistance</w:t>
      </w:r>
      <w:proofErr w:type="gramEnd"/>
      <w:r>
        <w:rPr>
          <w:spacing w:val="-3"/>
        </w:rPr>
        <w:t xml:space="preserve"> </w:t>
      </w:r>
      <w:r>
        <w:t>and systemic</w:t>
      </w:r>
      <w:r>
        <w:rPr>
          <w:spacing w:val="-3"/>
        </w:rPr>
        <w:t xml:space="preserve"> </w:t>
      </w:r>
      <w:r>
        <w:t>advocacy</w:t>
      </w:r>
      <w:r>
        <w:rPr>
          <w:spacing w:val="-1"/>
        </w:rPr>
        <w:t xml:space="preserve"> </w:t>
      </w:r>
      <w:r>
        <w:t>for</w:t>
      </w:r>
      <w:r>
        <w:rPr>
          <w:spacing w:val="-3"/>
        </w:rPr>
        <w:t xml:space="preserve"> </w:t>
      </w:r>
      <w:r>
        <w:t>people with disability.</w:t>
      </w:r>
      <w:r>
        <w:rPr>
          <w:spacing w:val="40"/>
        </w:rPr>
        <w:t xml:space="preserve"> </w:t>
      </w:r>
      <w:r>
        <w:t xml:space="preserve">Having the Commissioner monitoring and reporting in relation to the Tasmanian Disability Inclusion Plan is a good opportunity to drive and </w:t>
      </w:r>
      <w:proofErr w:type="spellStart"/>
      <w:r>
        <w:t>realise</w:t>
      </w:r>
      <w:proofErr w:type="spellEnd"/>
      <w:r>
        <w:t xml:space="preserve"> the plan, rather than have it sit as ‘a whole of Government plan’</w:t>
      </w:r>
      <w:r>
        <w:rPr>
          <w:spacing w:val="-1"/>
        </w:rPr>
        <w:t xml:space="preserve"> </w:t>
      </w:r>
      <w:r>
        <w:t>with no driver.</w:t>
      </w:r>
    </w:p>
    <w:p w14:paraId="131A85DF" w14:textId="77777777" w:rsidR="00182163" w:rsidRDefault="005367D0">
      <w:pPr>
        <w:pStyle w:val="BodyText"/>
        <w:spacing w:before="159" w:line="259" w:lineRule="auto"/>
        <w:ind w:left="100" w:right="982"/>
      </w:pPr>
      <w:r>
        <w:t>It will be important to ensure that any investigations undertaken by the Commissioner are complimentary not duplicative - of existing processes, and education may be required for both people with disability and providers regarding ‘which issue goes where’. However, NDS welcomes the Commissioner’s power to accept complaints and reports and refer these on to other</w:t>
      </w:r>
      <w:r>
        <w:rPr>
          <w:spacing w:val="-1"/>
        </w:rPr>
        <w:t xml:space="preserve"> </w:t>
      </w:r>
      <w:r>
        <w:t>bodies as appropriate, as this</w:t>
      </w:r>
      <w:r>
        <w:rPr>
          <w:spacing w:val="-3"/>
        </w:rPr>
        <w:t xml:space="preserve"> </w:t>
      </w:r>
      <w:r>
        <w:t>enables</w:t>
      </w:r>
      <w:r>
        <w:rPr>
          <w:spacing w:val="-5"/>
        </w:rPr>
        <w:t xml:space="preserve"> </w:t>
      </w:r>
      <w:r>
        <w:t>a</w:t>
      </w:r>
      <w:r>
        <w:rPr>
          <w:spacing w:val="-2"/>
        </w:rPr>
        <w:t xml:space="preserve"> </w:t>
      </w:r>
      <w:proofErr w:type="gramStart"/>
      <w:r>
        <w:t>much-needed</w:t>
      </w:r>
      <w:proofErr w:type="gramEnd"/>
      <w:r>
        <w:rPr>
          <w:spacing w:val="-1"/>
        </w:rPr>
        <w:t xml:space="preserve"> </w:t>
      </w:r>
      <w:r>
        <w:t>“no</w:t>
      </w:r>
      <w:r>
        <w:rPr>
          <w:spacing w:val="-3"/>
        </w:rPr>
        <w:t xml:space="preserve"> </w:t>
      </w:r>
      <w:r>
        <w:t>wrong</w:t>
      </w:r>
      <w:r>
        <w:rPr>
          <w:spacing w:val="-5"/>
        </w:rPr>
        <w:t xml:space="preserve"> </w:t>
      </w:r>
      <w:r>
        <w:t>door”</w:t>
      </w:r>
      <w:r>
        <w:rPr>
          <w:spacing w:val="-5"/>
        </w:rPr>
        <w:t xml:space="preserve"> </w:t>
      </w:r>
      <w:r>
        <w:t>approach</w:t>
      </w:r>
      <w:r>
        <w:rPr>
          <w:spacing w:val="-2"/>
        </w:rPr>
        <w:t xml:space="preserve"> </w:t>
      </w:r>
      <w:r>
        <w:t>to</w:t>
      </w:r>
      <w:r>
        <w:rPr>
          <w:spacing w:val="-2"/>
        </w:rPr>
        <w:t xml:space="preserve"> </w:t>
      </w:r>
      <w:r>
        <w:t>reduce</w:t>
      </w:r>
      <w:r>
        <w:rPr>
          <w:spacing w:val="-5"/>
        </w:rPr>
        <w:t xml:space="preserve"> </w:t>
      </w:r>
      <w:r>
        <w:t>barriers</w:t>
      </w:r>
      <w:r>
        <w:rPr>
          <w:spacing w:val="-3"/>
        </w:rPr>
        <w:t xml:space="preserve"> </w:t>
      </w:r>
      <w:r>
        <w:t>for</w:t>
      </w:r>
      <w:r>
        <w:rPr>
          <w:spacing w:val="-3"/>
        </w:rPr>
        <w:t xml:space="preserve"> </w:t>
      </w:r>
      <w:r>
        <w:t>people with disability speaking up about their experiences.</w:t>
      </w:r>
    </w:p>
    <w:p w14:paraId="7B8E6CB6" w14:textId="77777777" w:rsidR="00182163" w:rsidRDefault="005367D0">
      <w:pPr>
        <w:pStyle w:val="Heading2"/>
        <w:spacing w:before="162"/>
      </w:pPr>
      <w:bookmarkStart w:id="8" w:name="_bookmark8"/>
      <w:bookmarkEnd w:id="8"/>
      <w:r>
        <w:rPr>
          <w:color w:val="2E5395"/>
        </w:rPr>
        <w:t>Part</w:t>
      </w:r>
      <w:r>
        <w:rPr>
          <w:color w:val="2E5395"/>
          <w:spacing w:val="-11"/>
        </w:rPr>
        <w:t xml:space="preserve"> </w:t>
      </w:r>
      <w:r>
        <w:rPr>
          <w:color w:val="2E5395"/>
        </w:rPr>
        <w:t>5:</w:t>
      </w:r>
      <w:r>
        <w:rPr>
          <w:color w:val="2E5395"/>
          <w:spacing w:val="-8"/>
        </w:rPr>
        <w:t xml:space="preserve"> </w:t>
      </w:r>
      <w:r>
        <w:rPr>
          <w:color w:val="2E5395"/>
        </w:rPr>
        <w:t>Disability</w:t>
      </w:r>
      <w:r>
        <w:rPr>
          <w:color w:val="2E5395"/>
          <w:spacing w:val="-8"/>
        </w:rPr>
        <w:t xml:space="preserve"> </w:t>
      </w:r>
      <w:r>
        <w:rPr>
          <w:color w:val="2E5395"/>
        </w:rPr>
        <w:t>Services</w:t>
      </w:r>
      <w:r>
        <w:rPr>
          <w:color w:val="2E5395"/>
          <w:spacing w:val="-9"/>
        </w:rPr>
        <w:t xml:space="preserve"> </w:t>
      </w:r>
      <w:r>
        <w:rPr>
          <w:color w:val="2E5395"/>
          <w:spacing w:val="-2"/>
        </w:rPr>
        <w:t>Standards</w:t>
      </w:r>
    </w:p>
    <w:p w14:paraId="21ED84DF" w14:textId="77777777" w:rsidR="00182163" w:rsidRDefault="005367D0">
      <w:pPr>
        <w:pStyle w:val="ListParagraph"/>
        <w:numPr>
          <w:ilvl w:val="0"/>
          <w:numId w:val="1"/>
        </w:numPr>
        <w:tabs>
          <w:tab w:val="left" w:pos="818"/>
          <w:tab w:val="left" w:pos="820"/>
        </w:tabs>
        <w:spacing w:before="69" w:line="285" w:lineRule="auto"/>
        <w:ind w:right="1611"/>
        <w:rPr>
          <w:i/>
        </w:rPr>
      </w:pPr>
      <w:r>
        <w:rPr>
          <w:i/>
        </w:rPr>
        <w:t>Is it important to retain a requirement for all providers to follow the National Standards</w:t>
      </w:r>
      <w:r>
        <w:rPr>
          <w:i/>
          <w:spacing w:val="-4"/>
        </w:rPr>
        <w:t xml:space="preserve"> </w:t>
      </w:r>
      <w:r>
        <w:rPr>
          <w:i/>
        </w:rPr>
        <w:t>for</w:t>
      </w:r>
      <w:r>
        <w:rPr>
          <w:i/>
          <w:spacing w:val="-2"/>
        </w:rPr>
        <w:t xml:space="preserve"> </w:t>
      </w:r>
      <w:r>
        <w:rPr>
          <w:i/>
        </w:rPr>
        <w:t>Disability</w:t>
      </w:r>
      <w:r>
        <w:rPr>
          <w:i/>
          <w:spacing w:val="-4"/>
        </w:rPr>
        <w:t xml:space="preserve"> </w:t>
      </w:r>
      <w:r>
        <w:rPr>
          <w:i/>
        </w:rPr>
        <w:t>Services</w:t>
      </w:r>
      <w:r>
        <w:rPr>
          <w:i/>
          <w:spacing w:val="-2"/>
        </w:rPr>
        <w:t xml:space="preserve"> </w:t>
      </w:r>
      <w:r>
        <w:rPr>
          <w:i/>
        </w:rPr>
        <w:t>and</w:t>
      </w:r>
      <w:r>
        <w:rPr>
          <w:i/>
          <w:spacing w:val="-4"/>
        </w:rPr>
        <w:t xml:space="preserve"> </w:t>
      </w:r>
      <w:r>
        <w:rPr>
          <w:i/>
        </w:rPr>
        <w:t>is</w:t>
      </w:r>
      <w:r>
        <w:rPr>
          <w:i/>
          <w:spacing w:val="-2"/>
        </w:rPr>
        <w:t xml:space="preserve"> </w:t>
      </w:r>
      <w:r>
        <w:rPr>
          <w:i/>
        </w:rPr>
        <w:t>it</w:t>
      </w:r>
      <w:r>
        <w:rPr>
          <w:i/>
          <w:spacing w:val="-4"/>
        </w:rPr>
        <w:t xml:space="preserve"> </w:t>
      </w:r>
      <w:r>
        <w:rPr>
          <w:i/>
        </w:rPr>
        <w:t>clear</w:t>
      </w:r>
      <w:r>
        <w:rPr>
          <w:i/>
          <w:spacing w:val="-2"/>
        </w:rPr>
        <w:t xml:space="preserve"> </w:t>
      </w:r>
      <w:r>
        <w:rPr>
          <w:i/>
        </w:rPr>
        <w:t>who</w:t>
      </w:r>
      <w:r>
        <w:rPr>
          <w:i/>
          <w:spacing w:val="-3"/>
        </w:rPr>
        <w:t xml:space="preserve"> </w:t>
      </w:r>
      <w:r>
        <w:rPr>
          <w:i/>
        </w:rPr>
        <w:t>these</w:t>
      </w:r>
      <w:r>
        <w:rPr>
          <w:i/>
          <w:spacing w:val="-4"/>
        </w:rPr>
        <w:t xml:space="preserve"> </w:t>
      </w:r>
      <w:r>
        <w:rPr>
          <w:i/>
        </w:rPr>
        <w:t>standards</w:t>
      </w:r>
      <w:r>
        <w:rPr>
          <w:i/>
          <w:spacing w:val="-4"/>
        </w:rPr>
        <w:t xml:space="preserve"> </w:t>
      </w:r>
      <w:r>
        <w:rPr>
          <w:i/>
        </w:rPr>
        <w:t>apply</w:t>
      </w:r>
      <w:r>
        <w:rPr>
          <w:i/>
          <w:spacing w:val="-2"/>
        </w:rPr>
        <w:t xml:space="preserve"> </w:t>
      </w:r>
      <w:r>
        <w:rPr>
          <w:i/>
        </w:rPr>
        <w:t>to?</w:t>
      </w:r>
    </w:p>
    <w:p w14:paraId="300F1124" w14:textId="77777777" w:rsidR="00182163" w:rsidRDefault="005367D0">
      <w:pPr>
        <w:pStyle w:val="BodyText"/>
        <w:spacing w:before="117" w:line="261" w:lineRule="auto"/>
        <w:ind w:left="100" w:right="965"/>
      </w:pPr>
      <w:r>
        <w:t>The introduction of the NDIS changed the landscape in which people with disability access services. In 2023, a significant proportion of disability services and disability service providers are not registered with the NDIS Quality and Safeguards Commission. Notwithstanding any specific recommendations that may come from either</w:t>
      </w:r>
      <w:r>
        <w:rPr>
          <w:spacing w:val="-3"/>
        </w:rPr>
        <w:t xml:space="preserve"> </w:t>
      </w:r>
      <w:r>
        <w:t>the</w:t>
      </w:r>
      <w:r>
        <w:rPr>
          <w:spacing w:val="-3"/>
        </w:rPr>
        <w:t xml:space="preserve"> </w:t>
      </w:r>
      <w:r>
        <w:t>NDIS</w:t>
      </w:r>
      <w:r>
        <w:rPr>
          <w:spacing w:val="-5"/>
        </w:rPr>
        <w:t xml:space="preserve"> </w:t>
      </w:r>
      <w:r>
        <w:t>Review</w:t>
      </w:r>
      <w:r>
        <w:rPr>
          <w:spacing w:val="-3"/>
        </w:rPr>
        <w:t xml:space="preserve"> </w:t>
      </w:r>
      <w:r>
        <w:t>or</w:t>
      </w:r>
      <w:r>
        <w:rPr>
          <w:spacing w:val="-4"/>
        </w:rPr>
        <w:t xml:space="preserve"> </w:t>
      </w:r>
      <w:r>
        <w:t>the</w:t>
      </w:r>
      <w:r>
        <w:rPr>
          <w:spacing w:val="-3"/>
        </w:rPr>
        <w:t xml:space="preserve"> </w:t>
      </w:r>
      <w:r>
        <w:t>Disability</w:t>
      </w:r>
      <w:r>
        <w:rPr>
          <w:spacing w:val="-3"/>
        </w:rPr>
        <w:t xml:space="preserve"> </w:t>
      </w:r>
      <w:r>
        <w:t>Royal</w:t>
      </w:r>
      <w:r>
        <w:rPr>
          <w:spacing w:val="-3"/>
        </w:rPr>
        <w:t xml:space="preserve"> </w:t>
      </w:r>
      <w:r>
        <w:t>Commission,</w:t>
      </w:r>
      <w:r>
        <w:rPr>
          <w:spacing w:val="-2"/>
        </w:rPr>
        <w:t xml:space="preserve"> </w:t>
      </w:r>
      <w:r>
        <w:t>adherence</w:t>
      </w:r>
      <w:r>
        <w:rPr>
          <w:spacing w:val="-3"/>
        </w:rPr>
        <w:t xml:space="preserve"> </w:t>
      </w:r>
      <w:r>
        <w:t>to</w:t>
      </w:r>
      <w:r>
        <w:rPr>
          <w:spacing w:val="-1"/>
        </w:rPr>
        <w:t xml:space="preserve"> </w:t>
      </w:r>
      <w:r>
        <w:t>standards of practice that protect the rights of individuals and promote outcomes for people with disability are critical; they drive improved service quality.</w:t>
      </w:r>
    </w:p>
    <w:p w14:paraId="4D115969" w14:textId="77777777" w:rsidR="00182163" w:rsidRDefault="005367D0">
      <w:pPr>
        <w:pStyle w:val="BodyText"/>
        <w:spacing w:before="133" w:line="261" w:lineRule="auto"/>
        <w:ind w:left="100" w:right="965"/>
      </w:pPr>
      <w:r>
        <w:t>The National Standards for Disability Services provide a good framework for all Tasmanian</w:t>
      </w:r>
      <w:r>
        <w:rPr>
          <w:spacing w:val="-5"/>
        </w:rPr>
        <w:t xml:space="preserve"> </w:t>
      </w:r>
      <w:r>
        <w:t>disability</w:t>
      </w:r>
      <w:r>
        <w:rPr>
          <w:spacing w:val="-5"/>
        </w:rPr>
        <w:t xml:space="preserve"> </w:t>
      </w:r>
      <w:r>
        <w:t>services</w:t>
      </w:r>
      <w:r>
        <w:rPr>
          <w:spacing w:val="-5"/>
        </w:rPr>
        <w:t xml:space="preserve"> </w:t>
      </w:r>
      <w:r>
        <w:t>to</w:t>
      </w:r>
      <w:r>
        <w:rPr>
          <w:spacing w:val="-5"/>
        </w:rPr>
        <w:t xml:space="preserve"> </w:t>
      </w:r>
      <w:r>
        <w:t>work</w:t>
      </w:r>
      <w:r>
        <w:rPr>
          <w:spacing w:val="-8"/>
        </w:rPr>
        <w:t xml:space="preserve"> </w:t>
      </w:r>
      <w:r>
        <w:t>to,</w:t>
      </w:r>
      <w:r>
        <w:rPr>
          <w:spacing w:val="-5"/>
        </w:rPr>
        <w:t xml:space="preserve"> </w:t>
      </w:r>
      <w:r>
        <w:t>regardless</w:t>
      </w:r>
      <w:r>
        <w:rPr>
          <w:spacing w:val="-5"/>
        </w:rPr>
        <w:t xml:space="preserve"> </w:t>
      </w:r>
      <w:r>
        <w:t>of</w:t>
      </w:r>
      <w:r>
        <w:rPr>
          <w:spacing w:val="-7"/>
        </w:rPr>
        <w:t xml:space="preserve"> </w:t>
      </w:r>
      <w:r>
        <w:t>their</w:t>
      </w:r>
      <w:r>
        <w:rPr>
          <w:spacing w:val="-7"/>
        </w:rPr>
        <w:t xml:space="preserve"> </w:t>
      </w:r>
      <w:r>
        <w:t>NDIS</w:t>
      </w:r>
      <w:r>
        <w:rPr>
          <w:spacing w:val="-5"/>
        </w:rPr>
        <w:t xml:space="preserve"> </w:t>
      </w:r>
      <w:r>
        <w:t>registration</w:t>
      </w:r>
      <w:r>
        <w:rPr>
          <w:spacing w:val="-5"/>
        </w:rPr>
        <w:t xml:space="preserve"> </w:t>
      </w:r>
      <w:r>
        <w:t>status. It is important, however, that services who are already NDIS registered are not required to report against the National Standards for Disability Services for any purposes in this</w:t>
      </w:r>
      <w:r>
        <w:rPr>
          <w:spacing w:val="-8"/>
        </w:rPr>
        <w:t xml:space="preserve"> </w:t>
      </w:r>
      <w:r>
        <w:t xml:space="preserve">Act as this could be duplicative and diverts limited resources away from service provision to regulatory </w:t>
      </w:r>
      <w:proofErr w:type="gramStart"/>
      <w:r>
        <w:t>compliance</w:t>
      </w:r>
      <w:proofErr w:type="gramEnd"/>
    </w:p>
    <w:p w14:paraId="2D9FE7FD" w14:textId="77777777" w:rsidR="00182163" w:rsidRDefault="005367D0">
      <w:pPr>
        <w:pStyle w:val="BodyText"/>
        <w:spacing w:before="135" w:line="261" w:lineRule="auto"/>
        <w:ind w:left="100" w:right="883"/>
      </w:pPr>
      <w:r>
        <w:t>NDS supports the general requirement under the new</w:t>
      </w:r>
      <w:r>
        <w:rPr>
          <w:spacing w:val="-7"/>
        </w:rPr>
        <w:t xml:space="preserve"> </w:t>
      </w:r>
      <w:r>
        <w:t>Act, that all providers comply with</w:t>
      </w:r>
      <w:r>
        <w:rPr>
          <w:spacing w:val="-1"/>
        </w:rPr>
        <w:t xml:space="preserve"> </w:t>
      </w:r>
      <w:r>
        <w:t>the</w:t>
      </w:r>
      <w:r>
        <w:rPr>
          <w:spacing w:val="-5"/>
        </w:rPr>
        <w:t xml:space="preserve"> </w:t>
      </w:r>
      <w:r>
        <w:t>National</w:t>
      </w:r>
      <w:r>
        <w:rPr>
          <w:spacing w:val="-3"/>
        </w:rPr>
        <w:t xml:space="preserve"> </w:t>
      </w:r>
      <w:r>
        <w:t>Standards</w:t>
      </w:r>
      <w:r>
        <w:rPr>
          <w:spacing w:val="-3"/>
        </w:rPr>
        <w:t xml:space="preserve"> </w:t>
      </w:r>
      <w:r>
        <w:t>for</w:t>
      </w:r>
      <w:r>
        <w:rPr>
          <w:spacing w:val="-3"/>
        </w:rPr>
        <w:t xml:space="preserve"> </w:t>
      </w:r>
      <w:r>
        <w:t>Disability</w:t>
      </w:r>
      <w:r>
        <w:rPr>
          <w:spacing w:val="-3"/>
        </w:rPr>
        <w:t xml:space="preserve"> </w:t>
      </w:r>
      <w:r>
        <w:t>Services.</w:t>
      </w:r>
      <w:r>
        <w:rPr>
          <w:spacing w:val="-2"/>
        </w:rPr>
        <w:t xml:space="preserve"> </w:t>
      </w:r>
      <w:r>
        <w:t>Should</w:t>
      </w:r>
      <w:r>
        <w:rPr>
          <w:spacing w:val="-5"/>
        </w:rPr>
        <w:t xml:space="preserve"> </w:t>
      </w:r>
      <w:r>
        <w:t>there</w:t>
      </w:r>
      <w:r>
        <w:rPr>
          <w:spacing w:val="-6"/>
        </w:rPr>
        <w:t xml:space="preserve"> </w:t>
      </w:r>
      <w:r>
        <w:t>be</w:t>
      </w:r>
      <w:r>
        <w:rPr>
          <w:spacing w:val="-7"/>
        </w:rPr>
        <w:t xml:space="preserve"> </w:t>
      </w:r>
      <w:r>
        <w:t>a</w:t>
      </w:r>
      <w:r>
        <w:rPr>
          <w:spacing w:val="-3"/>
        </w:rPr>
        <w:t xml:space="preserve"> </w:t>
      </w:r>
      <w:r>
        <w:t>requirement</w:t>
      </w:r>
      <w:r>
        <w:rPr>
          <w:spacing w:val="-3"/>
        </w:rPr>
        <w:t xml:space="preserve"> </w:t>
      </w:r>
      <w:r>
        <w:t xml:space="preserve">for </w:t>
      </w:r>
      <w:proofErr w:type="gramStart"/>
      <w:r>
        <w:t>non NDIS</w:t>
      </w:r>
      <w:proofErr w:type="gramEnd"/>
      <w:r>
        <w:t xml:space="preserve"> registered disability service providers to demonstrate that they meet the</w:t>
      </w:r>
    </w:p>
    <w:p w14:paraId="6A939C64" w14:textId="77777777" w:rsidR="00182163" w:rsidRDefault="005367D0">
      <w:pPr>
        <w:pStyle w:val="BodyText"/>
        <w:spacing w:line="261" w:lineRule="auto"/>
        <w:ind w:left="100" w:right="897"/>
      </w:pPr>
      <w:r>
        <w:t>National</w:t>
      </w:r>
      <w:r>
        <w:rPr>
          <w:spacing w:val="-5"/>
        </w:rPr>
        <w:t xml:space="preserve"> </w:t>
      </w:r>
      <w:r>
        <w:t>Standards</w:t>
      </w:r>
      <w:r>
        <w:rPr>
          <w:spacing w:val="-5"/>
        </w:rPr>
        <w:t xml:space="preserve"> </w:t>
      </w:r>
      <w:r>
        <w:t>for</w:t>
      </w:r>
      <w:r>
        <w:rPr>
          <w:spacing w:val="-5"/>
        </w:rPr>
        <w:t xml:space="preserve"> </w:t>
      </w:r>
      <w:r>
        <w:t>Disability</w:t>
      </w:r>
      <w:r>
        <w:rPr>
          <w:spacing w:val="-2"/>
        </w:rPr>
        <w:t xml:space="preserve"> </w:t>
      </w:r>
      <w:r>
        <w:t>Services,</w:t>
      </w:r>
      <w:r>
        <w:rPr>
          <w:spacing w:val="-2"/>
        </w:rPr>
        <w:t xml:space="preserve"> </w:t>
      </w:r>
      <w:r>
        <w:t>there</w:t>
      </w:r>
      <w:r>
        <w:rPr>
          <w:spacing w:val="-2"/>
        </w:rPr>
        <w:t xml:space="preserve"> </w:t>
      </w:r>
      <w:r>
        <w:t>will</w:t>
      </w:r>
      <w:r>
        <w:rPr>
          <w:spacing w:val="-2"/>
        </w:rPr>
        <w:t xml:space="preserve"> </w:t>
      </w:r>
      <w:r>
        <w:t>likely</w:t>
      </w:r>
      <w:r>
        <w:rPr>
          <w:spacing w:val="-2"/>
        </w:rPr>
        <w:t xml:space="preserve"> </w:t>
      </w:r>
      <w:r>
        <w:t>be</w:t>
      </w:r>
      <w:r>
        <w:rPr>
          <w:spacing w:val="-2"/>
        </w:rPr>
        <w:t xml:space="preserve"> </w:t>
      </w:r>
      <w:r>
        <w:t>a</w:t>
      </w:r>
      <w:r>
        <w:rPr>
          <w:spacing w:val="-3"/>
        </w:rPr>
        <w:t xml:space="preserve"> </w:t>
      </w:r>
      <w:r>
        <w:t>need</w:t>
      </w:r>
      <w:r>
        <w:rPr>
          <w:spacing w:val="-4"/>
        </w:rPr>
        <w:t xml:space="preserve"> </w:t>
      </w:r>
      <w:r>
        <w:t>for</w:t>
      </w:r>
      <w:r>
        <w:rPr>
          <w:spacing w:val="-2"/>
        </w:rPr>
        <w:t xml:space="preserve"> </w:t>
      </w:r>
      <w:r>
        <w:t>an</w:t>
      </w:r>
      <w:r>
        <w:rPr>
          <w:spacing w:val="-4"/>
        </w:rPr>
        <w:t xml:space="preserve"> </w:t>
      </w:r>
      <w:r>
        <w:t>educative function as well as the compliance function. Service users of these services would</w:t>
      </w:r>
    </w:p>
    <w:p w14:paraId="3BE38D1B" w14:textId="77777777" w:rsidR="00182163" w:rsidRDefault="00182163">
      <w:pPr>
        <w:spacing w:line="261" w:lineRule="auto"/>
        <w:sectPr w:rsidR="00182163">
          <w:pgSz w:w="11910" w:h="16840"/>
          <w:pgMar w:top="1380" w:right="560" w:bottom="1200" w:left="1340" w:header="0" w:footer="1000" w:gutter="0"/>
          <w:cols w:space="720"/>
        </w:sectPr>
      </w:pPr>
    </w:p>
    <w:p w14:paraId="23A92A6A" w14:textId="77777777" w:rsidR="00182163" w:rsidRDefault="005367D0">
      <w:pPr>
        <w:pStyle w:val="BodyText"/>
        <w:spacing w:before="66" w:line="261" w:lineRule="auto"/>
        <w:ind w:left="100" w:right="897"/>
      </w:pPr>
      <w:r>
        <w:lastRenderedPageBreak/>
        <w:t>also</w:t>
      </w:r>
      <w:r>
        <w:rPr>
          <w:spacing w:val="-3"/>
        </w:rPr>
        <w:t xml:space="preserve"> </w:t>
      </w:r>
      <w:r>
        <w:t>benefit</w:t>
      </w:r>
      <w:r>
        <w:rPr>
          <w:spacing w:val="-5"/>
        </w:rPr>
        <w:t xml:space="preserve"> </w:t>
      </w:r>
      <w:r>
        <w:t>from</w:t>
      </w:r>
      <w:r>
        <w:rPr>
          <w:spacing w:val="-3"/>
        </w:rPr>
        <w:t xml:space="preserve"> </w:t>
      </w:r>
      <w:r>
        <w:t>knowing</w:t>
      </w:r>
      <w:r>
        <w:rPr>
          <w:spacing w:val="-3"/>
        </w:rPr>
        <w:t xml:space="preserve"> </w:t>
      </w:r>
      <w:r>
        <w:t>that</w:t>
      </w:r>
      <w:r>
        <w:rPr>
          <w:spacing w:val="-5"/>
        </w:rPr>
        <w:t xml:space="preserve"> </w:t>
      </w:r>
      <w:r>
        <w:t>non</w:t>
      </w:r>
      <w:r>
        <w:rPr>
          <w:spacing w:val="-3"/>
        </w:rPr>
        <w:t xml:space="preserve"> </w:t>
      </w:r>
      <w:r>
        <w:t>adhering</w:t>
      </w:r>
      <w:r>
        <w:rPr>
          <w:spacing w:val="-5"/>
        </w:rPr>
        <w:t xml:space="preserve"> </w:t>
      </w:r>
      <w:r>
        <w:t>to</w:t>
      </w:r>
      <w:r>
        <w:rPr>
          <w:spacing w:val="-3"/>
        </w:rPr>
        <w:t xml:space="preserve"> </w:t>
      </w:r>
      <w:r>
        <w:t>the</w:t>
      </w:r>
      <w:r>
        <w:rPr>
          <w:spacing w:val="-3"/>
        </w:rPr>
        <w:t xml:space="preserve"> </w:t>
      </w:r>
      <w:r>
        <w:t>National</w:t>
      </w:r>
      <w:r>
        <w:rPr>
          <w:spacing w:val="-3"/>
        </w:rPr>
        <w:t xml:space="preserve"> </w:t>
      </w:r>
      <w:r>
        <w:t>Standards</w:t>
      </w:r>
      <w:r>
        <w:rPr>
          <w:spacing w:val="-3"/>
        </w:rPr>
        <w:t xml:space="preserve"> </w:t>
      </w:r>
      <w:r>
        <w:t>for</w:t>
      </w:r>
      <w:r>
        <w:rPr>
          <w:spacing w:val="-3"/>
        </w:rPr>
        <w:t xml:space="preserve"> </w:t>
      </w:r>
      <w:r>
        <w:t>Disability Services creates an actionable mechanism for complaint for service users.</w:t>
      </w:r>
    </w:p>
    <w:p w14:paraId="2BCCE3AD" w14:textId="77777777" w:rsidR="00182163" w:rsidRDefault="005367D0">
      <w:pPr>
        <w:pStyle w:val="BodyText"/>
        <w:spacing w:before="114" w:line="276" w:lineRule="auto"/>
        <w:ind w:left="100" w:right="941"/>
      </w:pPr>
      <w:r>
        <w:t>It is imperative that all individuals who provide disability supports to NDIS participants must undergo a NDIS Worker Screening Check. However, improvements</w:t>
      </w:r>
      <w:r>
        <w:rPr>
          <w:spacing w:val="-3"/>
        </w:rPr>
        <w:t xml:space="preserve"> </w:t>
      </w:r>
      <w:r>
        <w:t>are</w:t>
      </w:r>
      <w:r>
        <w:rPr>
          <w:spacing w:val="-1"/>
        </w:rPr>
        <w:t xml:space="preserve"> </w:t>
      </w:r>
      <w:r>
        <w:t>needed</w:t>
      </w:r>
      <w:r>
        <w:rPr>
          <w:spacing w:val="-3"/>
        </w:rPr>
        <w:t xml:space="preserve"> </w:t>
      </w:r>
      <w:r>
        <w:t>to the</w:t>
      </w:r>
      <w:r>
        <w:rPr>
          <w:spacing w:val="-1"/>
        </w:rPr>
        <w:t xml:space="preserve"> </w:t>
      </w:r>
      <w:r>
        <w:t>NDIS</w:t>
      </w:r>
      <w:r>
        <w:rPr>
          <w:spacing w:val="-3"/>
        </w:rPr>
        <w:t xml:space="preserve"> </w:t>
      </w:r>
      <w:r>
        <w:t>Worker</w:t>
      </w:r>
      <w:r>
        <w:rPr>
          <w:spacing w:val="-1"/>
        </w:rPr>
        <w:t xml:space="preserve"> </w:t>
      </w:r>
      <w:r>
        <w:t>Screening</w:t>
      </w:r>
      <w:r>
        <w:rPr>
          <w:spacing w:val="-3"/>
        </w:rPr>
        <w:t xml:space="preserve"> </w:t>
      </w:r>
      <w:r>
        <w:t>process</w:t>
      </w:r>
      <w:r>
        <w:rPr>
          <w:spacing w:val="-1"/>
        </w:rPr>
        <w:t xml:space="preserve"> </w:t>
      </w:r>
      <w:r>
        <w:t>to</w:t>
      </w:r>
      <w:r>
        <w:rPr>
          <w:spacing w:val="-1"/>
        </w:rPr>
        <w:t xml:space="preserve"> </w:t>
      </w:r>
      <w:r>
        <w:t>ensure</w:t>
      </w:r>
      <w:r>
        <w:rPr>
          <w:spacing w:val="-1"/>
        </w:rPr>
        <w:t xml:space="preserve"> </w:t>
      </w:r>
      <w:r>
        <w:t>that</w:t>
      </w:r>
      <w:r>
        <w:rPr>
          <w:spacing w:val="-1"/>
        </w:rPr>
        <w:t xml:space="preserve"> </w:t>
      </w:r>
      <w:r>
        <w:t>it</w:t>
      </w:r>
      <w:r>
        <w:rPr>
          <w:spacing w:val="-4"/>
        </w:rPr>
        <w:t xml:space="preserve"> </w:t>
      </w:r>
      <w:r>
        <w:t>is accessible</w:t>
      </w:r>
      <w:r>
        <w:rPr>
          <w:spacing w:val="-4"/>
        </w:rPr>
        <w:t xml:space="preserve"> </w:t>
      </w:r>
      <w:r>
        <w:t>and</w:t>
      </w:r>
      <w:r>
        <w:rPr>
          <w:spacing w:val="-5"/>
        </w:rPr>
        <w:t xml:space="preserve"> </w:t>
      </w:r>
      <w:r>
        <w:t>timely.</w:t>
      </w:r>
      <w:r>
        <w:rPr>
          <w:spacing w:val="-4"/>
        </w:rPr>
        <w:t xml:space="preserve"> </w:t>
      </w:r>
      <w:r>
        <w:t>It</w:t>
      </w:r>
      <w:r>
        <w:rPr>
          <w:spacing w:val="-3"/>
        </w:rPr>
        <w:t xml:space="preserve"> </w:t>
      </w:r>
      <w:r>
        <w:t>is</w:t>
      </w:r>
      <w:r>
        <w:rPr>
          <w:spacing w:val="-3"/>
        </w:rPr>
        <w:t xml:space="preserve"> </w:t>
      </w:r>
      <w:r>
        <w:t>appropriate</w:t>
      </w:r>
      <w:r>
        <w:rPr>
          <w:spacing w:val="-3"/>
        </w:rPr>
        <w:t xml:space="preserve"> </w:t>
      </w:r>
      <w:r>
        <w:t>that</w:t>
      </w:r>
      <w:r>
        <w:rPr>
          <w:spacing w:val="-5"/>
        </w:rPr>
        <w:t xml:space="preserve"> </w:t>
      </w:r>
      <w:r>
        <w:t>all</w:t>
      </w:r>
      <w:r>
        <w:rPr>
          <w:spacing w:val="-4"/>
        </w:rPr>
        <w:t xml:space="preserve"> </w:t>
      </w:r>
      <w:r>
        <w:t>disability</w:t>
      </w:r>
      <w:r>
        <w:rPr>
          <w:spacing w:val="-3"/>
        </w:rPr>
        <w:t xml:space="preserve"> </w:t>
      </w:r>
      <w:r>
        <w:t>service</w:t>
      </w:r>
      <w:r>
        <w:rPr>
          <w:spacing w:val="-5"/>
        </w:rPr>
        <w:t xml:space="preserve"> </w:t>
      </w:r>
      <w:r>
        <w:t>providers,</w:t>
      </w:r>
      <w:r>
        <w:rPr>
          <w:spacing w:val="-3"/>
        </w:rPr>
        <w:t xml:space="preserve"> </w:t>
      </w:r>
      <w:r>
        <w:t>regardless of NDIS registration status, comply with Tasmanian Government requirements for</w:t>
      </w:r>
    </w:p>
    <w:p w14:paraId="6E471C0B" w14:textId="77777777" w:rsidR="00182163" w:rsidRDefault="005367D0">
      <w:pPr>
        <w:pStyle w:val="BodyText"/>
        <w:spacing w:before="2" w:line="276" w:lineRule="auto"/>
        <w:ind w:left="100" w:right="897"/>
      </w:pPr>
      <w:r>
        <w:t>‘Working</w:t>
      </w:r>
      <w:r>
        <w:rPr>
          <w:spacing w:val="-3"/>
        </w:rPr>
        <w:t xml:space="preserve"> </w:t>
      </w:r>
      <w:r>
        <w:t>with</w:t>
      </w:r>
      <w:r>
        <w:rPr>
          <w:spacing w:val="-5"/>
        </w:rPr>
        <w:t xml:space="preserve"> </w:t>
      </w:r>
      <w:r>
        <w:t>Vulnerable People’.</w:t>
      </w:r>
      <w:r>
        <w:rPr>
          <w:spacing w:val="-3"/>
        </w:rPr>
        <w:t xml:space="preserve"> </w:t>
      </w:r>
      <w:r>
        <w:t>This</w:t>
      </w:r>
      <w:r>
        <w:rPr>
          <w:spacing w:val="-3"/>
        </w:rPr>
        <w:t xml:space="preserve"> </w:t>
      </w:r>
      <w:r>
        <w:t>check</w:t>
      </w:r>
      <w:r>
        <w:rPr>
          <w:spacing w:val="-3"/>
        </w:rPr>
        <w:t xml:space="preserve"> </w:t>
      </w:r>
      <w:r>
        <w:t>is</w:t>
      </w:r>
      <w:r>
        <w:rPr>
          <w:spacing w:val="-3"/>
        </w:rPr>
        <w:t xml:space="preserve"> </w:t>
      </w:r>
      <w:r>
        <w:t>an</w:t>
      </w:r>
      <w:r>
        <w:rPr>
          <w:spacing w:val="-3"/>
        </w:rPr>
        <w:t xml:space="preserve"> </w:t>
      </w:r>
      <w:r>
        <w:t>important</w:t>
      </w:r>
      <w:r>
        <w:rPr>
          <w:spacing w:val="-5"/>
        </w:rPr>
        <w:t xml:space="preserve"> </w:t>
      </w:r>
      <w:r>
        <w:t>part</w:t>
      </w:r>
      <w:r>
        <w:rPr>
          <w:spacing w:val="-6"/>
        </w:rPr>
        <w:t xml:space="preserve"> </w:t>
      </w:r>
      <w:r>
        <w:t>of</w:t>
      </w:r>
      <w:r>
        <w:rPr>
          <w:spacing w:val="-3"/>
        </w:rPr>
        <w:t xml:space="preserve"> </w:t>
      </w:r>
      <w:r>
        <w:t>the</w:t>
      </w:r>
      <w:r>
        <w:rPr>
          <w:spacing w:val="-3"/>
        </w:rPr>
        <w:t xml:space="preserve"> </w:t>
      </w:r>
      <w:r>
        <w:t>quality assurance process to ensure the safe delivery of disability supports.</w:t>
      </w:r>
    </w:p>
    <w:p w14:paraId="390BB4AD" w14:textId="77777777" w:rsidR="00182163" w:rsidRDefault="00182163">
      <w:pPr>
        <w:pStyle w:val="BodyText"/>
        <w:rPr>
          <w:sz w:val="26"/>
        </w:rPr>
      </w:pPr>
    </w:p>
    <w:p w14:paraId="111F333B" w14:textId="77777777" w:rsidR="00182163" w:rsidRDefault="00182163">
      <w:pPr>
        <w:pStyle w:val="BodyText"/>
        <w:spacing w:before="5"/>
        <w:rPr>
          <w:sz w:val="22"/>
        </w:rPr>
      </w:pPr>
    </w:p>
    <w:p w14:paraId="74FD24DD" w14:textId="77777777" w:rsidR="00182163" w:rsidRDefault="005367D0">
      <w:pPr>
        <w:pStyle w:val="Heading2"/>
        <w:spacing w:line="259" w:lineRule="auto"/>
        <w:ind w:right="897"/>
      </w:pPr>
      <w:bookmarkStart w:id="9" w:name="_bookmark9"/>
      <w:bookmarkEnd w:id="9"/>
      <w:r>
        <w:rPr>
          <w:color w:val="2E5395"/>
        </w:rPr>
        <w:t>Part</w:t>
      </w:r>
      <w:r>
        <w:rPr>
          <w:color w:val="2E5395"/>
          <w:spacing w:val="-13"/>
        </w:rPr>
        <w:t xml:space="preserve"> </w:t>
      </w:r>
      <w:r>
        <w:rPr>
          <w:color w:val="2E5395"/>
        </w:rPr>
        <w:t>6:</w:t>
      </w:r>
      <w:r>
        <w:rPr>
          <w:color w:val="2E5395"/>
          <w:spacing w:val="-10"/>
        </w:rPr>
        <w:t xml:space="preserve"> </w:t>
      </w:r>
      <w:r>
        <w:rPr>
          <w:color w:val="2E5395"/>
        </w:rPr>
        <w:t>Senior</w:t>
      </w:r>
      <w:r>
        <w:rPr>
          <w:color w:val="2E5395"/>
          <w:spacing w:val="-12"/>
        </w:rPr>
        <w:t xml:space="preserve"> </w:t>
      </w:r>
      <w:r>
        <w:rPr>
          <w:color w:val="2E5395"/>
        </w:rPr>
        <w:t>Practitioner,</w:t>
      </w:r>
      <w:r>
        <w:rPr>
          <w:color w:val="2E5395"/>
          <w:spacing w:val="-11"/>
        </w:rPr>
        <w:t xml:space="preserve"> </w:t>
      </w:r>
      <w:r>
        <w:rPr>
          <w:color w:val="2E5395"/>
        </w:rPr>
        <w:t>Part</w:t>
      </w:r>
      <w:r>
        <w:rPr>
          <w:color w:val="2E5395"/>
          <w:spacing w:val="-13"/>
        </w:rPr>
        <w:t xml:space="preserve"> </w:t>
      </w:r>
      <w:r>
        <w:rPr>
          <w:color w:val="2E5395"/>
        </w:rPr>
        <w:t>7:</w:t>
      </w:r>
      <w:r>
        <w:rPr>
          <w:color w:val="2E5395"/>
          <w:spacing w:val="-11"/>
        </w:rPr>
        <w:t xml:space="preserve"> </w:t>
      </w:r>
      <w:r>
        <w:rPr>
          <w:color w:val="2E5395"/>
        </w:rPr>
        <w:t>Regulation</w:t>
      </w:r>
      <w:r>
        <w:rPr>
          <w:color w:val="2E5395"/>
          <w:spacing w:val="-10"/>
        </w:rPr>
        <w:t xml:space="preserve"> </w:t>
      </w:r>
      <w:r>
        <w:rPr>
          <w:color w:val="2E5395"/>
        </w:rPr>
        <w:t>of</w:t>
      </w:r>
      <w:r>
        <w:rPr>
          <w:color w:val="2E5395"/>
          <w:spacing w:val="-6"/>
        </w:rPr>
        <w:t xml:space="preserve"> </w:t>
      </w:r>
      <w:r>
        <w:rPr>
          <w:color w:val="2E5395"/>
        </w:rPr>
        <w:t>Restrictive</w:t>
      </w:r>
      <w:r>
        <w:rPr>
          <w:color w:val="2E5395"/>
          <w:spacing w:val="-13"/>
        </w:rPr>
        <w:t xml:space="preserve"> </w:t>
      </w:r>
      <w:r>
        <w:rPr>
          <w:color w:val="2E5395"/>
        </w:rPr>
        <w:t>Practices,</w:t>
      </w:r>
      <w:r>
        <w:rPr>
          <w:color w:val="2E5395"/>
          <w:spacing w:val="-10"/>
        </w:rPr>
        <w:t xml:space="preserve"> </w:t>
      </w:r>
      <w:r>
        <w:rPr>
          <w:color w:val="2E5395"/>
        </w:rPr>
        <w:t>Part</w:t>
      </w:r>
      <w:r>
        <w:rPr>
          <w:color w:val="2E5395"/>
          <w:spacing w:val="-11"/>
        </w:rPr>
        <w:t xml:space="preserve"> </w:t>
      </w:r>
      <w:r>
        <w:rPr>
          <w:color w:val="2E5395"/>
        </w:rPr>
        <w:t>8:</w:t>
      </w:r>
      <w:r>
        <w:rPr>
          <w:color w:val="2E5395"/>
          <w:spacing w:val="-12"/>
        </w:rPr>
        <w:t xml:space="preserve"> </w:t>
      </w:r>
      <w:r>
        <w:rPr>
          <w:color w:val="2E5395"/>
        </w:rPr>
        <w:t>Appointed Program Officers and Part 9: Independent Persons</w:t>
      </w:r>
    </w:p>
    <w:p w14:paraId="2E7C2899" w14:textId="77777777" w:rsidR="00182163" w:rsidRDefault="005367D0">
      <w:pPr>
        <w:pStyle w:val="ListParagraph"/>
        <w:numPr>
          <w:ilvl w:val="0"/>
          <w:numId w:val="1"/>
        </w:numPr>
        <w:tabs>
          <w:tab w:val="left" w:pos="818"/>
          <w:tab w:val="left" w:pos="820"/>
        </w:tabs>
        <w:spacing w:before="47" w:line="285" w:lineRule="auto"/>
        <w:ind w:right="1113"/>
        <w:rPr>
          <w:i/>
        </w:rPr>
      </w:pPr>
      <w:r>
        <w:rPr>
          <w:i/>
        </w:rPr>
        <w:t>Will</w:t>
      </w:r>
      <w:r>
        <w:rPr>
          <w:i/>
          <w:spacing w:val="-3"/>
        </w:rPr>
        <w:t xml:space="preserve"> </w:t>
      </w:r>
      <w:r>
        <w:rPr>
          <w:i/>
        </w:rPr>
        <w:t>the</w:t>
      </w:r>
      <w:r>
        <w:rPr>
          <w:i/>
          <w:spacing w:val="-3"/>
        </w:rPr>
        <w:t xml:space="preserve"> </w:t>
      </w:r>
      <w:r>
        <w:rPr>
          <w:i/>
        </w:rPr>
        <w:t>authorisation</w:t>
      </w:r>
      <w:r>
        <w:rPr>
          <w:i/>
          <w:spacing w:val="-3"/>
        </w:rPr>
        <w:t xml:space="preserve"> </w:t>
      </w:r>
      <w:r>
        <w:rPr>
          <w:i/>
        </w:rPr>
        <w:t>of</w:t>
      </w:r>
      <w:r>
        <w:rPr>
          <w:i/>
          <w:spacing w:val="-4"/>
        </w:rPr>
        <w:t xml:space="preserve"> </w:t>
      </w:r>
      <w:r>
        <w:rPr>
          <w:i/>
        </w:rPr>
        <w:t>restrictive</w:t>
      </w:r>
      <w:r>
        <w:rPr>
          <w:i/>
          <w:spacing w:val="-3"/>
        </w:rPr>
        <w:t xml:space="preserve"> </w:t>
      </w:r>
      <w:r>
        <w:rPr>
          <w:i/>
        </w:rPr>
        <w:t>practices</w:t>
      </w:r>
      <w:r>
        <w:rPr>
          <w:i/>
          <w:spacing w:val="-5"/>
        </w:rPr>
        <w:t xml:space="preserve"> </w:t>
      </w:r>
      <w:r>
        <w:rPr>
          <w:i/>
        </w:rPr>
        <w:t>process,</w:t>
      </w:r>
      <w:r>
        <w:rPr>
          <w:i/>
          <w:spacing w:val="-1"/>
        </w:rPr>
        <w:t xml:space="preserve"> </w:t>
      </w:r>
      <w:r>
        <w:rPr>
          <w:i/>
        </w:rPr>
        <w:t>and</w:t>
      </w:r>
      <w:r>
        <w:rPr>
          <w:i/>
          <w:spacing w:val="-5"/>
        </w:rPr>
        <w:t xml:space="preserve"> </w:t>
      </w:r>
      <w:r>
        <w:rPr>
          <w:i/>
        </w:rPr>
        <w:t>roles</w:t>
      </w:r>
      <w:r>
        <w:rPr>
          <w:i/>
          <w:spacing w:val="-5"/>
        </w:rPr>
        <w:t xml:space="preserve"> </w:t>
      </w:r>
      <w:r>
        <w:rPr>
          <w:i/>
        </w:rPr>
        <w:t>and</w:t>
      </w:r>
      <w:r>
        <w:rPr>
          <w:i/>
          <w:spacing w:val="-5"/>
        </w:rPr>
        <w:t xml:space="preserve"> </w:t>
      </w:r>
      <w:r>
        <w:rPr>
          <w:i/>
        </w:rPr>
        <w:t>functions</w:t>
      </w:r>
      <w:r>
        <w:rPr>
          <w:i/>
          <w:spacing w:val="-2"/>
        </w:rPr>
        <w:t xml:space="preserve"> </w:t>
      </w:r>
      <w:r>
        <w:rPr>
          <w:i/>
        </w:rPr>
        <w:t>of</w:t>
      </w:r>
      <w:r>
        <w:rPr>
          <w:i/>
          <w:spacing w:val="-4"/>
        </w:rPr>
        <w:t xml:space="preserve"> </w:t>
      </w:r>
      <w:r>
        <w:rPr>
          <w:i/>
        </w:rPr>
        <w:t xml:space="preserve">the Senior Practitioner, Appointed Program Officers and independent persons provide better quality, </w:t>
      </w:r>
      <w:proofErr w:type="gramStart"/>
      <w:r>
        <w:rPr>
          <w:i/>
        </w:rPr>
        <w:t>protections</w:t>
      </w:r>
      <w:proofErr w:type="gramEnd"/>
      <w:r>
        <w:rPr>
          <w:i/>
        </w:rPr>
        <w:t xml:space="preserve"> and safeguards for people with disability?</w:t>
      </w:r>
    </w:p>
    <w:p w14:paraId="6C2E483A" w14:textId="77777777" w:rsidR="00182163" w:rsidRDefault="005367D0">
      <w:pPr>
        <w:pStyle w:val="BodyText"/>
        <w:spacing w:before="113" w:line="261" w:lineRule="auto"/>
        <w:ind w:left="100" w:right="892"/>
      </w:pPr>
      <w:r>
        <w:t>NDS had hoped that the introduction of the National Disability Insurance Scheme Quality and Safeguards Commission – and the framework in which it operates – would</w:t>
      </w:r>
      <w:r>
        <w:rPr>
          <w:spacing w:val="-3"/>
        </w:rPr>
        <w:t xml:space="preserve"> </w:t>
      </w:r>
      <w:r>
        <w:t>help</w:t>
      </w:r>
      <w:r>
        <w:rPr>
          <w:spacing w:val="-3"/>
        </w:rPr>
        <w:t xml:space="preserve"> </w:t>
      </w:r>
      <w:r>
        <w:t>drive</w:t>
      </w:r>
      <w:r>
        <w:rPr>
          <w:spacing w:val="-5"/>
        </w:rPr>
        <w:t xml:space="preserve"> </w:t>
      </w:r>
      <w:r>
        <w:t>greater</w:t>
      </w:r>
      <w:r>
        <w:rPr>
          <w:spacing w:val="-3"/>
        </w:rPr>
        <w:t xml:space="preserve"> </w:t>
      </w:r>
      <w:r>
        <w:t>consistency</w:t>
      </w:r>
      <w:r>
        <w:rPr>
          <w:spacing w:val="-3"/>
        </w:rPr>
        <w:t xml:space="preserve"> </w:t>
      </w:r>
      <w:r>
        <w:t>in</w:t>
      </w:r>
      <w:r>
        <w:rPr>
          <w:spacing w:val="-5"/>
        </w:rPr>
        <w:t xml:space="preserve"> </w:t>
      </w:r>
      <w:r>
        <w:t>how</w:t>
      </w:r>
      <w:r>
        <w:rPr>
          <w:spacing w:val="-6"/>
        </w:rPr>
        <w:t xml:space="preserve"> </w:t>
      </w:r>
      <w:r>
        <w:t>and</w:t>
      </w:r>
      <w:r>
        <w:rPr>
          <w:spacing w:val="-3"/>
        </w:rPr>
        <w:t xml:space="preserve"> </w:t>
      </w:r>
      <w:r>
        <w:t>when</w:t>
      </w:r>
      <w:r>
        <w:rPr>
          <w:spacing w:val="-3"/>
        </w:rPr>
        <w:t xml:space="preserve"> </w:t>
      </w:r>
      <w:r>
        <w:t>restrictive</w:t>
      </w:r>
      <w:r>
        <w:rPr>
          <w:spacing w:val="-3"/>
        </w:rPr>
        <w:t xml:space="preserve"> </w:t>
      </w:r>
      <w:r>
        <w:t>practices</w:t>
      </w:r>
      <w:r>
        <w:rPr>
          <w:spacing w:val="-3"/>
        </w:rPr>
        <w:t xml:space="preserve"> </w:t>
      </w:r>
      <w:r>
        <w:t>are</w:t>
      </w:r>
      <w:r>
        <w:rPr>
          <w:spacing w:val="-6"/>
        </w:rPr>
        <w:t xml:space="preserve"> </w:t>
      </w:r>
      <w:r>
        <w:t>used across</w:t>
      </w:r>
      <w:r>
        <w:rPr>
          <w:spacing w:val="-5"/>
        </w:rPr>
        <w:t xml:space="preserve"> </w:t>
      </w:r>
      <w:r>
        <w:t>Australia, ultimately driving a reduction in their use. The authorisation of</w:t>
      </w:r>
    </w:p>
    <w:p w14:paraId="4695C052" w14:textId="77777777" w:rsidR="00182163" w:rsidRDefault="005367D0">
      <w:pPr>
        <w:pStyle w:val="BodyText"/>
        <w:spacing w:line="273" w:lineRule="exact"/>
        <w:ind w:left="100"/>
      </w:pPr>
      <w:r>
        <w:t>restrictive</w:t>
      </w:r>
      <w:r>
        <w:rPr>
          <w:spacing w:val="-6"/>
        </w:rPr>
        <w:t xml:space="preserve"> </w:t>
      </w:r>
      <w:r>
        <w:t>practices</w:t>
      </w:r>
      <w:r>
        <w:rPr>
          <w:spacing w:val="-3"/>
        </w:rPr>
        <w:t xml:space="preserve"> </w:t>
      </w:r>
      <w:proofErr w:type="gramStart"/>
      <w:r>
        <w:t>remains</w:t>
      </w:r>
      <w:proofErr w:type="gramEnd"/>
      <w:r>
        <w:rPr>
          <w:spacing w:val="-3"/>
        </w:rPr>
        <w:t xml:space="preserve"> </w:t>
      </w:r>
      <w:r>
        <w:t>in</w:t>
      </w:r>
      <w:r>
        <w:rPr>
          <w:spacing w:val="-3"/>
        </w:rPr>
        <w:t xml:space="preserve"> </w:t>
      </w:r>
      <w:r>
        <w:t>the</w:t>
      </w:r>
      <w:r>
        <w:rPr>
          <w:spacing w:val="-3"/>
        </w:rPr>
        <w:t xml:space="preserve"> </w:t>
      </w:r>
      <w:r>
        <w:t>jurisdiction</w:t>
      </w:r>
      <w:r>
        <w:rPr>
          <w:spacing w:val="-3"/>
        </w:rPr>
        <w:t xml:space="preserve"> </w:t>
      </w:r>
      <w:r>
        <w:t>of</w:t>
      </w:r>
      <w:r>
        <w:rPr>
          <w:spacing w:val="-5"/>
        </w:rPr>
        <w:t xml:space="preserve"> </w:t>
      </w:r>
      <w:r>
        <w:t>the</w:t>
      </w:r>
      <w:r>
        <w:rPr>
          <w:spacing w:val="-5"/>
        </w:rPr>
        <w:t xml:space="preserve"> </w:t>
      </w:r>
      <w:r>
        <w:t>states</w:t>
      </w:r>
      <w:r>
        <w:rPr>
          <w:spacing w:val="-3"/>
        </w:rPr>
        <w:t xml:space="preserve"> </w:t>
      </w:r>
      <w:r>
        <w:t>and</w:t>
      </w:r>
      <w:r>
        <w:rPr>
          <w:spacing w:val="-5"/>
        </w:rPr>
        <w:t xml:space="preserve"> </w:t>
      </w:r>
      <w:r>
        <w:t>territories</w:t>
      </w:r>
      <w:r>
        <w:rPr>
          <w:spacing w:val="4"/>
        </w:rPr>
        <w:t xml:space="preserve"> </w:t>
      </w:r>
      <w:r>
        <w:rPr>
          <w:spacing w:val="-5"/>
        </w:rPr>
        <w:t>and</w:t>
      </w:r>
    </w:p>
    <w:p w14:paraId="79FFEF50" w14:textId="77777777" w:rsidR="00182163" w:rsidRDefault="005367D0">
      <w:pPr>
        <w:pStyle w:val="BodyText"/>
        <w:spacing w:before="24"/>
        <w:ind w:left="100"/>
      </w:pPr>
      <w:r>
        <w:t>differences</w:t>
      </w:r>
      <w:r>
        <w:rPr>
          <w:spacing w:val="-6"/>
        </w:rPr>
        <w:t xml:space="preserve"> </w:t>
      </w:r>
      <w:r>
        <w:t>in</w:t>
      </w:r>
      <w:r>
        <w:rPr>
          <w:spacing w:val="-6"/>
        </w:rPr>
        <w:t xml:space="preserve"> </w:t>
      </w:r>
      <w:r>
        <w:t>regulatory</w:t>
      </w:r>
      <w:r>
        <w:rPr>
          <w:spacing w:val="-5"/>
        </w:rPr>
        <w:t xml:space="preserve"> </w:t>
      </w:r>
      <w:r>
        <w:t>frameworks</w:t>
      </w:r>
      <w:r>
        <w:rPr>
          <w:spacing w:val="-6"/>
        </w:rPr>
        <w:t xml:space="preserve"> </w:t>
      </w:r>
      <w:r>
        <w:t>concerning</w:t>
      </w:r>
      <w:r>
        <w:rPr>
          <w:spacing w:val="-6"/>
        </w:rPr>
        <w:t xml:space="preserve"> </w:t>
      </w:r>
      <w:r>
        <w:t>restrictive</w:t>
      </w:r>
      <w:r>
        <w:rPr>
          <w:spacing w:val="-7"/>
        </w:rPr>
        <w:t xml:space="preserve"> </w:t>
      </w:r>
      <w:r>
        <w:t>practices</w:t>
      </w:r>
      <w:r>
        <w:rPr>
          <w:spacing w:val="-2"/>
        </w:rPr>
        <w:t xml:space="preserve"> </w:t>
      </w:r>
      <w:r>
        <w:t>continue</w:t>
      </w:r>
      <w:r>
        <w:rPr>
          <w:spacing w:val="-5"/>
        </w:rPr>
        <w:t xml:space="preserve"> to</w:t>
      </w:r>
    </w:p>
    <w:p w14:paraId="6A8CD4FC" w14:textId="77777777" w:rsidR="00182163" w:rsidRDefault="005367D0">
      <w:pPr>
        <w:pStyle w:val="BodyText"/>
        <w:spacing w:before="24" w:line="259" w:lineRule="auto"/>
        <w:ind w:left="100" w:right="982"/>
      </w:pPr>
      <w:r>
        <w:t>exist</w:t>
      </w:r>
      <w:r>
        <w:rPr>
          <w:spacing w:val="-5"/>
        </w:rPr>
        <w:t xml:space="preserve"> </w:t>
      </w:r>
      <w:r>
        <w:t>across</w:t>
      </w:r>
      <w:r>
        <w:rPr>
          <w:spacing w:val="-5"/>
        </w:rPr>
        <w:t xml:space="preserve"> </w:t>
      </w:r>
      <w:r>
        <w:t>jurisdictions.</w:t>
      </w:r>
      <w:r>
        <w:rPr>
          <w:spacing w:val="-5"/>
        </w:rPr>
        <w:t xml:space="preserve"> </w:t>
      </w:r>
      <w:r>
        <w:t>National</w:t>
      </w:r>
      <w:r>
        <w:rPr>
          <w:spacing w:val="-5"/>
        </w:rPr>
        <w:t xml:space="preserve"> </w:t>
      </w:r>
      <w:r>
        <w:t>consistency</w:t>
      </w:r>
      <w:r>
        <w:rPr>
          <w:spacing w:val="-5"/>
        </w:rPr>
        <w:t xml:space="preserve"> </w:t>
      </w:r>
      <w:r>
        <w:t>in</w:t>
      </w:r>
      <w:r>
        <w:rPr>
          <w:spacing w:val="-5"/>
        </w:rPr>
        <w:t xml:space="preserve"> </w:t>
      </w:r>
      <w:r>
        <w:t>the</w:t>
      </w:r>
      <w:r>
        <w:rPr>
          <w:spacing w:val="-5"/>
        </w:rPr>
        <w:t xml:space="preserve"> </w:t>
      </w:r>
      <w:r>
        <w:t>understanding</w:t>
      </w:r>
      <w:r>
        <w:rPr>
          <w:spacing w:val="-5"/>
        </w:rPr>
        <w:t xml:space="preserve"> </w:t>
      </w:r>
      <w:r>
        <w:t>and</w:t>
      </w:r>
      <w:r>
        <w:rPr>
          <w:spacing w:val="-5"/>
        </w:rPr>
        <w:t xml:space="preserve"> </w:t>
      </w:r>
      <w:r>
        <w:t>application of restrictive practices may be a recommendation to come out of the NDIS Review and/or the Disability Royal Commission and is a goal outlined in the National Framework for Reducing and Eliminating the Use of Restrictive Practices in the Disability Services Sector</w:t>
      </w:r>
      <w:r>
        <w:rPr>
          <w:position w:val="8"/>
          <w:sz w:val="16"/>
        </w:rPr>
        <w:t>3</w:t>
      </w:r>
      <w:r>
        <w:t>.</w:t>
      </w:r>
      <w:r>
        <w:rPr>
          <w:spacing w:val="40"/>
        </w:rPr>
        <w:t xml:space="preserve"> </w:t>
      </w:r>
      <w:r>
        <w:t xml:space="preserve">Difference across jurisdictions has resulted </w:t>
      </w:r>
      <w:proofErr w:type="gramStart"/>
      <w:r>
        <w:t>in</w:t>
      </w:r>
      <w:proofErr w:type="gramEnd"/>
    </w:p>
    <w:p w14:paraId="37D3AA61" w14:textId="77777777" w:rsidR="00182163" w:rsidRDefault="005367D0">
      <w:pPr>
        <w:pStyle w:val="BodyText"/>
        <w:spacing w:before="5" w:line="261" w:lineRule="auto"/>
        <w:ind w:left="100" w:right="897"/>
      </w:pPr>
      <w:r>
        <w:t>inconsistent</w:t>
      </w:r>
      <w:r>
        <w:rPr>
          <w:spacing w:val="-3"/>
        </w:rPr>
        <w:t xml:space="preserve"> </w:t>
      </w:r>
      <w:r>
        <w:t>knowledge</w:t>
      </w:r>
      <w:r>
        <w:rPr>
          <w:spacing w:val="-4"/>
        </w:rPr>
        <w:t xml:space="preserve"> </w:t>
      </w:r>
      <w:r>
        <w:t>and</w:t>
      </w:r>
      <w:r>
        <w:rPr>
          <w:spacing w:val="-4"/>
        </w:rPr>
        <w:t xml:space="preserve"> </w:t>
      </w:r>
      <w:r>
        <w:t>expertise</w:t>
      </w:r>
      <w:r>
        <w:rPr>
          <w:spacing w:val="-6"/>
        </w:rPr>
        <w:t xml:space="preserve"> </w:t>
      </w:r>
      <w:r>
        <w:t>on</w:t>
      </w:r>
      <w:r>
        <w:rPr>
          <w:spacing w:val="-4"/>
        </w:rPr>
        <w:t xml:space="preserve"> </w:t>
      </w:r>
      <w:r>
        <w:t>restrictive</w:t>
      </w:r>
      <w:r>
        <w:rPr>
          <w:spacing w:val="-4"/>
        </w:rPr>
        <w:t xml:space="preserve"> </w:t>
      </w:r>
      <w:r>
        <w:t>practices</w:t>
      </w:r>
      <w:r>
        <w:rPr>
          <w:spacing w:val="-4"/>
        </w:rPr>
        <w:t xml:space="preserve"> </w:t>
      </w:r>
      <w:r>
        <w:t>across</w:t>
      </w:r>
      <w:r>
        <w:rPr>
          <w:spacing w:val="-7"/>
        </w:rPr>
        <w:t xml:space="preserve"> </w:t>
      </w:r>
      <w:r>
        <w:t>the</w:t>
      </w:r>
      <w:r>
        <w:rPr>
          <w:spacing w:val="-4"/>
        </w:rPr>
        <w:t xml:space="preserve"> </w:t>
      </w:r>
      <w:r>
        <w:t>country and is particularly concerning for those providers who operate across multiple jurisdictions. NDS encourages the State Government to continue to work with</w:t>
      </w:r>
    </w:p>
    <w:p w14:paraId="4E3C151E" w14:textId="77777777" w:rsidR="00182163" w:rsidRDefault="005367D0">
      <w:pPr>
        <w:pStyle w:val="BodyText"/>
        <w:spacing w:line="261" w:lineRule="auto"/>
        <w:ind w:left="100" w:right="897"/>
      </w:pPr>
      <w:r>
        <w:t>interstate</w:t>
      </w:r>
      <w:r>
        <w:rPr>
          <w:spacing w:val="-3"/>
        </w:rPr>
        <w:t xml:space="preserve"> </w:t>
      </w:r>
      <w:r>
        <w:t>and</w:t>
      </w:r>
      <w:r>
        <w:rPr>
          <w:spacing w:val="-5"/>
        </w:rPr>
        <w:t xml:space="preserve"> </w:t>
      </w:r>
      <w:r>
        <w:t>national</w:t>
      </w:r>
      <w:r>
        <w:rPr>
          <w:spacing w:val="-6"/>
        </w:rPr>
        <w:t xml:space="preserve"> </w:t>
      </w:r>
      <w:r>
        <w:t>agencies to</w:t>
      </w:r>
      <w:r>
        <w:rPr>
          <w:spacing w:val="-4"/>
        </w:rPr>
        <w:t xml:space="preserve"> </w:t>
      </w:r>
      <w:r>
        <w:t>ensure</w:t>
      </w:r>
      <w:r>
        <w:rPr>
          <w:spacing w:val="-5"/>
        </w:rPr>
        <w:t xml:space="preserve"> </w:t>
      </w:r>
      <w:r>
        <w:t>national</w:t>
      </w:r>
      <w:r>
        <w:rPr>
          <w:spacing w:val="-3"/>
        </w:rPr>
        <w:t xml:space="preserve"> </w:t>
      </w:r>
      <w:r>
        <w:t>and</w:t>
      </w:r>
      <w:r>
        <w:rPr>
          <w:spacing w:val="-3"/>
        </w:rPr>
        <w:t xml:space="preserve"> </w:t>
      </w:r>
      <w:r>
        <w:t>rational</w:t>
      </w:r>
      <w:r>
        <w:rPr>
          <w:spacing w:val="-3"/>
        </w:rPr>
        <w:t xml:space="preserve"> </w:t>
      </w:r>
      <w:r>
        <w:t>consistency</w:t>
      </w:r>
      <w:r>
        <w:rPr>
          <w:spacing w:val="-3"/>
        </w:rPr>
        <w:t xml:space="preserve"> </w:t>
      </w:r>
      <w:r>
        <w:t>that achieves safe standards of practice while not creating overly burdensome and bureaucratic processes.</w:t>
      </w:r>
    </w:p>
    <w:p w14:paraId="7202FD7B" w14:textId="77777777" w:rsidR="00182163" w:rsidRDefault="005367D0">
      <w:pPr>
        <w:pStyle w:val="BodyText"/>
        <w:spacing w:before="109"/>
        <w:ind w:left="100"/>
        <w:rPr>
          <w:rFonts w:ascii="Calibri Light"/>
        </w:rPr>
      </w:pPr>
      <w:bookmarkStart w:id="10" w:name="_bookmark10"/>
      <w:bookmarkEnd w:id="10"/>
      <w:r>
        <w:rPr>
          <w:rFonts w:ascii="Calibri Light"/>
          <w:color w:val="1F3762"/>
        </w:rPr>
        <w:t>Senior</w:t>
      </w:r>
      <w:r>
        <w:rPr>
          <w:rFonts w:ascii="Calibri Light"/>
          <w:color w:val="1F3762"/>
          <w:spacing w:val="-4"/>
        </w:rPr>
        <w:t xml:space="preserve"> </w:t>
      </w:r>
      <w:r>
        <w:rPr>
          <w:rFonts w:ascii="Calibri Light"/>
          <w:color w:val="1F3762"/>
          <w:spacing w:val="-2"/>
        </w:rPr>
        <w:t>Practitioner</w:t>
      </w:r>
    </w:p>
    <w:p w14:paraId="77C352DD" w14:textId="77777777" w:rsidR="00182163" w:rsidRDefault="005367D0">
      <w:pPr>
        <w:pStyle w:val="BodyText"/>
        <w:spacing w:before="49" w:line="261" w:lineRule="auto"/>
        <w:ind w:left="100" w:right="897"/>
      </w:pPr>
      <w:r>
        <w:t>NDS</w:t>
      </w:r>
      <w:r>
        <w:rPr>
          <w:spacing w:val="-4"/>
        </w:rPr>
        <w:t xml:space="preserve"> </w:t>
      </w:r>
      <w:r>
        <w:t>welcomes</w:t>
      </w:r>
      <w:r>
        <w:rPr>
          <w:spacing w:val="-3"/>
        </w:rPr>
        <w:t xml:space="preserve"> </w:t>
      </w:r>
      <w:r>
        <w:t>the</w:t>
      </w:r>
      <w:r>
        <w:rPr>
          <w:spacing w:val="-4"/>
        </w:rPr>
        <w:t xml:space="preserve"> </w:t>
      </w:r>
      <w:r>
        <w:t>proposed</w:t>
      </w:r>
      <w:r>
        <w:rPr>
          <w:spacing w:val="-4"/>
        </w:rPr>
        <w:t xml:space="preserve"> </w:t>
      </w:r>
      <w:r>
        <w:t>model</w:t>
      </w:r>
      <w:r>
        <w:rPr>
          <w:spacing w:val="-4"/>
        </w:rPr>
        <w:t xml:space="preserve"> </w:t>
      </w:r>
      <w:r>
        <w:t>in</w:t>
      </w:r>
      <w:r>
        <w:rPr>
          <w:spacing w:val="-4"/>
        </w:rPr>
        <w:t xml:space="preserve"> </w:t>
      </w:r>
      <w:r>
        <w:t>which</w:t>
      </w:r>
      <w:r>
        <w:rPr>
          <w:spacing w:val="-6"/>
        </w:rPr>
        <w:t xml:space="preserve"> </w:t>
      </w:r>
      <w:r>
        <w:t>the</w:t>
      </w:r>
      <w:r>
        <w:rPr>
          <w:spacing w:val="-4"/>
        </w:rPr>
        <w:t xml:space="preserve"> </w:t>
      </w:r>
      <w:r>
        <w:t>Senior</w:t>
      </w:r>
      <w:r>
        <w:rPr>
          <w:spacing w:val="-4"/>
        </w:rPr>
        <w:t xml:space="preserve"> </w:t>
      </w:r>
      <w:r>
        <w:t>Practitioner,</w:t>
      </w:r>
      <w:r>
        <w:rPr>
          <w:spacing w:val="-6"/>
        </w:rPr>
        <w:t xml:space="preserve"> </w:t>
      </w:r>
      <w:r>
        <w:t>an</w:t>
      </w:r>
      <w:r>
        <w:rPr>
          <w:spacing w:val="-4"/>
        </w:rPr>
        <w:t xml:space="preserve"> </w:t>
      </w:r>
      <w:r>
        <w:t>expert</w:t>
      </w:r>
      <w:r>
        <w:rPr>
          <w:spacing w:val="-4"/>
        </w:rPr>
        <w:t xml:space="preserve"> </w:t>
      </w:r>
      <w:r>
        <w:t xml:space="preserve">in restrictive practice and </w:t>
      </w:r>
      <w:proofErr w:type="spellStart"/>
      <w:r>
        <w:t>behavioural</w:t>
      </w:r>
      <w:proofErr w:type="spellEnd"/>
      <w:r>
        <w:t xml:space="preserve"> support planning, is the single pathway for authorisation of restricted practice. The articulation for the need for the Senior</w:t>
      </w:r>
    </w:p>
    <w:p w14:paraId="1B4ED9CE" w14:textId="77777777" w:rsidR="00182163" w:rsidRDefault="005367D0">
      <w:pPr>
        <w:pStyle w:val="BodyText"/>
        <w:spacing w:line="261" w:lineRule="auto"/>
        <w:ind w:left="100" w:right="897"/>
      </w:pPr>
      <w:r>
        <w:rPr>
          <w:noProof/>
        </w:rPr>
        <mc:AlternateContent>
          <mc:Choice Requires="wps">
            <w:drawing>
              <wp:anchor distT="0" distB="0" distL="0" distR="0" simplePos="0" relativeHeight="15731712" behindDoc="0" locked="0" layoutInCell="1" allowOverlap="1" wp14:anchorId="258D254C" wp14:editId="32DCA469">
                <wp:simplePos x="0" y="0"/>
                <wp:positionH relativeFrom="page">
                  <wp:posOffset>914704</wp:posOffset>
                </wp:positionH>
                <wp:positionV relativeFrom="paragraph">
                  <wp:posOffset>1406294</wp:posOffset>
                </wp:positionV>
                <wp:extent cx="176403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4030" cy="7620"/>
                        </a:xfrm>
                        <a:custGeom>
                          <a:avLst/>
                          <a:gdLst/>
                          <a:ahLst/>
                          <a:cxnLst/>
                          <a:rect l="l" t="t" r="r" b="b"/>
                          <a:pathLst>
                            <a:path w="1764030" h="7620">
                              <a:moveTo>
                                <a:pt x="1763522" y="0"/>
                              </a:moveTo>
                              <a:lnTo>
                                <a:pt x="0" y="0"/>
                              </a:lnTo>
                              <a:lnTo>
                                <a:pt x="0" y="7619"/>
                              </a:lnTo>
                              <a:lnTo>
                                <a:pt x="1763522" y="7619"/>
                              </a:lnTo>
                              <a:lnTo>
                                <a:pt x="176352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227A212" id="Graphic 14" o:spid="_x0000_s1026" style="position:absolute;margin-left:1in;margin-top:110.75pt;width:138.9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1764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" path="m1763522,l,,,7619r1763522,l1763522,xe" fillcolor="blue" stroked="f">
                <v:path arrowok="t"/>
                <w10:wrap anchorx="page"/>
              </v:shape>
            </w:pict>
          </mc:Fallback>
        </mc:AlternateContent>
      </w:r>
      <w:r>
        <w:t>Practitioner</w:t>
      </w:r>
      <w:r>
        <w:rPr>
          <w:spacing w:val="-3"/>
        </w:rPr>
        <w:t xml:space="preserve"> </w:t>
      </w:r>
      <w:r>
        <w:t>to</w:t>
      </w:r>
      <w:r>
        <w:rPr>
          <w:spacing w:val="-4"/>
        </w:rPr>
        <w:t xml:space="preserve"> </w:t>
      </w:r>
      <w:r>
        <w:t>have</w:t>
      </w:r>
      <w:r>
        <w:rPr>
          <w:spacing w:val="-5"/>
        </w:rPr>
        <w:t xml:space="preserve"> </w:t>
      </w:r>
      <w:r>
        <w:t>an</w:t>
      </w:r>
      <w:r>
        <w:rPr>
          <w:spacing w:val="-5"/>
        </w:rPr>
        <w:t xml:space="preserve"> </w:t>
      </w:r>
      <w:r>
        <w:t>ongoing</w:t>
      </w:r>
      <w:r>
        <w:rPr>
          <w:spacing w:val="-2"/>
        </w:rPr>
        <w:t xml:space="preserve"> </w:t>
      </w:r>
      <w:r>
        <w:t>role</w:t>
      </w:r>
      <w:r>
        <w:rPr>
          <w:spacing w:val="-3"/>
        </w:rPr>
        <w:t xml:space="preserve"> </w:t>
      </w:r>
      <w:r>
        <w:t>in</w:t>
      </w:r>
      <w:r>
        <w:rPr>
          <w:spacing w:val="-5"/>
        </w:rPr>
        <w:t xml:space="preserve"> </w:t>
      </w:r>
      <w:r>
        <w:t>education</w:t>
      </w:r>
      <w:r>
        <w:rPr>
          <w:spacing w:val="-2"/>
        </w:rPr>
        <w:t xml:space="preserve"> </w:t>
      </w:r>
      <w:r>
        <w:t>and the</w:t>
      </w:r>
      <w:r>
        <w:rPr>
          <w:spacing w:val="-4"/>
        </w:rPr>
        <w:t xml:space="preserve"> </w:t>
      </w:r>
      <w:r>
        <w:t>potential</w:t>
      </w:r>
      <w:r>
        <w:rPr>
          <w:spacing w:val="-5"/>
        </w:rPr>
        <w:t xml:space="preserve"> </w:t>
      </w:r>
      <w:r>
        <w:t>development</w:t>
      </w:r>
      <w:r>
        <w:rPr>
          <w:spacing w:val="-5"/>
        </w:rPr>
        <w:t xml:space="preserve"> </w:t>
      </w:r>
      <w:r>
        <w:t>of guidelines is a positive step for disability service providers.</w:t>
      </w:r>
    </w:p>
    <w:p w14:paraId="3B066E81" w14:textId="77777777" w:rsidR="00182163" w:rsidRDefault="00182163">
      <w:pPr>
        <w:pStyle w:val="BodyText"/>
        <w:rPr>
          <w:sz w:val="20"/>
        </w:rPr>
      </w:pPr>
    </w:p>
    <w:p w14:paraId="00CA2D53" w14:textId="77777777" w:rsidR="00182163" w:rsidRDefault="00182163">
      <w:pPr>
        <w:pStyle w:val="BodyText"/>
        <w:rPr>
          <w:sz w:val="20"/>
        </w:rPr>
      </w:pPr>
    </w:p>
    <w:p w14:paraId="67397030" w14:textId="77777777" w:rsidR="00182163" w:rsidRDefault="00182163">
      <w:pPr>
        <w:pStyle w:val="BodyText"/>
        <w:rPr>
          <w:sz w:val="20"/>
        </w:rPr>
      </w:pPr>
    </w:p>
    <w:p w14:paraId="2191D3A2" w14:textId="77777777" w:rsidR="00182163" w:rsidRDefault="00182163">
      <w:pPr>
        <w:pStyle w:val="BodyText"/>
        <w:rPr>
          <w:sz w:val="20"/>
        </w:rPr>
      </w:pPr>
    </w:p>
    <w:p w14:paraId="7270A5E5" w14:textId="77777777" w:rsidR="00182163" w:rsidRDefault="005367D0">
      <w:pPr>
        <w:pStyle w:val="BodyText"/>
        <w:spacing w:before="5"/>
        <w:rPr>
          <w:sz w:val="10"/>
        </w:rPr>
      </w:pPr>
      <w:r>
        <w:rPr>
          <w:noProof/>
        </w:rPr>
        <mc:AlternateContent>
          <mc:Choice Requires="wps">
            <w:drawing>
              <wp:anchor distT="0" distB="0" distL="0" distR="0" simplePos="0" relativeHeight="487590400" behindDoc="1" locked="0" layoutInCell="1" allowOverlap="1" wp14:anchorId="559C14C7" wp14:editId="5FD5FED1">
                <wp:simplePos x="0" y="0"/>
                <wp:positionH relativeFrom="page">
                  <wp:posOffset>914704</wp:posOffset>
                </wp:positionH>
                <wp:positionV relativeFrom="paragraph">
                  <wp:posOffset>91826</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A59E4" id="Graphic 15" o:spid="_x0000_s1026" style="position:absolute;margin-left:1in;margin-top:7.2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" path="m1829054,l,,,9144r1829054,l1829054,xe" fillcolor="black" stroked="f">
                <v:path arrowok="t"/>
                <w10:wrap type="topAndBottom" anchorx="page"/>
              </v:shape>
            </w:pict>
          </mc:Fallback>
        </mc:AlternateContent>
      </w:r>
    </w:p>
    <w:p w14:paraId="66993D4C" w14:textId="77777777" w:rsidR="00182163" w:rsidRDefault="005367D0">
      <w:pPr>
        <w:spacing w:before="121" w:line="244" w:lineRule="auto"/>
        <w:ind w:left="100" w:right="897"/>
        <w:rPr>
          <w:sz w:val="18"/>
        </w:rPr>
      </w:pPr>
      <w:r>
        <w:rPr>
          <w:rFonts w:ascii="Calibri" w:hAnsi="Calibri"/>
          <w:sz w:val="18"/>
          <w:vertAlign w:val="superscript"/>
        </w:rPr>
        <w:t>3</w:t>
      </w:r>
      <w:r>
        <w:rPr>
          <w:rFonts w:ascii="Calibri" w:hAnsi="Calibri"/>
          <w:sz w:val="18"/>
        </w:rPr>
        <w:t xml:space="preserve"> </w:t>
      </w:r>
      <w:hyperlink r:id="rId15">
        <w:r>
          <w:rPr>
            <w:color w:val="0000FF"/>
            <w:sz w:val="18"/>
            <w:u w:val="single" w:color="0000FF"/>
          </w:rPr>
          <w:t>Proposed</w:t>
        </w:r>
        <w:r>
          <w:rPr>
            <w:color w:val="0000FF"/>
            <w:spacing w:val="-3"/>
            <w:sz w:val="18"/>
            <w:u w:val="single" w:color="0000FF"/>
          </w:rPr>
          <w:t xml:space="preserve"> </w:t>
        </w:r>
        <w:r>
          <w:rPr>
            <w:color w:val="0000FF"/>
            <w:sz w:val="18"/>
            <w:u w:val="single" w:color="0000FF"/>
          </w:rPr>
          <w:t>National</w:t>
        </w:r>
        <w:r>
          <w:rPr>
            <w:color w:val="0000FF"/>
            <w:spacing w:val="-3"/>
            <w:sz w:val="18"/>
            <w:u w:val="single" w:color="0000FF"/>
          </w:rPr>
          <w:t xml:space="preserve"> </w:t>
        </w:r>
        <w:r>
          <w:rPr>
            <w:color w:val="0000FF"/>
            <w:sz w:val="18"/>
            <w:u w:val="single" w:color="0000FF"/>
          </w:rPr>
          <w:t>Framework</w:t>
        </w:r>
        <w:r>
          <w:rPr>
            <w:color w:val="0000FF"/>
            <w:spacing w:val="-2"/>
            <w:sz w:val="18"/>
            <w:u w:val="single" w:color="0000FF"/>
          </w:rPr>
          <w:t xml:space="preserve"> </w:t>
        </w:r>
        <w:r>
          <w:rPr>
            <w:color w:val="0000FF"/>
            <w:sz w:val="18"/>
            <w:u w:val="single" w:color="0000FF"/>
          </w:rPr>
          <w:t>for</w:t>
        </w:r>
        <w:r>
          <w:rPr>
            <w:color w:val="0000FF"/>
            <w:spacing w:val="-3"/>
            <w:sz w:val="18"/>
            <w:u w:val="single" w:color="0000FF"/>
          </w:rPr>
          <w:t xml:space="preserve"> </w:t>
        </w:r>
        <w:r>
          <w:rPr>
            <w:color w:val="0000FF"/>
            <w:sz w:val="18"/>
            <w:u w:val="single" w:color="0000FF"/>
          </w:rPr>
          <w:t>Reducing</w:t>
        </w:r>
        <w:r>
          <w:rPr>
            <w:color w:val="0000FF"/>
            <w:spacing w:val="-5"/>
            <w:sz w:val="18"/>
            <w:u w:val="single" w:color="0000FF"/>
          </w:rPr>
          <w:t xml:space="preserve"> </w:t>
        </w:r>
        <w:r>
          <w:rPr>
            <w:color w:val="0000FF"/>
            <w:sz w:val="18"/>
            <w:u w:val="single" w:color="0000FF"/>
          </w:rPr>
          <w:t>the</w:t>
        </w:r>
        <w:r>
          <w:rPr>
            <w:color w:val="0000FF"/>
            <w:spacing w:val="-3"/>
            <w:sz w:val="18"/>
            <w:u w:val="single" w:color="0000FF"/>
          </w:rPr>
          <w:t xml:space="preserve"> </w:t>
        </w:r>
        <w:r>
          <w:rPr>
            <w:color w:val="0000FF"/>
            <w:sz w:val="18"/>
            <w:u w:val="single" w:color="0000FF"/>
          </w:rPr>
          <w:t>Use</w:t>
        </w:r>
        <w:r>
          <w:rPr>
            <w:color w:val="0000FF"/>
            <w:spacing w:val="-3"/>
            <w:sz w:val="18"/>
            <w:u w:val="single" w:color="0000FF"/>
          </w:rPr>
          <w:t xml:space="preserve"> </w:t>
        </w:r>
        <w:r>
          <w:rPr>
            <w:color w:val="0000FF"/>
            <w:sz w:val="18"/>
            <w:u w:val="single" w:color="0000FF"/>
          </w:rPr>
          <w:t>of</w:t>
        </w:r>
        <w:r>
          <w:rPr>
            <w:color w:val="0000FF"/>
            <w:spacing w:val="-3"/>
            <w:sz w:val="18"/>
            <w:u w:val="single" w:color="0000FF"/>
          </w:rPr>
          <w:t xml:space="preserve"> </w:t>
        </w:r>
        <w:r>
          <w:rPr>
            <w:color w:val="0000FF"/>
            <w:sz w:val="18"/>
            <w:u w:val="single" w:color="0000FF"/>
          </w:rPr>
          <w:t>Restrictive</w:t>
        </w:r>
        <w:r>
          <w:rPr>
            <w:color w:val="0000FF"/>
            <w:spacing w:val="-3"/>
            <w:sz w:val="18"/>
            <w:u w:val="single" w:color="0000FF"/>
          </w:rPr>
          <w:t xml:space="preserve"> </w:t>
        </w:r>
        <w:r>
          <w:rPr>
            <w:color w:val="0000FF"/>
            <w:sz w:val="18"/>
            <w:u w:val="single" w:color="0000FF"/>
          </w:rPr>
          <w:t>Practices</w:t>
        </w:r>
        <w:r>
          <w:rPr>
            <w:color w:val="0000FF"/>
            <w:spacing w:val="-2"/>
            <w:sz w:val="18"/>
            <w:u w:val="single" w:color="0000FF"/>
          </w:rPr>
          <w:t xml:space="preserve"> </w:t>
        </w:r>
        <w:r>
          <w:rPr>
            <w:color w:val="0000FF"/>
            <w:sz w:val="18"/>
            <w:u w:val="single" w:color="0000FF"/>
          </w:rPr>
          <w:t>in</w:t>
        </w:r>
        <w:r>
          <w:rPr>
            <w:color w:val="0000FF"/>
            <w:spacing w:val="-3"/>
            <w:sz w:val="18"/>
            <w:u w:val="single" w:color="0000FF"/>
          </w:rPr>
          <w:t xml:space="preserve"> </w:t>
        </w:r>
        <w:r>
          <w:rPr>
            <w:color w:val="0000FF"/>
            <w:sz w:val="18"/>
            <w:u w:val="single" w:color="0000FF"/>
          </w:rPr>
          <w:t>the</w:t>
        </w:r>
        <w:r>
          <w:rPr>
            <w:color w:val="0000FF"/>
            <w:spacing w:val="-3"/>
            <w:sz w:val="18"/>
            <w:u w:val="single" w:color="0000FF"/>
          </w:rPr>
          <w:t xml:space="preserve"> </w:t>
        </w:r>
        <w:r>
          <w:rPr>
            <w:color w:val="0000FF"/>
            <w:sz w:val="18"/>
            <w:u w:val="single" w:color="0000FF"/>
          </w:rPr>
          <w:t>Disability</w:t>
        </w:r>
        <w:r>
          <w:rPr>
            <w:color w:val="0000FF"/>
            <w:spacing w:val="-2"/>
            <w:sz w:val="18"/>
            <w:u w:val="single" w:color="0000FF"/>
          </w:rPr>
          <w:t xml:space="preserve"> </w:t>
        </w:r>
        <w:r>
          <w:rPr>
            <w:color w:val="0000FF"/>
            <w:sz w:val="18"/>
            <w:u w:val="single" w:color="0000FF"/>
          </w:rPr>
          <w:t>Service</w:t>
        </w:r>
        <w:r>
          <w:rPr>
            <w:color w:val="0000FF"/>
            <w:spacing w:val="-3"/>
            <w:sz w:val="18"/>
            <w:u w:val="single" w:color="0000FF"/>
          </w:rPr>
          <w:t xml:space="preserve"> </w:t>
        </w:r>
        <w:r>
          <w:rPr>
            <w:color w:val="0000FF"/>
            <w:sz w:val="18"/>
            <w:u w:val="single" w:color="0000FF"/>
          </w:rPr>
          <w:t>Sector</w:t>
        </w:r>
        <w:r>
          <w:rPr>
            <w:color w:val="0000FF"/>
            <w:spacing w:val="-3"/>
            <w:sz w:val="18"/>
            <w:u w:val="single" w:color="0000FF"/>
          </w:rPr>
          <w:t xml:space="preserve"> </w:t>
        </w:r>
        <w:r>
          <w:rPr>
            <w:color w:val="0000FF"/>
            <w:sz w:val="18"/>
            <w:u w:val="single" w:color="0000FF"/>
          </w:rPr>
          <w:t>(the</w:t>
        </w:r>
      </w:hyperlink>
      <w:r>
        <w:rPr>
          <w:color w:val="0000FF"/>
          <w:sz w:val="18"/>
        </w:rPr>
        <w:t xml:space="preserve"> </w:t>
      </w:r>
      <w:hyperlink r:id="rId16">
        <w:r>
          <w:rPr>
            <w:color w:val="0000FF"/>
            <w:sz w:val="18"/>
          </w:rPr>
          <w:t>‘National Framework’) (dss.gov.au)</w:t>
        </w:r>
      </w:hyperlink>
    </w:p>
    <w:p w14:paraId="1FD1773C" w14:textId="77777777" w:rsidR="00182163" w:rsidRDefault="00182163">
      <w:pPr>
        <w:spacing w:line="244" w:lineRule="auto"/>
        <w:rPr>
          <w:sz w:val="18"/>
        </w:rPr>
        <w:sectPr w:rsidR="00182163">
          <w:pgSz w:w="11910" w:h="16840"/>
          <w:pgMar w:top="1380" w:right="560" w:bottom="1200" w:left="1340" w:header="0" w:footer="1000" w:gutter="0"/>
          <w:cols w:space="720"/>
        </w:sectPr>
      </w:pPr>
    </w:p>
    <w:p w14:paraId="41D7FE7B" w14:textId="77777777" w:rsidR="00182163" w:rsidRDefault="005367D0">
      <w:pPr>
        <w:pStyle w:val="BodyText"/>
        <w:spacing w:before="41"/>
        <w:ind w:left="100"/>
        <w:rPr>
          <w:rFonts w:ascii="Calibri Light"/>
        </w:rPr>
      </w:pPr>
      <w:bookmarkStart w:id="11" w:name="_bookmark11"/>
      <w:bookmarkEnd w:id="11"/>
      <w:r>
        <w:rPr>
          <w:rFonts w:ascii="Calibri Light"/>
          <w:color w:val="1F3762"/>
        </w:rPr>
        <w:lastRenderedPageBreak/>
        <w:t>Regulation</w:t>
      </w:r>
      <w:r>
        <w:rPr>
          <w:rFonts w:ascii="Calibri Light"/>
          <w:color w:val="1F3762"/>
          <w:spacing w:val="-12"/>
        </w:rPr>
        <w:t xml:space="preserve"> </w:t>
      </w:r>
      <w:r>
        <w:rPr>
          <w:rFonts w:ascii="Calibri Light"/>
          <w:color w:val="1F3762"/>
        </w:rPr>
        <w:t>of</w:t>
      </w:r>
      <w:r>
        <w:rPr>
          <w:rFonts w:ascii="Calibri Light"/>
          <w:color w:val="1F3762"/>
          <w:spacing w:val="-11"/>
        </w:rPr>
        <w:t xml:space="preserve"> </w:t>
      </w:r>
      <w:r>
        <w:rPr>
          <w:rFonts w:ascii="Calibri Light"/>
          <w:color w:val="1F3762"/>
        </w:rPr>
        <w:t>Restrictive</w:t>
      </w:r>
      <w:r>
        <w:rPr>
          <w:rFonts w:ascii="Calibri Light"/>
          <w:color w:val="1F3762"/>
          <w:spacing w:val="-9"/>
        </w:rPr>
        <w:t xml:space="preserve"> </w:t>
      </w:r>
      <w:r>
        <w:rPr>
          <w:rFonts w:ascii="Calibri Light"/>
          <w:color w:val="1F3762"/>
          <w:spacing w:val="-2"/>
        </w:rPr>
        <w:t>Practice</w:t>
      </w:r>
    </w:p>
    <w:p w14:paraId="164A8BAE" w14:textId="77777777" w:rsidR="00182163" w:rsidRDefault="005367D0">
      <w:pPr>
        <w:pStyle w:val="BodyText"/>
        <w:spacing w:before="49" w:line="261" w:lineRule="auto"/>
        <w:ind w:left="100" w:right="897"/>
      </w:pPr>
      <w:r>
        <w:t>Disability</w:t>
      </w:r>
      <w:r>
        <w:rPr>
          <w:spacing w:val="-4"/>
        </w:rPr>
        <w:t xml:space="preserve"> </w:t>
      </w:r>
      <w:r>
        <w:t>service</w:t>
      </w:r>
      <w:r>
        <w:rPr>
          <w:spacing w:val="-3"/>
        </w:rPr>
        <w:t xml:space="preserve"> </w:t>
      </w:r>
      <w:r>
        <w:t>providers</w:t>
      </w:r>
      <w:r>
        <w:rPr>
          <w:spacing w:val="-4"/>
        </w:rPr>
        <w:t xml:space="preserve"> </w:t>
      </w:r>
      <w:r>
        <w:t>have</w:t>
      </w:r>
      <w:r>
        <w:rPr>
          <w:spacing w:val="-4"/>
        </w:rPr>
        <w:t xml:space="preserve"> </w:t>
      </w:r>
      <w:r>
        <w:t>been</w:t>
      </w:r>
      <w:r>
        <w:rPr>
          <w:spacing w:val="-4"/>
        </w:rPr>
        <w:t xml:space="preserve"> </w:t>
      </w:r>
      <w:r>
        <w:t>calling</w:t>
      </w:r>
      <w:r>
        <w:rPr>
          <w:spacing w:val="-5"/>
        </w:rPr>
        <w:t xml:space="preserve"> </w:t>
      </w:r>
      <w:r>
        <w:t>for</w:t>
      </w:r>
      <w:r>
        <w:rPr>
          <w:spacing w:val="-4"/>
        </w:rPr>
        <w:t xml:space="preserve"> </w:t>
      </w:r>
      <w:r>
        <w:t>streamlining</w:t>
      </w:r>
      <w:r>
        <w:rPr>
          <w:spacing w:val="-4"/>
        </w:rPr>
        <w:t xml:space="preserve"> </w:t>
      </w:r>
      <w:r>
        <w:t>and solidification</w:t>
      </w:r>
      <w:r>
        <w:rPr>
          <w:spacing w:val="-5"/>
        </w:rPr>
        <w:t xml:space="preserve"> </w:t>
      </w:r>
      <w:r>
        <w:t>of processes with regards to restrictive practice. The aligning of the definitions of</w:t>
      </w:r>
    </w:p>
    <w:p w14:paraId="44DD4144" w14:textId="77777777" w:rsidR="00182163" w:rsidRDefault="005367D0">
      <w:pPr>
        <w:pStyle w:val="BodyText"/>
        <w:spacing w:line="261" w:lineRule="auto"/>
        <w:ind w:left="100" w:right="897"/>
      </w:pPr>
      <w:r>
        <w:t>restrictive</w:t>
      </w:r>
      <w:r>
        <w:rPr>
          <w:spacing w:val="-3"/>
        </w:rPr>
        <w:t xml:space="preserve"> </w:t>
      </w:r>
      <w:r>
        <w:t>practice</w:t>
      </w:r>
      <w:r>
        <w:rPr>
          <w:spacing w:val="-2"/>
        </w:rPr>
        <w:t xml:space="preserve"> </w:t>
      </w:r>
      <w:r>
        <w:t>with</w:t>
      </w:r>
      <w:r>
        <w:rPr>
          <w:spacing w:val="-5"/>
        </w:rPr>
        <w:t xml:space="preserve"> </w:t>
      </w:r>
      <w:r>
        <w:t>the</w:t>
      </w:r>
      <w:r>
        <w:rPr>
          <w:spacing w:val="-3"/>
        </w:rPr>
        <w:t xml:space="preserve"> </w:t>
      </w:r>
      <w:r>
        <w:t>NDIS</w:t>
      </w:r>
      <w:r>
        <w:rPr>
          <w:spacing w:val="-17"/>
        </w:rPr>
        <w:t xml:space="preserve"> </w:t>
      </w:r>
      <w:r>
        <w:t>Act</w:t>
      </w:r>
      <w:r>
        <w:rPr>
          <w:spacing w:val="-3"/>
        </w:rPr>
        <w:t xml:space="preserve"> </w:t>
      </w:r>
      <w:r>
        <w:t>2013</w:t>
      </w:r>
      <w:r>
        <w:rPr>
          <w:spacing w:val="-5"/>
        </w:rPr>
        <w:t xml:space="preserve"> </w:t>
      </w:r>
      <w:r>
        <w:t>and</w:t>
      </w:r>
      <w:r>
        <w:rPr>
          <w:spacing w:val="-3"/>
        </w:rPr>
        <w:t xml:space="preserve"> </w:t>
      </w:r>
      <w:r>
        <w:t>the</w:t>
      </w:r>
      <w:r>
        <w:rPr>
          <w:spacing w:val="-3"/>
        </w:rPr>
        <w:t xml:space="preserve"> </w:t>
      </w:r>
      <w:r>
        <w:t>NDIS Restrictive</w:t>
      </w:r>
      <w:r>
        <w:rPr>
          <w:spacing w:val="-5"/>
        </w:rPr>
        <w:t xml:space="preserve"> </w:t>
      </w:r>
      <w:r>
        <w:t>Practices</w:t>
      </w:r>
      <w:r>
        <w:rPr>
          <w:spacing w:val="-3"/>
        </w:rPr>
        <w:t xml:space="preserve"> </w:t>
      </w:r>
      <w:r>
        <w:t xml:space="preserve">and </w:t>
      </w:r>
      <w:proofErr w:type="spellStart"/>
      <w:r>
        <w:t>Behaviour</w:t>
      </w:r>
      <w:proofErr w:type="spellEnd"/>
      <w:r>
        <w:t xml:space="preserve"> Support Rules 2018, including the updating of the definition to include chemical restraint, is welcomed.</w:t>
      </w:r>
    </w:p>
    <w:p w14:paraId="771DAA3D" w14:textId="77777777" w:rsidR="00182163" w:rsidRDefault="005367D0">
      <w:pPr>
        <w:pStyle w:val="BodyText"/>
        <w:spacing w:before="135" w:line="261" w:lineRule="auto"/>
        <w:ind w:left="100" w:right="897"/>
      </w:pPr>
      <w:r>
        <w:t>Within the legislation it appears that the Senior Practitioner’s decisions are only applicable in disability services or by disability service providers. In terms of consistency</w:t>
      </w:r>
      <w:r>
        <w:rPr>
          <w:spacing w:val="-3"/>
        </w:rPr>
        <w:t xml:space="preserve"> </w:t>
      </w:r>
      <w:r>
        <w:t>for</w:t>
      </w:r>
      <w:r>
        <w:rPr>
          <w:spacing w:val="-6"/>
        </w:rPr>
        <w:t xml:space="preserve"> </w:t>
      </w:r>
      <w:r>
        <w:t>both</w:t>
      </w:r>
      <w:r>
        <w:rPr>
          <w:spacing w:val="-3"/>
        </w:rPr>
        <w:t xml:space="preserve"> </w:t>
      </w:r>
      <w:r>
        <w:t>the</w:t>
      </w:r>
      <w:r>
        <w:rPr>
          <w:spacing w:val="-3"/>
        </w:rPr>
        <w:t xml:space="preserve"> </w:t>
      </w:r>
      <w:r>
        <w:t>individual</w:t>
      </w:r>
      <w:r>
        <w:rPr>
          <w:spacing w:val="-3"/>
        </w:rPr>
        <w:t xml:space="preserve"> </w:t>
      </w:r>
      <w:r>
        <w:t>and</w:t>
      </w:r>
      <w:r>
        <w:rPr>
          <w:spacing w:val="-3"/>
        </w:rPr>
        <w:t xml:space="preserve"> </w:t>
      </w:r>
      <w:r>
        <w:t>those</w:t>
      </w:r>
      <w:r>
        <w:rPr>
          <w:spacing w:val="-5"/>
        </w:rPr>
        <w:t xml:space="preserve"> </w:t>
      </w:r>
      <w:r>
        <w:t>developing</w:t>
      </w:r>
      <w:r>
        <w:rPr>
          <w:spacing w:val="-4"/>
        </w:rPr>
        <w:t xml:space="preserve"> </w:t>
      </w:r>
      <w:proofErr w:type="spellStart"/>
      <w:r>
        <w:t>behavioural</w:t>
      </w:r>
      <w:proofErr w:type="spellEnd"/>
      <w:r>
        <w:rPr>
          <w:spacing w:val="-3"/>
        </w:rPr>
        <w:t xml:space="preserve"> </w:t>
      </w:r>
      <w:r>
        <w:t>support</w:t>
      </w:r>
      <w:r>
        <w:rPr>
          <w:spacing w:val="-3"/>
        </w:rPr>
        <w:t xml:space="preserve"> </w:t>
      </w:r>
      <w:r>
        <w:t xml:space="preserve">plans and seeking approval of restrictive practices, expansion of applicability should be </w:t>
      </w:r>
      <w:r>
        <w:rPr>
          <w:spacing w:val="-2"/>
        </w:rPr>
        <w:t>considered.</w:t>
      </w:r>
    </w:p>
    <w:p w14:paraId="4818CC83" w14:textId="77777777" w:rsidR="00182163" w:rsidRDefault="005367D0">
      <w:pPr>
        <w:pStyle w:val="BodyText"/>
        <w:spacing w:before="111" w:line="259" w:lineRule="auto"/>
        <w:ind w:left="100" w:right="897"/>
      </w:pPr>
      <w:r>
        <w:t xml:space="preserve">The proposed model is well aligned to the UNCRPD and the </w:t>
      </w:r>
      <w:hyperlink r:id="rId17">
        <w:r>
          <w:rPr>
            <w:i/>
          </w:rPr>
          <w:t>National Disability</w:t>
        </w:r>
      </w:hyperlink>
      <w:r>
        <w:rPr>
          <w:i/>
        </w:rPr>
        <w:t xml:space="preserve"> </w:t>
      </w:r>
      <w:hyperlink r:id="rId18">
        <w:r>
          <w:rPr>
            <w:i/>
          </w:rPr>
          <w:t>Insurance Scheme Act 2013</w:t>
        </w:r>
      </w:hyperlink>
      <w:r>
        <w:t>. With the inclusion of the</w:t>
      </w:r>
      <w:r>
        <w:rPr>
          <w:spacing w:val="-2"/>
        </w:rPr>
        <w:t xml:space="preserve"> </w:t>
      </w:r>
      <w:r>
        <w:t>Appointed Program Officers, and</w:t>
      </w:r>
      <w:r>
        <w:rPr>
          <w:spacing w:val="-3"/>
        </w:rPr>
        <w:t xml:space="preserve"> </w:t>
      </w:r>
      <w:r>
        <w:t>specifically</w:t>
      </w:r>
      <w:r>
        <w:rPr>
          <w:spacing w:val="-4"/>
        </w:rPr>
        <w:t xml:space="preserve"> </w:t>
      </w:r>
      <w:r>
        <w:t>with</w:t>
      </w:r>
      <w:r>
        <w:rPr>
          <w:spacing w:val="-5"/>
        </w:rPr>
        <w:t xml:space="preserve"> </w:t>
      </w:r>
      <w:r>
        <w:t>the</w:t>
      </w:r>
      <w:r>
        <w:rPr>
          <w:spacing w:val="-4"/>
        </w:rPr>
        <w:t xml:space="preserve"> </w:t>
      </w:r>
      <w:r>
        <w:t>Independent</w:t>
      </w:r>
      <w:r>
        <w:rPr>
          <w:spacing w:val="-6"/>
        </w:rPr>
        <w:t xml:space="preserve"> </w:t>
      </w:r>
      <w:r>
        <w:t>Persons, people</w:t>
      </w:r>
      <w:r>
        <w:rPr>
          <w:spacing w:val="-4"/>
        </w:rPr>
        <w:t xml:space="preserve"> </w:t>
      </w:r>
      <w:r>
        <w:t>with</w:t>
      </w:r>
      <w:r>
        <w:rPr>
          <w:spacing w:val="-5"/>
        </w:rPr>
        <w:t xml:space="preserve"> </w:t>
      </w:r>
      <w:r>
        <w:t>disability</w:t>
      </w:r>
      <w:r>
        <w:rPr>
          <w:spacing w:val="-4"/>
        </w:rPr>
        <w:t xml:space="preserve"> </w:t>
      </w:r>
      <w:r>
        <w:t>are</w:t>
      </w:r>
      <w:r>
        <w:rPr>
          <w:spacing w:val="-4"/>
        </w:rPr>
        <w:t xml:space="preserve"> </w:t>
      </w:r>
      <w:r>
        <w:t>assumed</w:t>
      </w:r>
      <w:r>
        <w:rPr>
          <w:spacing w:val="-2"/>
        </w:rPr>
        <w:t xml:space="preserve"> </w:t>
      </w:r>
      <w:r>
        <w:t xml:space="preserve">to have capacity to determine their own best interests and make decisions that affect their own </w:t>
      </w:r>
      <w:proofErr w:type="gramStart"/>
      <w:r>
        <w:t>lives, and</w:t>
      </w:r>
      <w:proofErr w:type="gramEnd"/>
      <w:r>
        <w:t xml:space="preserve"> are supported to exercise choice and control.</w:t>
      </w:r>
    </w:p>
    <w:p w14:paraId="7A6A9C39" w14:textId="77777777" w:rsidR="00182163" w:rsidRDefault="005367D0">
      <w:pPr>
        <w:pStyle w:val="BodyText"/>
        <w:spacing w:before="161"/>
        <w:ind w:left="100"/>
        <w:rPr>
          <w:rFonts w:ascii="Calibri Light"/>
        </w:rPr>
      </w:pPr>
      <w:bookmarkStart w:id="12" w:name="_bookmark12"/>
      <w:bookmarkEnd w:id="12"/>
      <w:r>
        <w:rPr>
          <w:rFonts w:ascii="Calibri Light"/>
          <w:color w:val="1F3762"/>
        </w:rPr>
        <w:t>Appointed</w:t>
      </w:r>
      <w:r>
        <w:rPr>
          <w:rFonts w:ascii="Calibri Light"/>
          <w:color w:val="1F3762"/>
          <w:spacing w:val="-10"/>
        </w:rPr>
        <w:t xml:space="preserve"> </w:t>
      </w:r>
      <w:r>
        <w:rPr>
          <w:rFonts w:ascii="Calibri Light"/>
          <w:color w:val="1F3762"/>
        </w:rPr>
        <w:t>Program</w:t>
      </w:r>
      <w:r>
        <w:rPr>
          <w:rFonts w:ascii="Calibri Light"/>
          <w:color w:val="1F3762"/>
          <w:spacing w:val="-9"/>
        </w:rPr>
        <w:t xml:space="preserve"> </w:t>
      </w:r>
      <w:r>
        <w:rPr>
          <w:rFonts w:ascii="Calibri Light"/>
          <w:color w:val="1F3762"/>
          <w:spacing w:val="-2"/>
        </w:rPr>
        <w:t>Officers</w:t>
      </w:r>
    </w:p>
    <w:p w14:paraId="66F8205B" w14:textId="77777777" w:rsidR="00182163" w:rsidRDefault="005367D0">
      <w:pPr>
        <w:pStyle w:val="BodyText"/>
        <w:spacing w:before="22" w:line="259" w:lineRule="auto"/>
        <w:ind w:left="100" w:right="892"/>
      </w:pPr>
      <w:r>
        <w:t>It is important to ensure that any restrictive practices used by disability service providers</w:t>
      </w:r>
      <w:r>
        <w:rPr>
          <w:spacing w:val="-3"/>
        </w:rPr>
        <w:t xml:space="preserve"> </w:t>
      </w:r>
      <w:r>
        <w:t>are</w:t>
      </w:r>
      <w:r>
        <w:rPr>
          <w:spacing w:val="-6"/>
        </w:rPr>
        <w:t xml:space="preserve"> </w:t>
      </w:r>
      <w:r>
        <w:t>done</w:t>
      </w:r>
      <w:r>
        <w:rPr>
          <w:spacing w:val="-3"/>
        </w:rPr>
        <w:t xml:space="preserve"> </w:t>
      </w:r>
      <w:r>
        <w:t>in</w:t>
      </w:r>
      <w:r>
        <w:rPr>
          <w:spacing w:val="-5"/>
        </w:rPr>
        <w:t xml:space="preserve"> </w:t>
      </w:r>
      <w:r>
        <w:t>accordance</w:t>
      </w:r>
      <w:r>
        <w:rPr>
          <w:spacing w:val="-3"/>
        </w:rPr>
        <w:t xml:space="preserve"> </w:t>
      </w:r>
      <w:r>
        <w:t>with</w:t>
      </w:r>
      <w:r>
        <w:rPr>
          <w:spacing w:val="-3"/>
        </w:rPr>
        <w:t xml:space="preserve"> </w:t>
      </w:r>
      <w:r>
        <w:t>the</w:t>
      </w:r>
      <w:r>
        <w:rPr>
          <w:spacing w:val="-5"/>
        </w:rPr>
        <w:t xml:space="preserve"> </w:t>
      </w:r>
      <w:r>
        <w:t>authorisation</w:t>
      </w:r>
      <w:r>
        <w:rPr>
          <w:spacing w:val="-5"/>
        </w:rPr>
        <w:t xml:space="preserve"> </w:t>
      </w:r>
      <w:r>
        <w:t>and</w:t>
      </w:r>
      <w:r>
        <w:rPr>
          <w:spacing w:val="-3"/>
        </w:rPr>
        <w:t xml:space="preserve"> </w:t>
      </w:r>
      <w:r>
        <w:t>conditions</w:t>
      </w:r>
      <w:r>
        <w:rPr>
          <w:spacing w:val="-3"/>
        </w:rPr>
        <w:t xml:space="preserve"> </w:t>
      </w:r>
      <w:r>
        <w:t>provided</w:t>
      </w:r>
      <w:r>
        <w:rPr>
          <w:spacing w:val="-5"/>
        </w:rPr>
        <w:t xml:space="preserve"> </w:t>
      </w:r>
      <w:r>
        <w:t>by the Senior Practitioner. Thus, the introduction of the</w:t>
      </w:r>
      <w:r>
        <w:rPr>
          <w:spacing w:val="-6"/>
        </w:rPr>
        <w:t xml:space="preserve"> </w:t>
      </w:r>
      <w:r>
        <w:t>Appointed Program Officer</w:t>
      </w:r>
    </w:p>
    <w:p w14:paraId="57FE2164" w14:textId="77777777" w:rsidR="00182163" w:rsidRDefault="005367D0">
      <w:pPr>
        <w:pStyle w:val="BodyText"/>
        <w:spacing w:before="1"/>
        <w:ind w:left="100"/>
      </w:pPr>
      <w:r>
        <w:t>(APO)</w:t>
      </w:r>
      <w:r>
        <w:rPr>
          <w:spacing w:val="-3"/>
        </w:rPr>
        <w:t xml:space="preserve"> </w:t>
      </w:r>
      <w:r>
        <w:t>appears</w:t>
      </w:r>
      <w:r>
        <w:rPr>
          <w:spacing w:val="-2"/>
        </w:rPr>
        <w:t xml:space="preserve"> </w:t>
      </w:r>
      <w:r>
        <w:t>to</w:t>
      </w:r>
      <w:r>
        <w:rPr>
          <w:spacing w:val="-3"/>
        </w:rPr>
        <w:t xml:space="preserve"> </w:t>
      </w:r>
      <w:r>
        <w:t>be</w:t>
      </w:r>
      <w:r>
        <w:rPr>
          <w:spacing w:val="-2"/>
        </w:rPr>
        <w:t xml:space="preserve"> </w:t>
      </w:r>
      <w:r>
        <w:t>a</w:t>
      </w:r>
      <w:r>
        <w:rPr>
          <w:spacing w:val="-4"/>
        </w:rPr>
        <w:t xml:space="preserve"> </w:t>
      </w:r>
      <w:r>
        <w:t>sensible</w:t>
      </w:r>
      <w:r>
        <w:rPr>
          <w:spacing w:val="-1"/>
        </w:rPr>
        <w:t xml:space="preserve"> </w:t>
      </w:r>
      <w:r>
        <w:t>legislative</w:t>
      </w:r>
      <w:r>
        <w:rPr>
          <w:spacing w:val="-4"/>
        </w:rPr>
        <w:t xml:space="preserve"> </w:t>
      </w:r>
      <w:r>
        <w:rPr>
          <w:spacing w:val="-2"/>
        </w:rPr>
        <w:t>inclusion.</w:t>
      </w:r>
    </w:p>
    <w:p w14:paraId="4B53ED77" w14:textId="77777777" w:rsidR="00182163" w:rsidRDefault="005367D0">
      <w:pPr>
        <w:pStyle w:val="BodyText"/>
        <w:spacing w:before="180" w:line="259" w:lineRule="auto"/>
        <w:ind w:left="100" w:right="982"/>
      </w:pPr>
      <w:r>
        <w:t>NDS is keen to ensure that disability service providers are heavily consulted when the Senior Practitioner develops guidelines to support the role of the</w:t>
      </w:r>
      <w:r>
        <w:rPr>
          <w:spacing w:val="-9"/>
        </w:rPr>
        <w:t xml:space="preserve"> </w:t>
      </w:r>
      <w:r>
        <w:t>APOs, as the APOs will be employees of the disability service providers. The implementation of these new roles may be cumbersome and time-costly for providers and small and medium size providers may not have enough staff to accommodate this additional responsibility in the way envisaged by the legislation. NDS would like to see an opportunity for funding of these roles - especially in the context when providers should</w:t>
      </w:r>
      <w:r>
        <w:rPr>
          <w:spacing w:val="-1"/>
        </w:rPr>
        <w:t xml:space="preserve"> </w:t>
      </w:r>
      <w:r>
        <w:t>be NDIS registered and</w:t>
      </w:r>
      <w:r>
        <w:rPr>
          <w:spacing w:val="-1"/>
        </w:rPr>
        <w:t xml:space="preserve"> </w:t>
      </w:r>
      <w:r>
        <w:t>there</w:t>
      </w:r>
      <w:r>
        <w:rPr>
          <w:spacing w:val="-2"/>
        </w:rPr>
        <w:t xml:space="preserve"> </w:t>
      </w:r>
      <w:r>
        <w:t>is currently nothing in the NDIS cost modelling that would account for the costing of this position. Noting that Tasmania has a current workforce</w:t>
      </w:r>
      <w:r>
        <w:rPr>
          <w:spacing w:val="-1"/>
        </w:rPr>
        <w:t xml:space="preserve"> </w:t>
      </w:r>
      <w:r>
        <w:t xml:space="preserve">shortage, it will be imperative that creative solutions to </w:t>
      </w:r>
      <w:proofErr w:type="spellStart"/>
      <w:r>
        <w:t>realise</w:t>
      </w:r>
      <w:proofErr w:type="spellEnd"/>
      <w:r>
        <w:t xml:space="preserve"> the APO</w:t>
      </w:r>
      <w:r>
        <w:rPr>
          <w:spacing w:val="-3"/>
        </w:rPr>
        <w:t xml:space="preserve"> </w:t>
      </w:r>
      <w:r>
        <w:t>role</w:t>
      </w:r>
      <w:r>
        <w:rPr>
          <w:spacing w:val="-2"/>
        </w:rPr>
        <w:t xml:space="preserve"> </w:t>
      </w:r>
      <w:r>
        <w:t>(such</w:t>
      </w:r>
      <w:r>
        <w:rPr>
          <w:spacing w:val="-5"/>
        </w:rPr>
        <w:t xml:space="preserve"> </w:t>
      </w:r>
      <w:r>
        <w:t>as</w:t>
      </w:r>
      <w:r>
        <w:rPr>
          <w:spacing w:val="-3"/>
        </w:rPr>
        <w:t xml:space="preserve"> </w:t>
      </w:r>
      <w:r>
        <w:t>sharing or</w:t>
      </w:r>
      <w:r>
        <w:rPr>
          <w:spacing w:val="-3"/>
        </w:rPr>
        <w:t xml:space="preserve"> </w:t>
      </w:r>
      <w:r>
        <w:t>co-appointing</w:t>
      </w:r>
      <w:r>
        <w:rPr>
          <w:spacing w:val="-17"/>
        </w:rPr>
        <w:t xml:space="preserve"> </w:t>
      </w:r>
      <w:r>
        <w:t>APOs</w:t>
      </w:r>
      <w:r>
        <w:rPr>
          <w:spacing w:val="-3"/>
        </w:rPr>
        <w:t xml:space="preserve"> </w:t>
      </w:r>
      <w:r>
        <w:t>across</w:t>
      </w:r>
      <w:r>
        <w:rPr>
          <w:spacing w:val="-3"/>
        </w:rPr>
        <w:t xml:space="preserve"> </w:t>
      </w:r>
      <w:r>
        <w:t>services)</w:t>
      </w:r>
      <w:r>
        <w:rPr>
          <w:spacing w:val="-3"/>
        </w:rPr>
        <w:t xml:space="preserve"> </w:t>
      </w:r>
      <w:r>
        <w:t>are</w:t>
      </w:r>
      <w:r>
        <w:rPr>
          <w:spacing w:val="-3"/>
        </w:rPr>
        <w:t xml:space="preserve"> </w:t>
      </w:r>
      <w:r>
        <w:t>not</w:t>
      </w:r>
      <w:r>
        <w:rPr>
          <w:spacing w:val="-3"/>
        </w:rPr>
        <w:t xml:space="preserve"> </w:t>
      </w:r>
      <w:r>
        <w:t>excluded by legislation.</w:t>
      </w:r>
    </w:p>
    <w:p w14:paraId="6DC9DCE6" w14:textId="77777777" w:rsidR="00182163" w:rsidRDefault="005367D0">
      <w:pPr>
        <w:pStyle w:val="BodyText"/>
        <w:spacing w:before="157"/>
        <w:ind w:left="100"/>
        <w:rPr>
          <w:rFonts w:ascii="Calibri Light"/>
        </w:rPr>
      </w:pPr>
      <w:bookmarkStart w:id="13" w:name="_bookmark13"/>
      <w:bookmarkEnd w:id="13"/>
      <w:r>
        <w:rPr>
          <w:rFonts w:ascii="Calibri Light"/>
          <w:color w:val="1F3762"/>
        </w:rPr>
        <w:t>Independent</w:t>
      </w:r>
      <w:r>
        <w:rPr>
          <w:rFonts w:ascii="Calibri Light"/>
          <w:color w:val="1F3762"/>
          <w:spacing w:val="-11"/>
        </w:rPr>
        <w:t xml:space="preserve"> </w:t>
      </w:r>
      <w:r>
        <w:rPr>
          <w:rFonts w:ascii="Calibri Light"/>
          <w:color w:val="1F3762"/>
          <w:spacing w:val="-2"/>
        </w:rPr>
        <w:t>Persons</w:t>
      </w:r>
    </w:p>
    <w:p w14:paraId="742C4841" w14:textId="77777777" w:rsidR="00182163" w:rsidRDefault="005367D0">
      <w:pPr>
        <w:pStyle w:val="BodyText"/>
        <w:spacing w:before="25" w:line="259" w:lineRule="auto"/>
        <w:ind w:left="100" w:right="982"/>
      </w:pPr>
      <w:r>
        <w:t>The introduction of an Independent Person again appears to be a supportive measure</w:t>
      </w:r>
      <w:r>
        <w:rPr>
          <w:spacing w:val="-3"/>
        </w:rPr>
        <w:t xml:space="preserve"> </w:t>
      </w:r>
      <w:r>
        <w:t>to</w:t>
      </w:r>
      <w:r>
        <w:rPr>
          <w:spacing w:val="-3"/>
        </w:rPr>
        <w:t xml:space="preserve"> </w:t>
      </w:r>
      <w:r>
        <w:t>ensure</w:t>
      </w:r>
      <w:r>
        <w:rPr>
          <w:spacing w:val="-5"/>
        </w:rPr>
        <w:t xml:space="preserve"> </w:t>
      </w:r>
      <w:r>
        <w:t>the</w:t>
      </w:r>
      <w:r>
        <w:rPr>
          <w:spacing w:val="-5"/>
        </w:rPr>
        <w:t xml:space="preserve"> </w:t>
      </w:r>
      <w:r>
        <w:t>safety,</w:t>
      </w:r>
      <w:r>
        <w:rPr>
          <w:spacing w:val="-3"/>
        </w:rPr>
        <w:t xml:space="preserve"> </w:t>
      </w:r>
      <w:r>
        <w:t>wellbeing,</w:t>
      </w:r>
      <w:r>
        <w:rPr>
          <w:spacing w:val="-5"/>
        </w:rPr>
        <w:t xml:space="preserve"> </w:t>
      </w:r>
      <w:r>
        <w:t>and</w:t>
      </w:r>
      <w:r>
        <w:rPr>
          <w:spacing w:val="-5"/>
        </w:rPr>
        <w:t xml:space="preserve"> </w:t>
      </w:r>
      <w:r>
        <w:t>health</w:t>
      </w:r>
      <w:r>
        <w:rPr>
          <w:spacing w:val="-3"/>
        </w:rPr>
        <w:t xml:space="preserve"> </w:t>
      </w:r>
      <w:r>
        <w:t>of</w:t>
      </w:r>
      <w:r>
        <w:rPr>
          <w:spacing w:val="-5"/>
        </w:rPr>
        <w:t xml:space="preserve"> </w:t>
      </w:r>
      <w:r>
        <w:t>a</w:t>
      </w:r>
      <w:r>
        <w:rPr>
          <w:spacing w:val="-4"/>
        </w:rPr>
        <w:t xml:space="preserve"> </w:t>
      </w:r>
      <w:r>
        <w:t>person</w:t>
      </w:r>
      <w:r>
        <w:rPr>
          <w:spacing w:val="-5"/>
        </w:rPr>
        <w:t xml:space="preserve"> </w:t>
      </w:r>
      <w:r>
        <w:t>with</w:t>
      </w:r>
      <w:r>
        <w:rPr>
          <w:spacing w:val="-5"/>
        </w:rPr>
        <w:t xml:space="preserve"> </w:t>
      </w:r>
      <w:r>
        <w:t>disability</w:t>
      </w:r>
      <w:r>
        <w:rPr>
          <w:spacing w:val="-3"/>
        </w:rPr>
        <w:t xml:space="preserve"> </w:t>
      </w:r>
      <w:r>
        <w:t>in</w:t>
      </w:r>
      <w:r>
        <w:rPr>
          <w:spacing w:val="-3"/>
        </w:rPr>
        <w:t xml:space="preserve"> </w:t>
      </w:r>
      <w:r>
        <w:t>the context of restrictive practice. It is important that the individual can choose this person to help ensure their voice is heard.</w:t>
      </w:r>
    </w:p>
    <w:p w14:paraId="61DCEA9C" w14:textId="77777777" w:rsidR="00182163" w:rsidRDefault="005367D0">
      <w:pPr>
        <w:pStyle w:val="BodyText"/>
        <w:spacing w:before="160" w:line="259" w:lineRule="auto"/>
        <w:ind w:left="100" w:right="982"/>
      </w:pPr>
      <w:r>
        <w:t>It is important that the Senior Practitioner is responsible for approving an Independent</w:t>
      </w:r>
      <w:r>
        <w:rPr>
          <w:spacing w:val="-4"/>
        </w:rPr>
        <w:t xml:space="preserve"> </w:t>
      </w:r>
      <w:r>
        <w:t>Person</w:t>
      </w:r>
      <w:r>
        <w:rPr>
          <w:spacing w:val="-3"/>
        </w:rPr>
        <w:t xml:space="preserve"> </w:t>
      </w:r>
      <w:r>
        <w:t>to</w:t>
      </w:r>
      <w:r>
        <w:rPr>
          <w:spacing w:val="-5"/>
        </w:rPr>
        <w:t xml:space="preserve"> </w:t>
      </w:r>
      <w:r>
        <w:t>prevent</w:t>
      </w:r>
      <w:r>
        <w:rPr>
          <w:spacing w:val="-4"/>
        </w:rPr>
        <w:t xml:space="preserve"> </w:t>
      </w:r>
      <w:r>
        <w:t>situations</w:t>
      </w:r>
      <w:r>
        <w:rPr>
          <w:spacing w:val="-7"/>
        </w:rPr>
        <w:t xml:space="preserve"> </w:t>
      </w:r>
      <w:r>
        <w:t>where</w:t>
      </w:r>
      <w:r>
        <w:rPr>
          <w:spacing w:val="-1"/>
        </w:rPr>
        <w:t xml:space="preserve"> </w:t>
      </w:r>
      <w:r>
        <w:t>family</w:t>
      </w:r>
      <w:r>
        <w:rPr>
          <w:spacing w:val="-4"/>
        </w:rPr>
        <w:t xml:space="preserve"> </w:t>
      </w:r>
      <w:r>
        <w:t>members</w:t>
      </w:r>
      <w:r>
        <w:rPr>
          <w:spacing w:val="-4"/>
        </w:rPr>
        <w:t xml:space="preserve"> </w:t>
      </w:r>
      <w:r>
        <w:t>may</w:t>
      </w:r>
      <w:r>
        <w:rPr>
          <w:spacing w:val="-4"/>
        </w:rPr>
        <w:t xml:space="preserve"> </w:t>
      </w:r>
      <w:r>
        <w:t>assume</w:t>
      </w:r>
      <w:r>
        <w:rPr>
          <w:spacing w:val="-4"/>
        </w:rPr>
        <w:t xml:space="preserve"> </w:t>
      </w:r>
      <w:r>
        <w:t>they fulfill this role, when in fact they may not represent the individual’s best interests. It will</w:t>
      </w:r>
      <w:r>
        <w:rPr>
          <w:spacing w:val="-3"/>
        </w:rPr>
        <w:t xml:space="preserve"> </w:t>
      </w:r>
      <w:r>
        <w:t>be</w:t>
      </w:r>
      <w:r>
        <w:rPr>
          <w:spacing w:val="-2"/>
        </w:rPr>
        <w:t xml:space="preserve"> </w:t>
      </w:r>
      <w:r>
        <w:t>important</w:t>
      </w:r>
      <w:r>
        <w:rPr>
          <w:spacing w:val="-4"/>
        </w:rPr>
        <w:t xml:space="preserve"> </w:t>
      </w:r>
      <w:r>
        <w:t>for</w:t>
      </w:r>
      <w:r>
        <w:rPr>
          <w:spacing w:val="-3"/>
        </w:rPr>
        <w:t xml:space="preserve"> </w:t>
      </w:r>
      <w:r>
        <w:t>disability</w:t>
      </w:r>
      <w:r>
        <w:rPr>
          <w:spacing w:val="-2"/>
        </w:rPr>
        <w:t xml:space="preserve"> </w:t>
      </w:r>
      <w:r>
        <w:t>service providers</w:t>
      </w:r>
      <w:r>
        <w:rPr>
          <w:spacing w:val="-2"/>
        </w:rPr>
        <w:t xml:space="preserve"> </w:t>
      </w:r>
      <w:r>
        <w:t>to</w:t>
      </w:r>
      <w:r>
        <w:rPr>
          <w:spacing w:val="-2"/>
        </w:rPr>
        <w:t xml:space="preserve"> </w:t>
      </w:r>
      <w:r>
        <w:t>ensure</w:t>
      </w:r>
      <w:r>
        <w:rPr>
          <w:spacing w:val="-4"/>
        </w:rPr>
        <w:t xml:space="preserve"> </w:t>
      </w:r>
      <w:r>
        <w:t>they</w:t>
      </w:r>
      <w:r>
        <w:rPr>
          <w:spacing w:val="-4"/>
        </w:rPr>
        <w:t xml:space="preserve"> </w:t>
      </w:r>
      <w:r>
        <w:t>work</w:t>
      </w:r>
      <w:r>
        <w:rPr>
          <w:spacing w:val="-5"/>
        </w:rPr>
        <w:t xml:space="preserve"> </w:t>
      </w:r>
      <w:r>
        <w:t>closely</w:t>
      </w:r>
      <w:r>
        <w:rPr>
          <w:spacing w:val="-2"/>
        </w:rPr>
        <w:t xml:space="preserve"> </w:t>
      </w:r>
      <w:r>
        <w:t>with</w:t>
      </w:r>
      <w:r>
        <w:rPr>
          <w:spacing w:val="-1"/>
        </w:rPr>
        <w:t xml:space="preserve"> </w:t>
      </w:r>
      <w:r>
        <w:t>the</w:t>
      </w:r>
    </w:p>
    <w:p w14:paraId="73214C65" w14:textId="77777777" w:rsidR="00182163" w:rsidRDefault="00182163">
      <w:pPr>
        <w:spacing w:line="259" w:lineRule="auto"/>
        <w:sectPr w:rsidR="00182163">
          <w:pgSz w:w="11910" w:h="16840"/>
          <w:pgMar w:top="1380" w:right="560" w:bottom="1200" w:left="1340" w:header="0" w:footer="1000" w:gutter="0"/>
          <w:cols w:space="720"/>
        </w:sectPr>
      </w:pPr>
    </w:p>
    <w:p w14:paraId="5F7CA3D8" w14:textId="77777777" w:rsidR="00182163" w:rsidRDefault="005367D0">
      <w:pPr>
        <w:pStyle w:val="BodyText"/>
        <w:spacing w:before="82" w:line="259" w:lineRule="auto"/>
        <w:ind w:left="100" w:right="897"/>
      </w:pPr>
      <w:r>
        <w:lastRenderedPageBreak/>
        <w:t>Senior</w:t>
      </w:r>
      <w:r>
        <w:rPr>
          <w:spacing w:val="-3"/>
        </w:rPr>
        <w:t xml:space="preserve"> </w:t>
      </w:r>
      <w:r>
        <w:t>Practitioner</w:t>
      </w:r>
      <w:r>
        <w:rPr>
          <w:spacing w:val="-3"/>
        </w:rPr>
        <w:t xml:space="preserve"> </w:t>
      </w:r>
      <w:r>
        <w:t>to</w:t>
      </w:r>
      <w:r>
        <w:rPr>
          <w:spacing w:val="-4"/>
        </w:rPr>
        <w:t xml:space="preserve"> </w:t>
      </w:r>
      <w:r>
        <w:t>help</w:t>
      </w:r>
      <w:r>
        <w:rPr>
          <w:spacing w:val="-3"/>
        </w:rPr>
        <w:t xml:space="preserve"> </w:t>
      </w:r>
      <w:r>
        <w:t>them</w:t>
      </w:r>
      <w:r>
        <w:rPr>
          <w:spacing w:val="-4"/>
        </w:rPr>
        <w:t xml:space="preserve"> </w:t>
      </w:r>
      <w:r>
        <w:t>understand</w:t>
      </w:r>
      <w:r>
        <w:rPr>
          <w:spacing w:val="-5"/>
        </w:rPr>
        <w:t xml:space="preserve"> </w:t>
      </w:r>
      <w:r>
        <w:t>the</w:t>
      </w:r>
      <w:r>
        <w:rPr>
          <w:spacing w:val="-3"/>
        </w:rPr>
        <w:t xml:space="preserve"> </w:t>
      </w:r>
      <w:r>
        <w:t>context</w:t>
      </w:r>
      <w:r>
        <w:rPr>
          <w:spacing w:val="-3"/>
        </w:rPr>
        <w:t xml:space="preserve"> </w:t>
      </w:r>
      <w:r>
        <w:t>in</w:t>
      </w:r>
      <w:r>
        <w:rPr>
          <w:spacing w:val="-3"/>
        </w:rPr>
        <w:t xml:space="preserve"> </w:t>
      </w:r>
      <w:r>
        <w:t xml:space="preserve">which </w:t>
      </w:r>
      <w:proofErr w:type="spellStart"/>
      <w:r>
        <w:t>behavioural</w:t>
      </w:r>
      <w:proofErr w:type="spellEnd"/>
      <w:r>
        <w:rPr>
          <w:spacing w:val="-3"/>
        </w:rPr>
        <w:t xml:space="preserve"> </w:t>
      </w:r>
      <w:r>
        <w:t>support plans are being proposed and/or implemented.</w:t>
      </w:r>
    </w:p>
    <w:p w14:paraId="4BA677B3" w14:textId="77777777" w:rsidR="00182163" w:rsidRDefault="005367D0">
      <w:pPr>
        <w:pStyle w:val="Heading2"/>
        <w:spacing w:before="162"/>
      </w:pPr>
      <w:bookmarkStart w:id="14" w:name="_bookmark14"/>
      <w:bookmarkEnd w:id="14"/>
      <w:r>
        <w:rPr>
          <w:color w:val="2E5395"/>
        </w:rPr>
        <w:t>Part</w:t>
      </w:r>
      <w:r>
        <w:rPr>
          <w:color w:val="2E5395"/>
          <w:spacing w:val="-10"/>
        </w:rPr>
        <w:t xml:space="preserve"> </w:t>
      </w:r>
      <w:r>
        <w:rPr>
          <w:color w:val="2E5395"/>
        </w:rPr>
        <w:t>10:</w:t>
      </w:r>
      <w:r>
        <w:rPr>
          <w:color w:val="2E5395"/>
          <w:spacing w:val="-6"/>
        </w:rPr>
        <w:t xml:space="preserve"> </w:t>
      </w:r>
      <w:r>
        <w:rPr>
          <w:color w:val="2E5395"/>
          <w:spacing w:val="-2"/>
        </w:rPr>
        <w:t>Funding</w:t>
      </w:r>
    </w:p>
    <w:p w14:paraId="4C4AECE3" w14:textId="77777777" w:rsidR="00182163" w:rsidRDefault="005367D0">
      <w:pPr>
        <w:pStyle w:val="ListParagraph"/>
        <w:numPr>
          <w:ilvl w:val="0"/>
          <w:numId w:val="1"/>
        </w:numPr>
        <w:tabs>
          <w:tab w:val="left" w:pos="818"/>
          <w:tab w:val="left" w:pos="820"/>
        </w:tabs>
        <w:spacing w:line="256" w:lineRule="auto"/>
        <w:jc w:val="both"/>
        <w:rPr>
          <w:rFonts w:ascii="Calibri"/>
          <w:i/>
        </w:rPr>
      </w:pPr>
      <w:r>
        <w:rPr>
          <w:rFonts w:ascii="Calibri"/>
          <w:i/>
        </w:rPr>
        <w:t>Are</w:t>
      </w:r>
      <w:r>
        <w:rPr>
          <w:rFonts w:ascii="Calibri"/>
          <w:i/>
          <w:spacing w:val="-3"/>
        </w:rPr>
        <w:t xml:space="preserve"> </w:t>
      </w:r>
      <w:r>
        <w:rPr>
          <w:rFonts w:ascii="Calibri"/>
          <w:i/>
        </w:rPr>
        <w:t>the</w:t>
      </w:r>
      <w:r>
        <w:rPr>
          <w:rFonts w:ascii="Calibri"/>
          <w:i/>
          <w:spacing w:val="-6"/>
        </w:rPr>
        <w:t xml:space="preserve"> </w:t>
      </w:r>
      <w:r>
        <w:rPr>
          <w:rFonts w:ascii="Calibri"/>
          <w:i/>
        </w:rPr>
        <w:t>conditions</w:t>
      </w:r>
      <w:r>
        <w:rPr>
          <w:rFonts w:ascii="Calibri"/>
          <w:i/>
          <w:spacing w:val="-2"/>
        </w:rPr>
        <w:t xml:space="preserve"> </w:t>
      </w:r>
      <w:r>
        <w:rPr>
          <w:rFonts w:ascii="Calibri"/>
          <w:i/>
        </w:rPr>
        <w:t>for</w:t>
      </w:r>
      <w:r>
        <w:rPr>
          <w:rFonts w:ascii="Calibri"/>
          <w:i/>
          <w:spacing w:val="-4"/>
        </w:rPr>
        <w:t xml:space="preserve"> </w:t>
      </w:r>
      <w:r>
        <w:rPr>
          <w:rFonts w:ascii="Calibri"/>
          <w:i/>
        </w:rPr>
        <w:t>the</w:t>
      </w:r>
      <w:r>
        <w:rPr>
          <w:rFonts w:ascii="Calibri"/>
          <w:i/>
          <w:spacing w:val="-5"/>
        </w:rPr>
        <w:t xml:space="preserve"> </w:t>
      </w:r>
      <w:r>
        <w:rPr>
          <w:rFonts w:ascii="Calibri"/>
          <w:i/>
        </w:rPr>
        <w:t>Minister</w:t>
      </w:r>
      <w:r>
        <w:rPr>
          <w:rFonts w:ascii="Calibri"/>
          <w:i/>
          <w:spacing w:val="-4"/>
        </w:rPr>
        <w:t xml:space="preserve"> </w:t>
      </w:r>
      <w:r>
        <w:rPr>
          <w:rFonts w:ascii="Calibri"/>
          <w:i/>
        </w:rPr>
        <w:t>to</w:t>
      </w:r>
      <w:r>
        <w:rPr>
          <w:rFonts w:ascii="Calibri"/>
          <w:i/>
          <w:spacing w:val="-3"/>
        </w:rPr>
        <w:t xml:space="preserve"> </w:t>
      </w:r>
      <w:r>
        <w:rPr>
          <w:rFonts w:ascii="Calibri"/>
          <w:i/>
        </w:rPr>
        <w:t>fund</w:t>
      </w:r>
      <w:r>
        <w:rPr>
          <w:rFonts w:ascii="Calibri"/>
          <w:i/>
          <w:spacing w:val="-4"/>
        </w:rPr>
        <w:t xml:space="preserve"> </w:t>
      </w:r>
      <w:r>
        <w:rPr>
          <w:rFonts w:ascii="Calibri"/>
          <w:i/>
        </w:rPr>
        <w:t>activities</w:t>
      </w:r>
      <w:r>
        <w:rPr>
          <w:rFonts w:ascii="Calibri"/>
          <w:i/>
          <w:spacing w:val="-2"/>
        </w:rPr>
        <w:t xml:space="preserve"> </w:t>
      </w:r>
      <w:r>
        <w:rPr>
          <w:rFonts w:ascii="Calibri"/>
          <w:i/>
        </w:rPr>
        <w:t>in</w:t>
      </w:r>
      <w:r>
        <w:rPr>
          <w:rFonts w:ascii="Calibri"/>
          <w:i/>
          <w:spacing w:val="-4"/>
        </w:rPr>
        <w:t xml:space="preserve"> </w:t>
      </w:r>
      <w:r>
        <w:rPr>
          <w:rFonts w:ascii="Calibri"/>
          <w:i/>
        </w:rPr>
        <w:t>relation</w:t>
      </w:r>
      <w:r>
        <w:rPr>
          <w:rFonts w:ascii="Calibri"/>
          <w:i/>
          <w:spacing w:val="-4"/>
        </w:rPr>
        <w:t xml:space="preserve"> </w:t>
      </w:r>
      <w:r>
        <w:rPr>
          <w:rFonts w:ascii="Calibri"/>
          <w:i/>
        </w:rPr>
        <w:t>to</w:t>
      </w:r>
      <w:r>
        <w:rPr>
          <w:rFonts w:ascii="Calibri"/>
          <w:i/>
          <w:spacing w:val="-6"/>
        </w:rPr>
        <w:t xml:space="preserve"> </w:t>
      </w:r>
      <w:r>
        <w:rPr>
          <w:rFonts w:ascii="Calibri"/>
          <w:i/>
        </w:rPr>
        <w:t>the</w:t>
      </w:r>
      <w:r>
        <w:rPr>
          <w:rFonts w:ascii="Calibri"/>
          <w:i/>
          <w:spacing w:val="-3"/>
        </w:rPr>
        <w:t xml:space="preserve"> </w:t>
      </w:r>
      <w:r>
        <w:rPr>
          <w:rFonts w:ascii="Calibri"/>
          <w:i/>
        </w:rPr>
        <w:t>objects</w:t>
      </w:r>
      <w:r>
        <w:rPr>
          <w:rFonts w:ascii="Calibri"/>
          <w:i/>
          <w:spacing w:val="-2"/>
        </w:rPr>
        <w:t xml:space="preserve"> </w:t>
      </w:r>
      <w:r>
        <w:rPr>
          <w:rFonts w:ascii="Calibri"/>
          <w:i/>
        </w:rPr>
        <w:t>of</w:t>
      </w:r>
      <w:r>
        <w:rPr>
          <w:rFonts w:ascii="Calibri"/>
          <w:i/>
          <w:spacing w:val="-6"/>
        </w:rPr>
        <w:t xml:space="preserve"> </w:t>
      </w:r>
      <w:r>
        <w:rPr>
          <w:rFonts w:ascii="Calibri"/>
          <w:i/>
        </w:rPr>
        <w:t>this</w:t>
      </w:r>
      <w:r>
        <w:rPr>
          <w:rFonts w:ascii="Calibri"/>
          <w:i/>
          <w:spacing w:val="-3"/>
        </w:rPr>
        <w:t xml:space="preserve"> </w:t>
      </w:r>
      <w:r>
        <w:rPr>
          <w:rFonts w:ascii="Calibri"/>
          <w:i/>
        </w:rPr>
        <w:t xml:space="preserve">Act </w:t>
      </w:r>
      <w:r>
        <w:rPr>
          <w:rFonts w:ascii="Calibri"/>
          <w:i/>
          <w:spacing w:val="-2"/>
        </w:rPr>
        <w:t>clear?</w:t>
      </w:r>
    </w:p>
    <w:p w14:paraId="716E98A7" w14:textId="77777777" w:rsidR="00182163" w:rsidRDefault="00051736">
      <w:pPr>
        <w:pStyle w:val="BodyText"/>
        <w:spacing w:before="165" w:line="276" w:lineRule="auto"/>
        <w:ind w:left="100" w:right="982"/>
      </w:pPr>
      <w:hyperlink r:id="rId19">
        <w:r w:rsidR="005367D0">
          <w:rPr>
            <w:i/>
            <w:color w:val="0000FF"/>
            <w:u w:val="single" w:color="0000FF"/>
          </w:rPr>
          <w:t>Australia’s Disability Strategy</w:t>
        </w:r>
      </w:hyperlink>
      <w:r w:rsidR="005367D0">
        <w:rPr>
          <w:i/>
          <w:color w:val="0000FF"/>
        </w:rPr>
        <w:t xml:space="preserve"> </w:t>
      </w:r>
      <w:r w:rsidR="005367D0">
        <w:t>outlines the commitment and obligations of all governments to provide and make reasonable adjustments to mainstream and targeted services, supports, and infrastructure systems to people with disability. Although</w:t>
      </w:r>
      <w:r w:rsidR="005367D0">
        <w:rPr>
          <w:spacing w:val="-2"/>
        </w:rPr>
        <w:t xml:space="preserve"> </w:t>
      </w:r>
      <w:r w:rsidR="005367D0">
        <w:t>the</w:t>
      </w:r>
      <w:r w:rsidR="005367D0">
        <w:rPr>
          <w:spacing w:val="-2"/>
        </w:rPr>
        <w:t xml:space="preserve"> </w:t>
      </w:r>
      <w:r w:rsidR="005367D0">
        <w:t>NDIS now funds</w:t>
      </w:r>
      <w:r w:rsidR="005367D0">
        <w:rPr>
          <w:spacing w:val="-3"/>
        </w:rPr>
        <w:t xml:space="preserve"> </w:t>
      </w:r>
      <w:r w:rsidR="005367D0">
        <w:t>a significant proportion of</w:t>
      </w:r>
      <w:r w:rsidR="005367D0">
        <w:rPr>
          <w:spacing w:val="-2"/>
        </w:rPr>
        <w:t xml:space="preserve"> </w:t>
      </w:r>
      <w:r w:rsidR="005367D0">
        <w:t>disability services, it does not fund everything, nor everyone with a disability – gaps remain in pockets of service</w:t>
      </w:r>
      <w:r w:rsidR="005367D0">
        <w:rPr>
          <w:spacing w:val="-3"/>
        </w:rPr>
        <w:t xml:space="preserve"> </w:t>
      </w:r>
      <w:r w:rsidR="005367D0">
        <w:t>provision,</w:t>
      </w:r>
      <w:r w:rsidR="005367D0">
        <w:rPr>
          <w:spacing w:val="-5"/>
        </w:rPr>
        <w:t xml:space="preserve"> </w:t>
      </w:r>
      <w:r w:rsidR="005367D0">
        <w:t>advocacy,</w:t>
      </w:r>
      <w:r w:rsidR="005367D0">
        <w:rPr>
          <w:spacing w:val="-2"/>
        </w:rPr>
        <w:t xml:space="preserve"> </w:t>
      </w:r>
      <w:r w:rsidR="005367D0">
        <w:t>and</w:t>
      </w:r>
      <w:r w:rsidR="005367D0">
        <w:rPr>
          <w:spacing w:val="-3"/>
        </w:rPr>
        <w:t xml:space="preserve"> </w:t>
      </w:r>
      <w:r w:rsidR="005367D0">
        <w:t>research,</w:t>
      </w:r>
      <w:r w:rsidR="005367D0">
        <w:rPr>
          <w:spacing w:val="-3"/>
        </w:rPr>
        <w:t xml:space="preserve"> </w:t>
      </w:r>
      <w:r w:rsidR="005367D0">
        <w:t>as</w:t>
      </w:r>
      <w:r w:rsidR="005367D0">
        <w:rPr>
          <w:spacing w:val="-6"/>
        </w:rPr>
        <w:t xml:space="preserve"> </w:t>
      </w:r>
      <w:r w:rsidR="005367D0">
        <w:t>well</w:t>
      </w:r>
      <w:r w:rsidR="005367D0">
        <w:rPr>
          <w:spacing w:val="-4"/>
        </w:rPr>
        <w:t xml:space="preserve"> </w:t>
      </w:r>
      <w:r w:rsidR="005367D0">
        <w:t>as</w:t>
      </w:r>
      <w:r w:rsidR="005367D0">
        <w:rPr>
          <w:spacing w:val="-3"/>
        </w:rPr>
        <w:t xml:space="preserve"> </w:t>
      </w:r>
      <w:r w:rsidR="005367D0">
        <w:t>a critical</w:t>
      </w:r>
      <w:r w:rsidR="005367D0">
        <w:rPr>
          <w:spacing w:val="-3"/>
        </w:rPr>
        <w:t xml:space="preserve"> </w:t>
      </w:r>
      <w:r w:rsidR="005367D0">
        <w:t>shortfall</w:t>
      </w:r>
      <w:r w:rsidR="005367D0">
        <w:rPr>
          <w:spacing w:val="-4"/>
        </w:rPr>
        <w:t xml:space="preserve"> </w:t>
      </w:r>
      <w:r w:rsidR="005367D0">
        <w:t>in</w:t>
      </w:r>
      <w:r w:rsidR="005367D0">
        <w:rPr>
          <w:spacing w:val="-3"/>
        </w:rPr>
        <w:t xml:space="preserve"> </w:t>
      </w:r>
      <w:r w:rsidR="005367D0">
        <w:t>services for</w:t>
      </w:r>
      <w:r w:rsidR="005367D0">
        <w:rPr>
          <w:spacing w:val="-1"/>
        </w:rPr>
        <w:t xml:space="preserve"> </w:t>
      </w:r>
      <w:r w:rsidR="005367D0">
        <w:t>people</w:t>
      </w:r>
      <w:r w:rsidR="005367D0">
        <w:rPr>
          <w:spacing w:val="-1"/>
        </w:rPr>
        <w:t xml:space="preserve"> </w:t>
      </w:r>
      <w:r w:rsidR="005367D0">
        <w:t>with</w:t>
      </w:r>
      <w:r w:rsidR="005367D0">
        <w:rPr>
          <w:spacing w:val="-1"/>
        </w:rPr>
        <w:t xml:space="preserve"> </w:t>
      </w:r>
      <w:r w:rsidR="005367D0">
        <w:t>disability</w:t>
      </w:r>
      <w:r w:rsidR="005367D0">
        <w:rPr>
          <w:spacing w:val="-1"/>
        </w:rPr>
        <w:t xml:space="preserve"> </w:t>
      </w:r>
      <w:r w:rsidR="005367D0">
        <w:t>who</w:t>
      </w:r>
      <w:r w:rsidR="005367D0">
        <w:rPr>
          <w:spacing w:val="-1"/>
        </w:rPr>
        <w:t xml:space="preserve"> </w:t>
      </w:r>
      <w:r w:rsidR="005367D0">
        <w:t>do</w:t>
      </w:r>
      <w:r w:rsidR="005367D0">
        <w:rPr>
          <w:spacing w:val="-1"/>
        </w:rPr>
        <w:t xml:space="preserve"> </w:t>
      </w:r>
      <w:r w:rsidR="005367D0">
        <w:t>not</w:t>
      </w:r>
      <w:r w:rsidR="005367D0">
        <w:rPr>
          <w:spacing w:val="-3"/>
        </w:rPr>
        <w:t xml:space="preserve"> </w:t>
      </w:r>
      <w:r w:rsidR="005367D0">
        <w:t>qualify</w:t>
      </w:r>
      <w:r w:rsidR="005367D0">
        <w:rPr>
          <w:spacing w:val="-1"/>
        </w:rPr>
        <w:t xml:space="preserve"> </w:t>
      </w:r>
      <w:r w:rsidR="005367D0">
        <w:t>for</w:t>
      </w:r>
      <w:r w:rsidR="005367D0">
        <w:rPr>
          <w:spacing w:val="-1"/>
        </w:rPr>
        <w:t xml:space="preserve"> </w:t>
      </w:r>
      <w:r w:rsidR="005367D0">
        <w:t>the</w:t>
      </w:r>
      <w:r w:rsidR="005367D0">
        <w:rPr>
          <w:spacing w:val="-1"/>
        </w:rPr>
        <w:t xml:space="preserve"> </w:t>
      </w:r>
      <w:r w:rsidR="005367D0">
        <w:t>NDIS.</w:t>
      </w:r>
      <w:r w:rsidR="005367D0">
        <w:rPr>
          <w:spacing w:val="-3"/>
        </w:rPr>
        <w:t xml:space="preserve"> </w:t>
      </w:r>
      <w:r w:rsidR="005367D0">
        <w:t>Thus,</w:t>
      </w:r>
      <w:r w:rsidR="005367D0">
        <w:rPr>
          <w:spacing w:val="-3"/>
        </w:rPr>
        <w:t xml:space="preserve"> </w:t>
      </w:r>
      <w:r w:rsidR="005367D0">
        <w:t>it</w:t>
      </w:r>
      <w:r w:rsidR="005367D0">
        <w:rPr>
          <w:spacing w:val="-1"/>
        </w:rPr>
        <w:t xml:space="preserve"> </w:t>
      </w:r>
      <w:r w:rsidR="005367D0">
        <w:t>is</w:t>
      </w:r>
      <w:r w:rsidR="005367D0">
        <w:rPr>
          <w:spacing w:val="-3"/>
        </w:rPr>
        <w:t xml:space="preserve"> </w:t>
      </w:r>
      <w:r w:rsidR="005367D0">
        <w:t>positive</w:t>
      </w:r>
      <w:r w:rsidR="005367D0">
        <w:rPr>
          <w:spacing w:val="-1"/>
        </w:rPr>
        <w:t xml:space="preserve"> </w:t>
      </w:r>
      <w:r w:rsidR="005367D0">
        <w:t>to</w:t>
      </w:r>
      <w:r w:rsidR="005367D0">
        <w:rPr>
          <w:spacing w:val="-1"/>
        </w:rPr>
        <w:t xml:space="preserve"> </w:t>
      </w:r>
      <w:r w:rsidR="005367D0">
        <w:t>see the legislated inclusion of a mechanism that provides financial assistance for purposes consistent with the objects of this Act.</w:t>
      </w:r>
    </w:p>
    <w:p w14:paraId="3AE336DB" w14:textId="77777777" w:rsidR="00182163" w:rsidRDefault="005367D0">
      <w:pPr>
        <w:pStyle w:val="BodyText"/>
        <w:spacing w:before="121" w:line="259" w:lineRule="auto"/>
        <w:ind w:left="100" w:right="982"/>
      </w:pPr>
      <w:r>
        <w:t>As</w:t>
      </w:r>
      <w:r>
        <w:rPr>
          <w:spacing w:val="-3"/>
        </w:rPr>
        <w:t xml:space="preserve"> </w:t>
      </w:r>
      <w:r>
        <w:t>the</w:t>
      </w:r>
      <w:r>
        <w:rPr>
          <w:spacing w:val="-5"/>
        </w:rPr>
        <w:t xml:space="preserve"> </w:t>
      </w:r>
      <w:r>
        <w:t>Peak</w:t>
      </w:r>
      <w:r>
        <w:rPr>
          <w:spacing w:val="-3"/>
        </w:rPr>
        <w:t xml:space="preserve"> </w:t>
      </w:r>
      <w:r>
        <w:t>body</w:t>
      </w:r>
      <w:r>
        <w:rPr>
          <w:spacing w:val="-5"/>
        </w:rPr>
        <w:t xml:space="preserve"> </w:t>
      </w:r>
      <w:r>
        <w:t>for</w:t>
      </w:r>
      <w:r>
        <w:rPr>
          <w:spacing w:val="-1"/>
        </w:rPr>
        <w:t xml:space="preserve"> </w:t>
      </w:r>
      <w:r>
        <w:t>disability</w:t>
      </w:r>
      <w:r>
        <w:rPr>
          <w:spacing w:val="-3"/>
        </w:rPr>
        <w:t xml:space="preserve"> </w:t>
      </w:r>
      <w:r>
        <w:t>service</w:t>
      </w:r>
      <w:r>
        <w:rPr>
          <w:spacing w:val="-1"/>
        </w:rPr>
        <w:t xml:space="preserve"> </w:t>
      </w:r>
      <w:r>
        <w:t>providers,</w:t>
      </w:r>
      <w:r>
        <w:rPr>
          <w:spacing w:val="-3"/>
        </w:rPr>
        <w:t xml:space="preserve"> </w:t>
      </w:r>
      <w:r>
        <w:t>NDS</w:t>
      </w:r>
      <w:r>
        <w:rPr>
          <w:spacing w:val="-3"/>
        </w:rPr>
        <w:t xml:space="preserve"> </w:t>
      </w:r>
      <w:r>
        <w:t>continues</w:t>
      </w:r>
      <w:r>
        <w:rPr>
          <w:spacing w:val="-6"/>
        </w:rPr>
        <w:t xml:space="preserve"> </w:t>
      </w:r>
      <w:r>
        <w:t>to</w:t>
      </w:r>
      <w:r>
        <w:rPr>
          <w:spacing w:val="-5"/>
        </w:rPr>
        <w:t xml:space="preserve"> </w:t>
      </w:r>
      <w:r>
        <w:t>assist</w:t>
      </w:r>
      <w:r>
        <w:rPr>
          <w:spacing w:val="-3"/>
        </w:rPr>
        <w:t xml:space="preserve"> </w:t>
      </w:r>
      <w:r>
        <w:t>providers to navigate ongoing change (such as the implementation of new legislation) and to further</w:t>
      </w:r>
      <w:r>
        <w:rPr>
          <w:spacing w:val="-2"/>
        </w:rPr>
        <w:t xml:space="preserve"> </w:t>
      </w:r>
      <w:r>
        <w:t>our vision of an</w:t>
      </w:r>
      <w:r>
        <w:rPr>
          <w:spacing w:val="-1"/>
        </w:rPr>
        <w:t xml:space="preserve"> </w:t>
      </w:r>
      <w:r>
        <w:t>inclusive</w:t>
      </w:r>
      <w:r>
        <w:rPr>
          <w:spacing w:val="-13"/>
        </w:rPr>
        <w:t xml:space="preserve"> </w:t>
      </w:r>
      <w:r>
        <w:t xml:space="preserve">Australia where all people with disability live safely and equitably. To achieve this, people with disability need to access the right supports, at the right time, from the right people, </w:t>
      </w:r>
      <w:proofErr w:type="gramStart"/>
      <w:r>
        <w:t>services</w:t>
      </w:r>
      <w:proofErr w:type="gramEnd"/>
      <w:r>
        <w:t xml:space="preserve"> and systems. NDS helps providers to deliver safe, quality, and timely services.</w:t>
      </w:r>
    </w:p>
    <w:p w14:paraId="39BC3086" w14:textId="77777777" w:rsidR="00182163" w:rsidRDefault="00182163">
      <w:pPr>
        <w:pStyle w:val="BodyText"/>
        <w:rPr>
          <w:sz w:val="26"/>
        </w:rPr>
      </w:pPr>
    </w:p>
    <w:p w14:paraId="039E4AAB" w14:textId="77777777" w:rsidR="00182163" w:rsidRDefault="00182163">
      <w:pPr>
        <w:pStyle w:val="BodyText"/>
        <w:rPr>
          <w:sz w:val="26"/>
        </w:rPr>
      </w:pPr>
    </w:p>
    <w:p w14:paraId="6AA32842" w14:textId="77777777" w:rsidR="00182163" w:rsidRDefault="005367D0">
      <w:pPr>
        <w:pStyle w:val="Heading2"/>
        <w:spacing w:before="1"/>
      </w:pPr>
      <w:bookmarkStart w:id="15" w:name="_bookmark15"/>
      <w:bookmarkEnd w:id="15"/>
      <w:r>
        <w:rPr>
          <w:color w:val="2E5395"/>
        </w:rPr>
        <w:t>Part</w:t>
      </w:r>
      <w:r>
        <w:rPr>
          <w:color w:val="2E5395"/>
          <w:spacing w:val="-11"/>
        </w:rPr>
        <w:t xml:space="preserve"> </w:t>
      </w:r>
      <w:r>
        <w:rPr>
          <w:color w:val="2E5395"/>
        </w:rPr>
        <w:t>11:</w:t>
      </w:r>
      <w:r>
        <w:rPr>
          <w:color w:val="2E5395"/>
          <w:spacing w:val="-9"/>
        </w:rPr>
        <w:t xml:space="preserve"> </w:t>
      </w:r>
      <w:proofErr w:type="spellStart"/>
      <w:r>
        <w:rPr>
          <w:color w:val="2E5395"/>
        </w:rPr>
        <w:t>Authorised</w:t>
      </w:r>
      <w:proofErr w:type="spellEnd"/>
      <w:r>
        <w:rPr>
          <w:color w:val="2E5395"/>
          <w:spacing w:val="-10"/>
        </w:rPr>
        <w:t xml:space="preserve"> </w:t>
      </w:r>
      <w:r>
        <w:rPr>
          <w:color w:val="2E5395"/>
          <w:spacing w:val="-2"/>
        </w:rPr>
        <w:t>Officers</w:t>
      </w:r>
    </w:p>
    <w:p w14:paraId="104C5747" w14:textId="77777777" w:rsidR="00182163" w:rsidRDefault="005367D0">
      <w:pPr>
        <w:pStyle w:val="ListParagraph"/>
        <w:numPr>
          <w:ilvl w:val="0"/>
          <w:numId w:val="1"/>
        </w:numPr>
        <w:tabs>
          <w:tab w:val="left" w:pos="818"/>
          <w:tab w:val="left" w:pos="820"/>
        </w:tabs>
        <w:spacing w:before="72" w:line="285" w:lineRule="auto"/>
        <w:jc w:val="both"/>
        <w:rPr>
          <w:i/>
        </w:rPr>
      </w:pPr>
      <w:r>
        <w:rPr>
          <w:i/>
        </w:rPr>
        <w:t>Do</w:t>
      </w:r>
      <w:r>
        <w:rPr>
          <w:i/>
          <w:spacing w:val="-2"/>
        </w:rPr>
        <w:t xml:space="preserve"> </w:t>
      </w:r>
      <w:r>
        <w:rPr>
          <w:i/>
        </w:rPr>
        <w:t>you</w:t>
      </w:r>
      <w:r>
        <w:rPr>
          <w:i/>
          <w:spacing w:val="-4"/>
        </w:rPr>
        <w:t xml:space="preserve"> </w:t>
      </w:r>
      <w:r>
        <w:rPr>
          <w:i/>
        </w:rPr>
        <w:t>think</w:t>
      </w:r>
      <w:r>
        <w:rPr>
          <w:i/>
          <w:spacing w:val="-2"/>
        </w:rPr>
        <w:t xml:space="preserve"> </w:t>
      </w:r>
      <w:r>
        <w:rPr>
          <w:i/>
        </w:rPr>
        <w:t>the</w:t>
      </w:r>
      <w:r>
        <w:rPr>
          <w:i/>
          <w:spacing w:val="-4"/>
        </w:rPr>
        <w:t xml:space="preserve"> </w:t>
      </w:r>
      <w:r>
        <w:rPr>
          <w:i/>
        </w:rPr>
        <w:t>role,</w:t>
      </w:r>
      <w:r>
        <w:rPr>
          <w:i/>
          <w:spacing w:val="-3"/>
        </w:rPr>
        <w:t xml:space="preserve"> </w:t>
      </w:r>
      <w:r>
        <w:rPr>
          <w:i/>
        </w:rPr>
        <w:t>functions</w:t>
      </w:r>
      <w:r>
        <w:rPr>
          <w:i/>
          <w:spacing w:val="-1"/>
        </w:rPr>
        <w:t xml:space="preserve"> </w:t>
      </w:r>
      <w:r>
        <w:rPr>
          <w:i/>
        </w:rPr>
        <w:t>and</w:t>
      </w:r>
      <w:r>
        <w:rPr>
          <w:i/>
          <w:spacing w:val="-4"/>
        </w:rPr>
        <w:t xml:space="preserve"> </w:t>
      </w:r>
      <w:r>
        <w:rPr>
          <w:i/>
        </w:rPr>
        <w:t>provisions</w:t>
      </w:r>
      <w:r>
        <w:rPr>
          <w:i/>
          <w:spacing w:val="-4"/>
        </w:rPr>
        <w:t xml:space="preserve"> </w:t>
      </w:r>
      <w:r>
        <w:rPr>
          <w:i/>
        </w:rPr>
        <w:t>made</w:t>
      </w:r>
      <w:r>
        <w:rPr>
          <w:i/>
          <w:spacing w:val="-2"/>
        </w:rPr>
        <w:t xml:space="preserve"> </w:t>
      </w:r>
      <w:r>
        <w:rPr>
          <w:i/>
        </w:rPr>
        <w:t>for</w:t>
      </w:r>
      <w:r>
        <w:rPr>
          <w:i/>
          <w:spacing w:val="-10"/>
        </w:rPr>
        <w:t xml:space="preserve"> </w:t>
      </w:r>
      <w:proofErr w:type="spellStart"/>
      <w:r>
        <w:rPr>
          <w:i/>
        </w:rPr>
        <w:t>Authorised</w:t>
      </w:r>
      <w:proofErr w:type="spellEnd"/>
      <w:r>
        <w:rPr>
          <w:i/>
          <w:spacing w:val="-4"/>
        </w:rPr>
        <w:t xml:space="preserve"> </w:t>
      </w:r>
      <w:r>
        <w:rPr>
          <w:i/>
        </w:rPr>
        <w:t>Officers</w:t>
      </w:r>
      <w:r>
        <w:rPr>
          <w:i/>
          <w:spacing w:val="-1"/>
        </w:rPr>
        <w:t xml:space="preserve"> </w:t>
      </w:r>
      <w:r>
        <w:rPr>
          <w:i/>
        </w:rPr>
        <w:t xml:space="preserve">are </w:t>
      </w:r>
      <w:r>
        <w:rPr>
          <w:i/>
          <w:spacing w:val="-2"/>
        </w:rPr>
        <w:t>clear?</w:t>
      </w:r>
    </w:p>
    <w:p w14:paraId="5BBCF677" w14:textId="77777777" w:rsidR="00182163" w:rsidRDefault="005367D0">
      <w:pPr>
        <w:pStyle w:val="BodyText"/>
        <w:spacing w:before="116" w:line="261" w:lineRule="auto"/>
        <w:ind w:left="100" w:right="2055"/>
        <w:jc w:val="both"/>
      </w:pPr>
      <w:proofErr w:type="spellStart"/>
      <w:r>
        <w:t>Authorised</w:t>
      </w:r>
      <w:proofErr w:type="spellEnd"/>
      <w:r>
        <w:rPr>
          <w:spacing w:val="-7"/>
        </w:rPr>
        <w:t xml:space="preserve"> </w:t>
      </w:r>
      <w:r>
        <w:t>Officers</w:t>
      </w:r>
      <w:r>
        <w:rPr>
          <w:spacing w:val="-9"/>
        </w:rPr>
        <w:t xml:space="preserve"> </w:t>
      </w:r>
      <w:r>
        <w:t>are</w:t>
      </w:r>
      <w:r>
        <w:rPr>
          <w:spacing w:val="-11"/>
        </w:rPr>
        <w:t xml:space="preserve"> </w:t>
      </w:r>
      <w:r>
        <w:t>an</w:t>
      </w:r>
      <w:r>
        <w:rPr>
          <w:spacing w:val="-10"/>
        </w:rPr>
        <w:t xml:space="preserve"> </w:t>
      </w:r>
      <w:r>
        <w:t>existing</w:t>
      </w:r>
      <w:r>
        <w:rPr>
          <w:spacing w:val="-5"/>
        </w:rPr>
        <w:t xml:space="preserve"> </w:t>
      </w:r>
      <w:r>
        <w:t>mechanism</w:t>
      </w:r>
      <w:r>
        <w:rPr>
          <w:spacing w:val="-10"/>
        </w:rPr>
        <w:t xml:space="preserve"> </w:t>
      </w:r>
      <w:r>
        <w:t>within</w:t>
      </w:r>
      <w:r>
        <w:rPr>
          <w:spacing w:val="-12"/>
        </w:rPr>
        <w:t xml:space="preserve"> </w:t>
      </w:r>
      <w:r>
        <w:t>Tasmanian</w:t>
      </w:r>
      <w:r>
        <w:rPr>
          <w:spacing w:val="-9"/>
        </w:rPr>
        <w:t xml:space="preserve"> </w:t>
      </w:r>
      <w:r>
        <w:t xml:space="preserve">disability legislation. Their role and function </w:t>
      </w:r>
      <w:proofErr w:type="gramStart"/>
      <w:r>
        <w:t>is</w:t>
      </w:r>
      <w:proofErr w:type="gramEnd"/>
      <w:r>
        <w:t xml:space="preserve"> clearly articulated in the bill.</w:t>
      </w:r>
    </w:p>
    <w:p w14:paraId="7B480B7E" w14:textId="77777777" w:rsidR="00182163" w:rsidRDefault="005367D0">
      <w:pPr>
        <w:pStyle w:val="BodyText"/>
        <w:spacing w:before="113" w:line="259" w:lineRule="auto"/>
        <w:ind w:left="100" w:right="1056"/>
        <w:jc w:val="both"/>
      </w:pPr>
      <w:r>
        <w:t>NDS provided</w:t>
      </w:r>
      <w:r>
        <w:rPr>
          <w:spacing w:val="-2"/>
        </w:rPr>
        <w:t xml:space="preserve"> </w:t>
      </w:r>
      <w:r>
        <w:t>a submission to</w:t>
      </w:r>
      <w:r>
        <w:rPr>
          <w:spacing w:val="-2"/>
        </w:rPr>
        <w:t xml:space="preserve"> </w:t>
      </w:r>
      <w:r>
        <w:t>the review of the Disability Services</w:t>
      </w:r>
      <w:r>
        <w:rPr>
          <w:spacing w:val="-14"/>
        </w:rPr>
        <w:t xml:space="preserve"> </w:t>
      </w:r>
      <w:r>
        <w:t>Act 2011, which included the recommendation of the establishment of a Community</w:t>
      </w:r>
      <w:r>
        <w:rPr>
          <w:spacing w:val="-1"/>
        </w:rPr>
        <w:t xml:space="preserve"> </w:t>
      </w:r>
      <w:r>
        <w:t>Visitor Scheme (CVS)</w:t>
      </w:r>
      <w:r>
        <w:rPr>
          <w:spacing w:val="-6"/>
        </w:rPr>
        <w:t xml:space="preserve"> </w:t>
      </w:r>
      <w:r>
        <w:t>for</w:t>
      </w:r>
      <w:r>
        <w:rPr>
          <w:spacing w:val="-6"/>
        </w:rPr>
        <w:t xml:space="preserve"> </w:t>
      </w:r>
      <w:r>
        <w:t>disability</w:t>
      </w:r>
      <w:r>
        <w:rPr>
          <w:spacing w:val="-5"/>
        </w:rPr>
        <w:t xml:space="preserve"> </w:t>
      </w:r>
      <w:r>
        <w:t>in</w:t>
      </w:r>
      <w:r>
        <w:rPr>
          <w:spacing w:val="-9"/>
        </w:rPr>
        <w:t xml:space="preserve"> </w:t>
      </w:r>
      <w:r>
        <w:t>Tasmania.</w:t>
      </w:r>
      <w:r>
        <w:rPr>
          <w:spacing w:val="-9"/>
        </w:rPr>
        <w:t xml:space="preserve"> </w:t>
      </w:r>
      <w:r>
        <w:t>This</w:t>
      </w:r>
      <w:r>
        <w:rPr>
          <w:spacing w:val="-6"/>
        </w:rPr>
        <w:t xml:space="preserve"> </w:t>
      </w:r>
      <w:r>
        <w:t>could</w:t>
      </w:r>
      <w:r>
        <w:rPr>
          <w:spacing w:val="-7"/>
        </w:rPr>
        <w:t xml:space="preserve"> </w:t>
      </w:r>
      <w:r>
        <w:t>have</w:t>
      </w:r>
      <w:r>
        <w:rPr>
          <w:spacing w:val="-4"/>
        </w:rPr>
        <w:t xml:space="preserve"> </w:t>
      </w:r>
      <w:r>
        <w:t>operated</w:t>
      </w:r>
      <w:r>
        <w:rPr>
          <w:spacing w:val="-5"/>
        </w:rPr>
        <w:t xml:space="preserve"> </w:t>
      </w:r>
      <w:r>
        <w:t>logically</w:t>
      </w:r>
      <w:r>
        <w:rPr>
          <w:spacing w:val="-8"/>
        </w:rPr>
        <w:t xml:space="preserve"> </w:t>
      </w:r>
      <w:r>
        <w:t>within</w:t>
      </w:r>
      <w:r>
        <w:rPr>
          <w:spacing w:val="-6"/>
        </w:rPr>
        <w:t xml:space="preserve"> </w:t>
      </w:r>
      <w:r>
        <w:t>the</w:t>
      </w:r>
      <w:r>
        <w:rPr>
          <w:spacing w:val="-6"/>
        </w:rPr>
        <w:t xml:space="preserve"> </w:t>
      </w:r>
      <w:r>
        <w:t>Office of the Disability Inclusion Commissioner or the Office of the Senior Practitioner.</w:t>
      </w:r>
    </w:p>
    <w:p w14:paraId="15EDDFEE" w14:textId="77777777" w:rsidR="00182163" w:rsidRDefault="005367D0">
      <w:pPr>
        <w:pStyle w:val="BodyText"/>
        <w:spacing w:line="259" w:lineRule="auto"/>
        <w:ind w:left="100" w:right="925"/>
      </w:pPr>
      <w:r>
        <w:t>Disability CVSs currently operate in all</w:t>
      </w:r>
      <w:r>
        <w:rPr>
          <w:spacing w:val="-7"/>
        </w:rPr>
        <w:t xml:space="preserve"> </w:t>
      </w:r>
      <w:r>
        <w:t>Australian states except Tasmania and Western</w:t>
      </w:r>
      <w:r>
        <w:rPr>
          <w:spacing w:val="-7"/>
        </w:rPr>
        <w:t xml:space="preserve"> </w:t>
      </w:r>
      <w:r>
        <w:t xml:space="preserve">Australia. CVSs are an effective part of the safeguarding regime for people with disability – including the protections they provide from abuse, neglect, and exploitation. Disability service providers </w:t>
      </w:r>
      <w:proofErr w:type="spellStart"/>
      <w:r>
        <w:t>recognise</w:t>
      </w:r>
      <w:proofErr w:type="spellEnd"/>
      <w:r>
        <w:t xml:space="preserve"> the value of a different</w:t>
      </w:r>
      <w:r>
        <w:rPr>
          <w:spacing w:val="40"/>
        </w:rPr>
        <w:t xml:space="preserve"> </w:t>
      </w:r>
      <w:r>
        <w:t>perspective on the ground and value the observations that Community Visitors can provide as an extra level of scrutiny. These observations help service providers continuously improve and ultimately create better outcomes for the most vulnerable people with disability. While the NDIS Quality and Safeguards Commission is the new national regulatory body for registered NDIS providers, they do not provide the same on-the-ground practical support to improve the safety and quality of services that a community Visitor Scheme can deliver.</w:t>
      </w:r>
      <w:r>
        <w:rPr>
          <w:spacing w:val="-8"/>
        </w:rPr>
        <w:t xml:space="preserve"> </w:t>
      </w:r>
      <w:r>
        <w:t>A</w:t>
      </w:r>
      <w:r>
        <w:rPr>
          <w:spacing w:val="-6"/>
        </w:rPr>
        <w:t xml:space="preserve"> </w:t>
      </w:r>
      <w:r>
        <w:t>Commonwealth review of the schemes</w:t>
      </w:r>
      <w:r>
        <w:rPr>
          <w:spacing w:val="-3"/>
        </w:rPr>
        <w:t xml:space="preserve"> </w:t>
      </w:r>
      <w:r>
        <w:t>found</w:t>
      </w:r>
      <w:r>
        <w:rPr>
          <w:spacing w:val="-1"/>
        </w:rPr>
        <w:t xml:space="preserve"> </w:t>
      </w:r>
      <w:r>
        <w:t>that</w:t>
      </w:r>
      <w:r>
        <w:rPr>
          <w:spacing w:val="-5"/>
        </w:rPr>
        <w:t xml:space="preserve"> </w:t>
      </w:r>
      <w:r>
        <w:t>that</w:t>
      </w:r>
      <w:r>
        <w:rPr>
          <w:spacing w:val="-1"/>
        </w:rPr>
        <w:t xml:space="preserve"> </w:t>
      </w:r>
      <w:r>
        <w:t>CVSs</w:t>
      </w:r>
      <w:r>
        <w:rPr>
          <w:spacing w:val="-5"/>
        </w:rPr>
        <w:t xml:space="preserve"> </w:t>
      </w:r>
      <w:r>
        <w:t>for</w:t>
      </w:r>
      <w:r>
        <w:rPr>
          <w:spacing w:val="-3"/>
        </w:rPr>
        <w:t xml:space="preserve"> </w:t>
      </w:r>
      <w:r>
        <w:t>disability</w:t>
      </w:r>
      <w:r>
        <w:rPr>
          <w:spacing w:val="-3"/>
        </w:rPr>
        <w:t xml:space="preserve"> </w:t>
      </w:r>
      <w:r>
        <w:t>have</w:t>
      </w:r>
      <w:r>
        <w:rPr>
          <w:spacing w:val="-2"/>
        </w:rPr>
        <w:t xml:space="preserve"> </w:t>
      </w:r>
      <w:r>
        <w:t>a</w:t>
      </w:r>
      <w:r>
        <w:rPr>
          <w:spacing w:val="-5"/>
        </w:rPr>
        <w:t xml:space="preserve"> </w:t>
      </w:r>
      <w:r>
        <w:t>broader</w:t>
      </w:r>
      <w:r>
        <w:rPr>
          <w:spacing w:val="-3"/>
        </w:rPr>
        <w:t xml:space="preserve"> </w:t>
      </w:r>
      <w:r>
        <w:t>scope</w:t>
      </w:r>
      <w:r>
        <w:rPr>
          <w:spacing w:val="-5"/>
        </w:rPr>
        <w:t xml:space="preserve"> </w:t>
      </w:r>
      <w:r>
        <w:t>than</w:t>
      </w:r>
      <w:r>
        <w:rPr>
          <w:spacing w:val="-3"/>
        </w:rPr>
        <w:t xml:space="preserve"> </w:t>
      </w:r>
      <w:r>
        <w:t>the</w:t>
      </w:r>
      <w:r>
        <w:rPr>
          <w:spacing w:val="-3"/>
        </w:rPr>
        <w:t xml:space="preserve"> </w:t>
      </w:r>
      <w:r>
        <w:t>NDIS</w:t>
      </w:r>
      <w:r>
        <w:rPr>
          <w:spacing w:val="-2"/>
        </w:rPr>
        <w:t xml:space="preserve"> </w:t>
      </w:r>
      <w:r>
        <w:t>and</w:t>
      </w:r>
    </w:p>
    <w:p w14:paraId="61B46A60" w14:textId="77777777" w:rsidR="00182163" w:rsidRDefault="00182163">
      <w:pPr>
        <w:spacing w:line="259" w:lineRule="auto"/>
        <w:sectPr w:rsidR="00182163">
          <w:footerReference w:type="default" r:id="rId20"/>
          <w:pgSz w:w="11910" w:h="16840"/>
          <w:pgMar w:top="1340" w:right="560" w:bottom="1200" w:left="1340" w:header="0" w:footer="1000" w:gutter="0"/>
          <w:cols w:space="720"/>
        </w:sectPr>
      </w:pPr>
    </w:p>
    <w:p w14:paraId="6161D890" w14:textId="77777777" w:rsidR="00182163" w:rsidRDefault="005367D0">
      <w:pPr>
        <w:pStyle w:val="BodyText"/>
        <w:spacing w:before="77" w:line="259" w:lineRule="auto"/>
        <w:ind w:left="100" w:right="897"/>
      </w:pPr>
      <w:r>
        <w:lastRenderedPageBreak/>
        <w:t>have a contribution to make to the NDIS Quality and Safeguarding Framework</w:t>
      </w:r>
      <w:r>
        <w:rPr>
          <w:position w:val="8"/>
          <w:sz w:val="16"/>
        </w:rPr>
        <w:t>4</w:t>
      </w:r>
      <w:r>
        <w:t>. The review also recommended that CVSs, where they exist, should continue to be provided</w:t>
      </w:r>
      <w:r>
        <w:rPr>
          <w:spacing w:val="-5"/>
        </w:rPr>
        <w:t xml:space="preserve"> </w:t>
      </w:r>
      <w:r>
        <w:t>by</w:t>
      </w:r>
      <w:r>
        <w:rPr>
          <w:spacing w:val="-3"/>
        </w:rPr>
        <w:t xml:space="preserve"> </w:t>
      </w:r>
      <w:r>
        <w:t>states</w:t>
      </w:r>
      <w:r>
        <w:rPr>
          <w:spacing w:val="-5"/>
        </w:rPr>
        <w:t xml:space="preserve"> </w:t>
      </w:r>
      <w:r>
        <w:t>and</w:t>
      </w:r>
      <w:r>
        <w:rPr>
          <w:spacing w:val="-5"/>
        </w:rPr>
        <w:t xml:space="preserve"> </w:t>
      </w:r>
      <w:r>
        <w:t>territories.</w:t>
      </w:r>
      <w:r>
        <w:rPr>
          <w:spacing w:val="-6"/>
        </w:rPr>
        <w:t xml:space="preserve"> </w:t>
      </w:r>
      <w:r>
        <w:t>The</w:t>
      </w:r>
      <w:r>
        <w:rPr>
          <w:spacing w:val="-1"/>
        </w:rPr>
        <w:t xml:space="preserve"> </w:t>
      </w:r>
      <w:r>
        <w:t>review</w:t>
      </w:r>
      <w:r>
        <w:rPr>
          <w:spacing w:val="-5"/>
        </w:rPr>
        <w:t xml:space="preserve"> </w:t>
      </w:r>
      <w:r>
        <w:t>noted</w:t>
      </w:r>
      <w:r>
        <w:rPr>
          <w:spacing w:val="-3"/>
        </w:rPr>
        <w:t xml:space="preserve"> </w:t>
      </w:r>
      <w:r>
        <w:t>support</w:t>
      </w:r>
      <w:r>
        <w:rPr>
          <w:spacing w:val="-5"/>
        </w:rPr>
        <w:t xml:space="preserve"> </w:t>
      </w:r>
      <w:r>
        <w:t>for</w:t>
      </w:r>
      <w:r>
        <w:rPr>
          <w:spacing w:val="-3"/>
        </w:rPr>
        <w:t xml:space="preserve"> </w:t>
      </w:r>
      <w:r>
        <w:t>community</w:t>
      </w:r>
      <w:r>
        <w:rPr>
          <w:spacing w:val="-3"/>
        </w:rPr>
        <w:t xml:space="preserve"> </w:t>
      </w:r>
      <w:r>
        <w:t>visiting</w:t>
      </w:r>
      <w:r>
        <w:rPr>
          <w:spacing w:val="-4"/>
        </w:rPr>
        <w:t xml:space="preserve"> </w:t>
      </w:r>
      <w:r>
        <w:t>as a key mechanism to achieve independent oversight of institutional settings both within the disability service system and in mainstream settings such as justice and health. The review also noted that adequate funding is required to deliver this.</w:t>
      </w:r>
    </w:p>
    <w:p w14:paraId="01BDF78A" w14:textId="77777777" w:rsidR="00182163" w:rsidRDefault="005367D0">
      <w:pPr>
        <w:pStyle w:val="BodyText"/>
        <w:spacing w:before="163" w:line="259" w:lineRule="auto"/>
        <w:ind w:left="100" w:right="982"/>
      </w:pPr>
      <w:r>
        <w:t>The value of the CVS is also highlighted in the 2020-21</w:t>
      </w:r>
      <w:r>
        <w:rPr>
          <w:spacing w:val="-7"/>
        </w:rPr>
        <w:t xml:space="preserve"> </w:t>
      </w:r>
      <w:r>
        <w:t>Annual Report of the Victorian Community Visitors Scheme</w:t>
      </w:r>
      <w:r>
        <w:rPr>
          <w:position w:val="8"/>
          <w:sz w:val="16"/>
        </w:rPr>
        <w:t>5</w:t>
      </w:r>
      <w:r>
        <w:t>. In this year, despite several months of lock down</w:t>
      </w:r>
      <w:r>
        <w:rPr>
          <w:spacing w:val="-5"/>
        </w:rPr>
        <w:t xml:space="preserve"> </w:t>
      </w:r>
      <w:r>
        <w:t>due</w:t>
      </w:r>
      <w:r>
        <w:rPr>
          <w:spacing w:val="-5"/>
        </w:rPr>
        <w:t xml:space="preserve"> </w:t>
      </w:r>
      <w:r>
        <w:t>to</w:t>
      </w:r>
      <w:r>
        <w:rPr>
          <w:spacing w:val="-2"/>
        </w:rPr>
        <w:t xml:space="preserve"> </w:t>
      </w:r>
      <w:r>
        <w:t>COVID-19,</w:t>
      </w:r>
      <w:r>
        <w:rPr>
          <w:spacing w:val="-3"/>
        </w:rPr>
        <w:t xml:space="preserve"> </w:t>
      </w:r>
      <w:r>
        <w:t>there</w:t>
      </w:r>
      <w:r>
        <w:rPr>
          <w:spacing w:val="-3"/>
        </w:rPr>
        <w:t xml:space="preserve"> </w:t>
      </w:r>
      <w:r>
        <w:t>were</w:t>
      </w:r>
      <w:r>
        <w:rPr>
          <w:spacing w:val="-6"/>
        </w:rPr>
        <w:t xml:space="preserve"> </w:t>
      </w:r>
      <w:r>
        <w:t>337</w:t>
      </w:r>
      <w:r>
        <w:rPr>
          <w:spacing w:val="-3"/>
        </w:rPr>
        <w:t xml:space="preserve"> </w:t>
      </w:r>
      <w:r>
        <w:t>active</w:t>
      </w:r>
      <w:r>
        <w:rPr>
          <w:spacing w:val="-3"/>
        </w:rPr>
        <w:t xml:space="preserve"> </w:t>
      </w:r>
      <w:r>
        <w:t>Community</w:t>
      </w:r>
      <w:r>
        <w:rPr>
          <w:spacing w:val="-3"/>
        </w:rPr>
        <w:t xml:space="preserve"> </w:t>
      </w:r>
      <w:r>
        <w:t>Visitors</w:t>
      </w:r>
      <w:r>
        <w:rPr>
          <w:spacing w:val="-6"/>
        </w:rPr>
        <w:t xml:space="preserve"> </w:t>
      </w:r>
      <w:r>
        <w:t>who</w:t>
      </w:r>
      <w:r>
        <w:rPr>
          <w:spacing w:val="-2"/>
        </w:rPr>
        <w:t xml:space="preserve"> </w:t>
      </w:r>
      <w:r>
        <w:t>visited</w:t>
      </w:r>
      <w:r>
        <w:rPr>
          <w:spacing w:val="-5"/>
        </w:rPr>
        <w:t xml:space="preserve"> </w:t>
      </w:r>
      <w:r>
        <w:t xml:space="preserve">1467 facilities and identified more than 500 issues in Victoria. There were 51 referrals to the Disability Services Commissioner for abuse allegations. Some states operate with volunteer Community Visitors with others employing Community Visitors. It is essential that all Community Visitors are selectively recruited, undertake </w:t>
      </w:r>
      <w:proofErr w:type="gramStart"/>
      <w:r>
        <w:t>safety</w:t>
      </w:r>
      <w:proofErr w:type="gramEnd"/>
    </w:p>
    <w:p w14:paraId="6FCE19D5" w14:textId="77777777" w:rsidR="00182163" w:rsidRDefault="005367D0">
      <w:pPr>
        <w:pStyle w:val="BodyText"/>
        <w:spacing w:before="9" w:line="261" w:lineRule="auto"/>
        <w:ind w:left="100" w:right="897"/>
      </w:pPr>
      <w:r>
        <w:t>checks,</w:t>
      </w:r>
      <w:r>
        <w:rPr>
          <w:spacing w:val="-2"/>
        </w:rPr>
        <w:t xml:space="preserve"> </w:t>
      </w:r>
      <w:r>
        <w:t>complete</w:t>
      </w:r>
      <w:r>
        <w:rPr>
          <w:spacing w:val="-4"/>
        </w:rPr>
        <w:t xml:space="preserve"> </w:t>
      </w:r>
      <w:r>
        <w:t>(and</w:t>
      </w:r>
      <w:r>
        <w:rPr>
          <w:spacing w:val="-5"/>
        </w:rPr>
        <w:t xml:space="preserve"> </w:t>
      </w:r>
      <w:r>
        <w:t>regularly</w:t>
      </w:r>
      <w:r>
        <w:rPr>
          <w:spacing w:val="-3"/>
        </w:rPr>
        <w:t xml:space="preserve"> </w:t>
      </w:r>
      <w:r>
        <w:t>update)</w:t>
      </w:r>
      <w:r>
        <w:rPr>
          <w:spacing w:val="-1"/>
        </w:rPr>
        <w:t xml:space="preserve"> </w:t>
      </w:r>
      <w:r>
        <w:t>training</w:t>
      </w:r>
      <w:r>
        <w:rPr>
          <w:spacing w:val="-3"/>
        </w:rPr>
        <w:t xml:space="preserve"> </w:t>
      </w:r>
      <w:r>
        <w:t>in</w:t>
      </w:r>
      <w:r>
        <w:rPr>
          <w:spacing w:val="-5"/>
        </w:rPr>
        <w:t xml:space="preserve"> </w:t>
      </w:r>
      <w:r>
        <w:t>how</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5"/>
        </w:rPr>
        <w:t xml:space="preserve"> </w:t>
      </w:r>
      <w:r>
        <w:t xml:space="preserve">the </w:t>
      </w:r>
      <w:proofErr w:type="gramStart"/>
      <w:r>
        <w:t>role, and</w:t>
      </w:r>
      <w:proofErr w:type="gramEnd"/>
      <w:r>
        <w:t xml:space="preserve"> follow policies and procedures for the success of the scheme.</w:t>
      </w:r>
    </w:p>
    <w:p w14:paraId="50C20321" w14:textId="77777777" w:rsidR="00182163" w:rsidRDefault="005367D0">
      <w:pPr>
        <w:pStyle w:val="BodyText"/>
        <w:spacing w:line="261" w:lineRule="auto"/>
        <w:ind w:left="100" w:right="920"/>
      </w:pPr>
      <w:r>
        <w:t>Unannounced, they visit group homes, institutions and supported residential boarding houses and write a brief report at the conclusion of the visit which details who they have spoken to, what documents they have looked at, any issues of concern, as well as good practices they have observed. NDS propose that the Community Visitor Scheme could be housed in the Office of the Disability Commissioner (to be established). Community Visitor Schemes are empowered under</w:t>
      </w:r>
      <w:r>
        <w:rPr>
          <w:spacing w:val="-3"/>
        </w:rPr>
        <w:t xml:space="preserve"> </w:t>
      </w:r>
      <w:r>
        <w:t>state</w:t>
      </w:r>
      <w:r>
        <w:rPr>
          <w:spacing w:val="-3"/>
        </w:rPr>
        <w:t xml:space="preserve"> </w:t>
      </w:r>
      <w:r>
        <w:t>disability</w:t>
      </w:r>
      <w:r>
        <w:rPr>
          <w:spacing w:val="-3"/>
        </w:rPr>
        <w:t xml:space="preserve"> </w:t>
      </w:r>
      <w:r>
        <w:t>acts</w:t>
      </w:r>
      <w:r>
        <w:rPr>
          <w:spacing w:val="-3"/>
        </w:rPr>
        <w:t xml:space="preserve"> </w:t>
      </w:r>
      <w:r>
        <w:t>or</w:t>
      </w:r>
      <w:r>
        <w:rPr>
          <w:spacing w:val="-3"/>
        </w:rPr>
        <w:t xml:space="preserve"> </w:t>
      </w:r>
      <w:r>
        <w:t>separate</w:t>
      </w:r>
      <w:r>
        <w:rPr>
          <w:spacing w:val="-3"/>
        </w:rPr>
        <w:t xml:space="preserve"> </w:t>
      </w:r>
      <w:r>
        <w:t>legislation</w:t>
      </w:r>
      <w:r>
        <w:rPr>
          <w:spacing w:val="-3"/>
        </w:rPr>
        <w:t xml:space="preserve"> </w:t>
      </w:r>
      <w:r>
        <w:t>to</w:t>
      </w:r>
      <w:r>
        <w:rPr>
          <w:spacing w:val="-3"/>
        </w:rPr>
        <w:t xml:space="preserve"> </w:t>
      </w:r>
      <w:r>
        <w:t>perform</w:t>
      </w:r>
      <w:r>
        <w:rPr>
          <w:spacing w:val="-4"/>
        </w:rPr>
        <w:t xml:space="preserve"> </w:t>
      </w:r>
      <w:r>
        <w:t>their</w:t>
      </w:r>
      <w:r>
        <w:rPr>
          <w:spacing w:val="-4"/>
        </w:rPr>
        <w:t xml:space="preserve"> </w:t>
      </w:r>
      <w:r>
        <w:t>role.</w:t>
      </w:r>
      <w:r>
        <w:rPr>
          <w:spacing w:val="-3"/>
        </w:rPr>
        <w:t xml:space="preserve"> </w:t>
      </w:r>
      <w:r>
        <w:t>NDS</w:t>
      </w:r>
      <w:r>
        <w:rPr>
          <w:spacing w:val="-3"/>
        </w:rPr>
        <w:t xml:space="preserve"> </w:t>
      </w:r>
      <w:r>
        <w:t xml:space="preserve">proposed similar powers be enshrined in the Tasmanian legislation </w:t>
      </w:r>
      <w:proofErr w:type="gramStart"/>
      <w:r>
        <w:t>as a result</w:t>
      </w:r>
      <w:r>
        <w:rPr>
          <w:spacing w:val="-1"/>
        </w:rPr>
        <w:t xml:space="preserve"> </w:t>
      </w:r>
      <w:r>
        <w:t>of</w:t>
      </w:r>
      <w:proofErr w:type="gramEnd"/>
      <w:r>
        <w:t xml:space="preserve"> the review of the Disability Services Act 2011.</w:t>
      </w:r>
    </w:p>
    <w:p w14:paraId="3DFEF868" w14:textId="77777777" w:rsidR="00182163" w:rsidRDefault="00182163">
      <w:pPr>
        <w:pStyle w:val="BodyText"/>
        <w:rPr>
          <w:sz w:val="26"/>
        </w:rPr>
      </w:pPr>
    </w:p>
    <w:p w14:paraId="798C8B70" w14:textId="77777777" w:rsidR="00182163" w:rsidRDefault="00182163">
      <w:pPr>
        <w:pStyle w:val="BodyText"/>
        <w:spacing w:before="10"/>
        <w:rPr>
          <w:sz w:val="21"/>
        </w:rPr>
      </w:pPr>
    </w:p>
    <w:p w14:paraId="1FCE49D7" w14:textId="77777777" w:rsidR="00182163" w:rsidRDefault="005367D0">
      <w:pPr>
        <w:pStyle w:val="Heading2"/>
      </w:pPr>
      <w:bookmarkStart w:id="16" w:name="_bookmark16"/>
      <w:bookmarkEnd w:id="16"/>
      <w:r>
        <w:rPr>
          <w:color w:val="2E5395"/>
        </w:rPr>
        <w:t>Part</w:t>
      </w:r>
      <w:r>
        <w:rPr>
          <w:color w:val="2E5395"/>
          <w:spacing w:val="-11"/>
        </w:rPr>
        <w:t xml:space="preserve"> </w:t>
      </w:r>
      <w:r>
        <w:rPr>
          <w:color w:val="2E5395"/>
        </w:rPr>
        <w:t>12:</w:t>
      </w:r>
      <w:r>
        <w:rPr>
          <w:color w:val="2E5395"/>
          <w:spacing w:val="-9"/>
        </w:rPr>
        <w:t xml:space="preserve"> </w:t>
      </w:r>
      <w:r>
        <w:rPr>
          <w:color w:val="2E5395"/>
        </w:rPr>
        <w:t>Appeals,</w:t>
      </w:r>
      <w:r>
        <w:rPr>
          <w:color w:val="2E5395"/>
          <w:spacing w:val="-9"/>
        </w:rPr>
        <w:t xml:space="preserve"> </w:t>
      </w:r>
      <w:r>
        <w:rPr>
          <w:color w:val="2E5395"/>
        </w:rPr>
        <w:t>Part</w:t>
      </w:r>
      <w:r>
        <w:rPr>
          <w:color w:val="2E5395"/>
          <w:spacing w:val="-9"/>
        </w:rPr>
        <w:t xml:space="preserve"> </w:t>
      </w:r>
      <w:r>
        <w:rPr>
          <w:color w:val="2E5395"/>
        </w:rPr>
        <w:t>13:</w:t>
      </w:r>
      <w:r>
        <w:rPr>
          <w:color w:val="2E5395"/>
          <w:spacing w:val="-10"/>
        </w:rPr>
        <w:t xml:space="preserve"> </w:t>
      </w:r>
      <w:r>
        <w:rPr>
          <w:color w:val="2E5395"/>
        </w:rPr>
        <w:t>Offences</w:t>
      </w:r>
      <w:r>
        <w:rPr>
          <w:color w:val="2E5395"/>
          <w:spacing w:val="-7"/>
        </w:rPr>
        <w:t xml:space="preserve"> </w:t>
      </w:r>
      <w:r>
        <w:rPr>
          <w:color w:val="2E5395"/>
        </w:rPr>
        <w:t>and</w:t>
      </w:r>
      <w:r>
        <w:rPr>
          <w:color w:val="2E5395"/>
          <w:spacing w:val="-5"/>
        </w:rPr>
        <w:t xml:space="preserve"> </w:t>
      </w:r>
      <w:r>
        <w:rPr>
          <w:color w:val="2E5395"/>
        </w:rPr>
        <w:t>Part</w:t>
      </w:r>
      <w:r>
        <w:rPr>
          <w:color w:val="2E5395"/>
          <w:spacing w:val="-9"/>
        </w:rPr>
        <w:t xml:space="preserve"> </w:t>
      </w:r>
      <w:r>
        <w:rPr>
          <w:color w:val="2E5395"/>
        </w:rPr>
        <w:t>14:</w:t>
      </w:r>
      <w:r>
        <w:rPr>
          <w:color w:val="2E5395"/>
          <w:spacing w:val="-11"/>
        </w:rPr>
        <w:t xml:space="preserve"> </w:t>
      </w:r>
      <w:r>
        <w:rPr>
          <w:color w:val="2E5395"/>
          <w:spacing w:val="-2"/>
        </w:rPr>
        <w:t>Miscellaneous</w:t>
      </w:r>
    </w:p>
    <w:p w14:paraId="47F38436" w14:textId="77777777" w:rsidR="00182163" w:rsidRDefault="005367D0">
      <w:pPr>
        <w:pStyle w:val="ListParagraph"/>
        <w:numPr>
          <w:ilvl w:val="0"/>
          <w:numId w:val="1"/>
        </w:numPr>
        <w:tabs>
          <w:tab w:val="left" w:pos="818"/>
        </w:tabs>
        <w:spacing w:before="69"/>
        <w:ind w:left="818" w:right="0" w:hanging="358"/>
        <w:rPr>
          <w:i/>
        </w:rPr>
      </w:pPr>
      <w:r>
        <w:rPr>
          <w:i/>
        </w:rPr>
        <w:t>Are</w:t>
      </w:r>
      <w:r>
        <w:rPr>
          <w:i/>
          <w:spacing w:val="-7"/>
        </w:rPr>
        <w:t xml:space="preserve"> </w:t>
      </w:r>
      <w:r>
        <w:rPr>
          <w:i/>
        </w:rPr>
        <w:t>there</w:t>
      </w:r>
      <w:r>
        <w:rPr>
          <w:i/>
          <w:spacing w:val="-4"/>
        </w:rPr>
        <w:t xml:space="preserve"> </w:t>
      </w:r>
      <w:r>
        <w:rPr>
          <w:i/>
        </w:rPr>
        <w:t>any</w:t>
      </w:r>
      <w:r>
        <w:rPr>
          <w:i/>
          <w:spacing w:val="-3"/>
        </w:rPr>
        <w:t xml:space="preserve"> </w:t>
      </w:r>
      <w:r>
        <w:rPr>
          <w:i/>
        </w:rPr>
        <w:t>provisions</w:t>
      </w:r>
      <w:r>
        <w:rPr>
          <w:i/>
          <w:spacing w:val="-6"/>
        </w:rPr>
        <w:t xml:space="preserve"> </w:t>
      </w:r>
      <w:r>
        <w:rPr>
          <w:i/>
        </w:rPr>
        <w:t>made</w:t>
      </w:r>
      <w:r>
        <w:rPr>
          <w:i/>
          <w:spacing w:val="-4"/>
        </w:rPr>
        <w:t xml:space="preserve"> </w:t>
      </w:r>
      <w:r>
        <w:rPr>
          <w:i/>
        </w:rPr>
        <w:t>in</w:t>
      </w:r>
      <w:r>
        <w:rPr>
          <w:i/>
          <w:spacing w:val="-4"/>
        </w:rPr>
        <w:t xml:space="preserve"> </w:t>
      </w:r>
      <w:r>
        <w:rPr>
          <w:i/>
        </w:rPr>
        <w:t>Parts</w:t>
      </w:r>
      <w:r>
        <w:rPr>
          <w:i/>
          <w:spacing w:val="-6"/>
        </w:rPr>
        <w:t xml:space="preserve"> </w:t>
      </w:r>
      <w:r>
        <w:rPr>
          <w:i/>
        </w:rPr>
        <w:t>12-14</w:t>
      </w:r>
      <w:r>
        <w:rPr>
          <w:i/>
          <w:spacing w:val="-8"/>
        </w:rPr>
        <w:t xml:space="preserve"> </w:t>
      </w:r>
      <w:r>
        <w:rPr>
          <w:i/>
        </w:rPr>
        <w:t>that</w:t>
      </w:r>
      <w:r>
        <w:rPr>
          <w:i/>
          <w:spacing w:val="-5"/>
        </w:rPr>
        <w:t xml:space="preserve"> </w:t>
      </w:r>
      <w:r>
        <w:rPr>
          <w:i/>
        </w:rPr>
        <w:t>require</w:t>
      </w:r>
      <w:r>
        <w:rPr>
          <w:i/>
          <w:spacing w:val="-6"/>
        </w:rPr>
        <w:t xml:space="preserve"> </w:t>
      </w:r>
      <w:r>
        <w:rPr>
          <w:i/>
        </w:rPr>
        <w:t>further</w:t>
      </w:r>
      <w:r>
        <w:rPr>
          <w:i/>
          <w:spacing w:val="-3"/>
        </w:rPr>
        <w:t xml:space="preserve"> </w:t>
      </w:r>
      <w:r>
        <w:rPr>
          <w:i/>
          <w:spacing w:val="-2"/>
        </w:rPr>
        <w:t>clarification?</w:t>
      </w:r>
    </w:p>
    <w:p w14:paraId="6423F3EA" w14:textId="77777777" w:rsidR="00182163" w:rsidRDefault="005367D0">
      <w:pPr>
        <w:spacing w:before="140"/>
        <w:ind w:left="100"/>
        <w:rPr>
          <w:rFonts w:ascii="Calibri Light" w:hAnsi="Calibri Light"/>
        </w:rPr>
      </w:pPr>
      <w:r>
        <w:rPr>
          <w:rFonts w:ascii="Calibri Light" w:hAnsi="Calibri Light"/>
          <w:color w:val="2E5395"/>
        </w:rPr>
        <w:t>Part</w:t>
      </w:r>
      <w:r>
        <w:rPr>
          <w:rFonts w:ascii="Calibri Light" w:hAnsi="Calibri Light"/>
          <w:color w:val="2E5395"/>
          <w:spacing w:val="-5"/>
        </w:rPr>
        <w:t xml:space="preserve"> </w:t>
      </w:r>
      <w:r>
        <w:rPr>
          <w:rFonts w:ascii="Calibri Light" w:hAnsi="Calibri Light"/>
          <w:color w:val="2E5395"/>
        </w:rPr>
        <w:t>14</w:t>
      </w:r>
      <w:r>
        <w:rPr>
          <w:rFonts w:ascii="Calibri Light" w:hAnsi="Calibri Light"/>
          <w:color w:val="2E5395"/>
          <w:spacing w:val="-5"/>
        </w:rPr>
        <w:t xml:space="preserve"> </w:t>
      </w:r>
      <w:r>
        <w:rPr>
          <w:rFonts w:ascii="Calibri Light" w:hAnsi="Calibri Light"/>
          <w:color w:val="2E5395"/>
        </w:rPr>
        <w:t>–</w:t>
      </w:r>
      <w:r>
        <w:rPr>
          <w:rFonts w:ascii="Calibri Light" w:hAnsi="Calibri Light"/>
          <w:color w:val="2E5395"/>
          <w:spacing w:val="-4"/>
        </w:rPr>
        <w:t xml:space="preserve"> </w:t>
      </w:r>
      <w:r>
        <w:rPr>
          <w:rFonts w:ascii="Calibri Light" w:hAnsi="Calibri Light"/>
          <w:color w:val="2E5395"/>
        </w:rPr>
        <w:t>Miscellaneous.</w:t>
      </w:r>
      <w:r>
        <w:rPr>
          <w:rFonts w:ascii="Calibri Light" w:hAnsi="Calibri Light"/>
          <w:color w:val="2E5395"/>
          <w:spacing w:val="-3"/>
        </w:rPr>
        <w:t xml:space="preserve"> </w:t>
      </w:r>
      <w:r>
        <w:rPr>
          <w:rFonts w:ascii="Calibri Light" w:hAnsi="Calibri Light"/>
          <w:color w:val="2E5395"/>
        </w:rPr>
        <w:t>73</w:t>
      </w:r>
      <w:r>
        <w:rPr>
          <w:rFonts w:ascii="Calibri Light" w:hAnsi="Calibri Light"/>
          <w:color w:val="2E5395"/>
          <w:spacing w:val="-6"/>
        </w:rPr>
        <w:t xml:space="preserve"> </w:t>
      </w:r>
      <w:r>
        <w:rPr>
          <w:rFonts w:ascii="Calibri Light" w:hAnsi="Calibri Light"/>
          <w:color w:val="2E5395"/>
          <w:spacing w:val="-5"/>
        </w:rPr>
        <w:t>(1)</w:t>
      </w:r>
    </w:p>
    <w:p w14:paraId="52515237" w14:textId="77777777" w:rsidR="00182163" w:rsidRDefault="005367D0">
      <w:pPr>
        <w:pStyle w:val="BodyText"/>
        <w:spacing w:before="45" w:line="261" w:lineRule="auto"/>
        <w:ind w:left="100" w:right="982"/>
      </w:pPr>
      <w:r>
        <w:t>Allied health professions, especially those who are self-employed, do not appear to be covered under the listed information-sharing entities or specified persons.</w:t>
      </w:r>
      <w:r>
        <w:rPr>
          <w:spacing w:val="-6"/>
        </w:rPr>
        <w:t xml:space="preserve"> </w:t>
      </w:r>
      <w:r>
        <w:t>Allied health professionals and those working under their direction, such as</w:t>
      </w:r>
      <w:r>
        <w:rPr>
          <w:spacing w:val="-6"/>
        </w:rPr>
        <w:t xml:space="preserve"> </w:t>
      </w:r>
      <w:r>
        <w:t>Allied Health Assistants,</w:t>
      </w:r>
      <w:r>
        <w:rPr>
          <w:spacing w:val="-5"/>
        </w:rPr>
        <w:t xml:space="preserve"> </w:t>
      </w:r>
      <w:r>
        <w:t>work</w:t>
      </w:r>
      <w:r>
        <w:rPr>
          <w:spacing w:val="-3"/>
        </w:rPr>
        <w:t xml:space="preserve"> </w:t>
      </w:r>
      <w:r>
        <w:t>closely</w:t>
      </w:r>
      <w:r>
        <w:rPr>
          <w:spacing w:val="-3"/>
        </w:rPr>
        <w:t xml:space="preserve"> </w:t>
      </w:r>
      <w:r>
        <w:t>with</w:t>
      </w:r>
      <w:r>
        <w:rPr>
          <w:spacing w:val="-3"/>
        </w:rPr>
        <w:t xml:space="preserve"> </w:t>
      </w:r>
      <w:r>
        <w:t>people</w:t>
      </w:r>
      <w:r>
        <w:rPr>
          <w:spacing w:val="-3"/>
        </w:rPr>
        <w:t xml:space="preserve"> </w:t>
      </w:r>
      <w:r>
        <w:t>with</w:t>
      </w:r>
      <w:r>
        <w:rPr>
          <w:spacing w:val="-3"/>
        </w:rPr>
        <w:t xml:space="preserve"> </w:t>
      </w:r>
      <w:r>
        <w:t>disability</w:t>
      </w:r>
      <w:r>
        <w:rPr>
          <w:spacing w:val="-3"/>
        </w:rPr>
        <w:t xml:space="preserve"> </w:t>
      </w:r>
      <w:r>
        <w:t>and</w:t>
      </w:r>
      <w:r>
        <w:rPr>
          <w:spacing w:val="-5"/>
        </w:rPr>
        <w:t xml:space="preserve"> </w:t>
      </w:r>
      <w:r>
        <w:t>their</w:t>
      </w:r>
      <w:r>
        <w:rPr>
          <w:spacing w:val="-5"/>
        </w:rPr>
        <w:t xml:space="preserve"> </w:t>
      </w:r>
      <w:r>
        <w:t>families.</w:t>
      </w:r>
      <w:r>
        <w:rPr>
          <w:spacing w:val="-16"/>
        </w:rPr>
        <w:t xml:space="preserve"> </w:t>
      </w:r>
      <w:r>
        <w:t>Although</w:t>
      </w:r>
      <w:r>
        <w:rPr>
          <w:spacing w:val="-1"/>
        </w:rPr>
        <w:t xml:space="preserve"> </w:t>
      </w:r>
      <w:r>
        <w:t>some may be providing funded disability supports (thus covered under the</w:t>
      </w:r>
      <w:r>
        <w:rPr>
          <w:spacing w:val="-10"/>
        </w:rPr>
        <w:t xml:space="preserve"> </w:t>
      </w:r>
      <w:r>
        <w:t>Act’s definition of disability service or</w:t>
      </w:r>
      <w:r>
        <w:rPr>
          <w:spacing w:val="-1"/>
        </w:rPr>
        <w:t xml:space="preserve"> </w:t>
      </w:r>
      <w:r>
        <w:t>disability service provider) this may not cover</w:t>
      </w:r>
      <w:r>
        <w:rPr>
          <w:spacing w:val="-2"/>
        </w:rPr>
        <w:t xml:space="preserve"> </w:t>
      </w:r>
      <w:r>
        <w:t xml:space="preserve">those who offer (for example) health services, that people with disability may </w:t>
      </w:r>
      <w:proofErr w:type="spellStart"/>
      <w:r>
        <w:t>utilise</w:t>
      </w:r>
      <w:proofErr w:type="spellEnd"/>
      <w:r>
        <w:t>.</w:t>
      </w:r>
    </w:p>
    <w:p w14:paraId="14CBEBA3" w14:textId="77777777" w:rsidR="00182163" w:rsidRDefault="00182163">
      <w:pPr>
        <w:pStyle w:val="BodyText"/>
        <w:rPr>
          <w:sz w:val="26"/>
        </w:rPr>
      </w:pPr>
    </w:p>
    <w:p w14:paraId="6E1B9604" w14:textId="77777777" w:rsidR="00182163" w:rsidRDefault="00182163">
      <w:pPr>
        <w:pStyle w:val="BodyText"/>
        <w:spacing w:before="10"/>
        <w:rPr>
          <w:sz w:val="21"/>
        </w:rPr>
      </w:pPr>
    </w:p>
    <w:p w14:paraId="3357146F" w14:textId="77777777" w:rsidR="00182163" w:rsidRDefault="005367D0">
      <w:pPr>
        <w:pStyle w:val="BodyText"/>
        <w:spacing w:line="259" w:lineRule="auto"/>
        <w:ind w:left="100" w:right="897"/>
        <w:rPr>
          <w:rFonts w:ascii="Calibri Light" w:hAnsi="Calibri Light"/>
        </w:rPr>
      </w:pPr>
      <w:bookmarkStart w:id="17" w:name="_bookmark17"/>
      <w:bookmarkEnd w:id="17"/>
      <w:r>
        <w:rPr>
          <w:rFonts w:ascii="Calibri Light" w:hAnsi="Calibri Light"/>
          <w:color w:val="1F3762"/>
        </w:rPr>
        <w:t>Schedule</w:t>
      </w:r>
      <w:r>
        <w:rPr>
          <w:rFonts w:ascii="Calibri Light" w:hAnsi="Calibri Light"/>
          <w:color w:val="1F3762"/>
          <w:spacing w:val="-6"/>
        </w:rPr>
        <w:t xml:space="preserve"> </w:t>
      </w:r>
      <w:r>
        <w:rPr>
          <w:rFonts w:ascii="Calibri Light" w:hAnsi="Calibri Light"/>
          <w:color w:val="1F3762"/>
        </w:rPr>
        <w:t>1</w:t>
      </w:r>
      <w:r>
        <w:rPr>
          <w:rFonts w:ascii="Calibri Light" w:hAnsi="Calibri Light"/>
          <w:color w:val="1F3762"/>
          <w:spacing w:val="-4"/>
        </w:rPr>
        <w:t xml:space="preserve"> </w:t>
      </w:r>
      <w:r>
        <w:rPr>
          <w:rFonts w:ascii="Calibri Light" w:hAnsi="Calibri Light"/>
          <w:color w:val="1F3762"/>
        </w:rPr>
        <w:t>–</w:t>
      </w:r>
      <w:r>
        <w:rPr>
          <w:rFonts w:ascii="Calibri Light" w:hAnsi="Calibri Light"/>
          <w:color w:val="1F3762"/>
          <w:spacing w:val="-4"/>
        </w:rPr>
        <w:t xml:space="preserve"> </w:t>
      </w:r>
      <w:r>
        <w:rPr>
          <w:rFonts w:ascii="Calibri Light" w:hAnsi="Calibri Light"/>
          <w:color w:val="1F3762"/>
        </w:rPr>
        <w:t>Provisions</w:t>
      </w:r>
      <w:r>
        <w:rPr>
          <w:rFonts w:ascii="Calibri Light" w:hAnsi="Calibri Light"/>
          <w:color w:val="1F3762"/>
          <w:spacing w:val="-4"/>
        </w:rPr>
        <w:t xml:space="preserve"> </w:t>
      </w:r>
      <w:r>
        <w:rPr>
          <w:rFonts w:ascii="Calibri Light" w:hAnsi="Calibri Light"/>
          <w:color w:val="1F3762"/>
        </w:rPr>
        <w:t>in</w:t>
      </w:r>
      <w:r>
        <w:rPr>
          <w:rFonts w:ascii="Calibri Light" w:hAnsi="Calibri Light"/>
          <w:color w:val="1F3762"/>
          <w:spacing w:val="-5"/>
        </w:rPr>
        <w:t xml:space="preserve"> </w:t>
      </w:r>
      <w:r>
        <w:rPr>
          <w:rFonts w:ascii="Calibri Light" w:hAnsi="Calibri Light"/>
          <w:color w:val="1F3762"/>
        </w:rPr>
        <w:t>Respect</w:t>
      </w:r>
      <w:r>
        <w:rPr>
          <w:rFonts w:ascii="Calibri Light" w:hAnsi="Calibri Light"/>
          <w:color w:val="1F3762"/>
          <w:spacing w:val="-4"/>
        </w:rPr>
        <w:t xml:space="preserve"> </w:t>
      </w:r>
      <w:r>
        <w:rPr>
          <w:rFonts w:ascii="Calibri Light" w:hAnsi="Calibri Light"/>
          <w:color w:val="1F3762"/>
        </w:rPr>
        <w:t>of</w:t>
      </w:r>
      <w:r>
        <w:rPr>
          <w:rFonts w:ascii="Calibri Light" w:hAnsi="Calibri Light"/>
          <w:color w:val="1F3762"/>
          <w:spacing w:val="-5"/>
        </w:rPr>
        <w:t xml:space="preserve"> </w:t>
      </w:r>
      <w:r>
        <w:rPr>
          <w:rFonts w:ascii="Calibri Light" w:hAnsi="Calibri Light"/>
          <w:color w:val="1F3762"/>
        </w:rPr>
        <w:t>Membership</w:t>
      </w:r>
      <w:r>
        <w:rPr>
          <w:rFonts w:ascii="Calibri Light" w:hAnsi="Calibri Light"/>
          <w:color w:val="1F3762"/>
          <w:spacing w:val="-3"/>
        </w:rPr>
        <w:t xml:space="preserve"> </w:t>
      </w:r>
      <w:r>
        <w:rPr>
          <w:rFonts w:ascii="Calibri Light" w:hAnsi="Calibri Light"/>
          <w:color w:val="1F3762"/>
        </w:rPr>
        <w:t>and</w:t>
      </w:r>
      <w:r>
        <w:rPr>
          <w:rFonts w:ascii="Calibri Light" w:hAnsi="Calibri Light"/>
          <w:color w:val="1F3762"/>
          <w:spacing w:val="-5"/>
        </w:rPr>
        <w:t xml:space="preserve"> </w:t>
      </w:r>
      <w:r>
        <w:rPr>
          <w:rFonts w:ascii="Calibri Light" w:hAnsi="Calibri Light"/>
          <w:color w:val="1F3762"/>
        </w:rPr>
        <w:t>Meetings</w:t>
      </w:r>
      <w:r>
        <w:rPr>
          <w:rFonts w:ascii="Calibri Light" w:hAnsi="Calibri Light"/>
          <w:color w:val="1F3762"/>
          <w:spacing w:val="-4"/>
        </w:rPr>
        <w:t xml:space="preserve"> </w:t>
      </w:r>
      <w:r>
        <w:rPr>
          <w:rFonts w:ascii="Calibri Light" w:hAnsi="Calibri Light"/>
          <w:color w:val="1F3762"/>
        </w:rPr>
        <w:t>of</w:t>
      </w:r>
      <w:r>
        <w:rPr>
          <w:rFonts w:ascii="Calibri Light" w:hAnsi="Calibri Light"/>
          <w:color w:val="1F3762"/>
          <w:spacing w:val="-5"/>
        </w:rPr>
        <w:t xml:space="preserve"> </w:t>
      </w:r>
      <w:r>
        <w:rPr>
          <w:rFonts w:ascii="Calibri Light" w:hAnsi="Calibri Light"/>
          <w:color w:val="1F3762"/>
        </w:rPr>
        <w:t>Disability</w:t>
      </w:r>
      <w:r>
        <w:rPr>
          <w:rFonts w:ascii="Calibri Light" w:hAnsi="Calibri Light"/>
          <w:color w:val="1F3762"/>
          <w:spacing w:val="-3"/>
        </w:rPr>
        <w:t xml:space="preserve"> </w:t>
      </w:r>
      <w:r>
        <w:rPr>
          <w:rFonts w:ascii="Calibri Light" w:hAnsi="Calibri Light"/>
          <w:color w:val="1F3762"/>
        </w:rPr>
        <w:t>Inclusion Advisory Council- Part 2 – 4 (1) Remuneration and conditions of appointment</w:t>
      </w:r>
    </w:p>
    <w:p w14:paraId="2EB7BF44" w14:textId="77777777" w:rsidR="00182163" w:rsidRDefault="005367D0">
      <w:pPr>
        <w:pStyle w:val="BodyText"/>
        <w:spacing w:before="26" w:line="261" w:lineRule="auto"/>
        <w:ind w:left="100" w:right="911"/>
        <w:jc w:val="both"/>
      </w:pPr>
      <w:r>
        <w:t>The</w:t>
      </w:r>
      <w:r>
        <w:rPr>
          <w:spacing w:val="-3"/>
        </w:rPr>
        <w:t xml:space="preserve"> </w:t>
      </w:r>
      <w:r>
        <w:t>bill</w:t>
      </w:r>
      <w:r>
        <w:rPr>
          <w:spacing w:val="-3"/>
        </w:rPr>
        <w:t xml:space="preserve"> </w:t>
      </w:r>
      <w:r>
        <w:t>states</w:t>
      </w:r>
      <w:r>
        <w:rPr>
          <w:spacing w:val="-2"/>
        </w:rPr>
        <w:t xml:space="preserve"> </w:t>
      </w:r>
      <w:r>
        <w:t>‘A</w:t>
      </w:r>
      <w:r>
        <w:rPr>
          <w:spacing w:val="-16"/>
        </w:rPr>
        <w:t xml:space="preserve"> </w:t>
      </w:r>
      <w:r>
        <w:t>member</w:t>
      </w:r>
      <w:r>
        <w:rPr>
          <w:spacing w:val="-3"/>
        </w:rPr>
        <w:t xml:space="preserve"> </w:t>
      </w:r>
      <w:r>
        <w:t>is</w:t>
      </w:r>
      <w:r>
        <w:rPr>
          <w:spacing w:val="-3"/>
        </w:rPr>
        <w:t xml:space="preserve"> </w:t>
      </w:r>
      <w:r>
        <w:t>entitled</w:t>
      </w:r>
      <w:r>
        <w:rPr>
          <w:spacing w:val="-5"/>
        </w:rPr>
        <w:t xml:space="preserve"> </w:t>
      </w:r>
      <w:r>
        <w:t>to</w:t>
      </w:r>
      <w:r>
        <w:rPr>
          <w:spacing w:val="-4"/>
        </w:rPr>
        <w:t xml:space="preserve"> </w:t>
      </w:r>
      <w:r>
        <w:t>be</w:t>
      </w:r>
      <w:r>
        <w:rPr>
          <w:spacing w:val="-5"/>
        </w:rPr>
        <w:t xml:space="preserve"> </w:t>
      </w:r>
      <w:r>
        <w:t>paid</w:t>
      </w:r>
      <w:r>
        <w:rPr>
          <w:spacing w:val="-3"/>
        </w:rPr>
        <w:t xml:space="preserve"> </w:t>
      </w:r>
      <w:r>
        <w:t>such remuneration</w:t>
      </w:r>
      <w:r>
        <w:rPr>
          <w:spacing w:val="-3"/>
        </w:rPr>
        <w:t xml:space="preserve"> </w:t>
      </w:r>
      <w:r>
        <w:t>and</w:t>
      </w:r>
      <w:r>
        <w:rPr>
          <w:spacing w:val="-3"/>
        </w:rPr>
        <w:t xml:space="preserve"> </w:t>
      </w:r>
      <w:r>
        <w:t>allowances</w:t>
      </w:r>
      <w:r>
        <w:rPr>
          <w:spacing w:val="-5"/>
        </w:rPr>
        <w:t xml:space="preserve"> </w:t>
      </w:r>
      <w:r>
        <w:t>as the Minister</w:t>
      </w:r>
      <w:r>
        <w:rPr>
          <w:spacing w:val="-1"/>
        </w:rPr>
        <w:t xml:space="preserve"> </w:t>
      </w:r>
      <w:r>
        <w:t>determines’.</w:t>
      </w:r>
      <w:r>
        <w:rPr>
          <w:spacing w:val="-2"/>
        </w:rPr>
        <w:t xml:space="preserve"> </w:t>
      </w:r>
      <w:r>
        <w:t>This could benefit from refining as it is inconsistent with the UNCRPD and the object (c) of the bill, ‘</w:t>
      </w:r>
      <w:proofErr w:type="spellStart"/>
      <w:r>
        <w:t>recognising</w:t>
      </w:r>
      <w:proofErr w:type="spellEnd"/>
      <w:r>
        <w:t xml:space="preserve"> the importance of advocacy in</w:t>
      </w:r>
    </w:p>
    <w:p w14:paraId="5A315E7B" w14:textId="77777777" w:rsidR="00182163" w:rsidRDefault="005367D0">
      <w:pPr>
        <w:pStyle w:val="BodyText"/>
        <w:spacing w:before="10"/>
        <w:rPr>
          <w:sz w:val="12"/>
        </w:rPr>
      </w:pPr>
      <w:r>
        <w:rPr>
          <w:noProof/>
        </w:rPr>
        <mc:AlternateContent>
          <mc:Choice Requires="wps">
            <w:drawing>
              <wp:anchor distT="0" distB="0" distL="0" distR="0" simplePos="0" relativeHeight="487591424" behindDoc="1" locked="0" layoutInCell="1" allowOverlap="1" wp14:anchorId="2F9D80AD" wp14:editId="485E4424">
                <wp:simplePos x="0" y="0"/>
                <wp:positionH relativeFrom="page">
                  <wp:posOffset>914704</wp:posOffset>
                </wp:positionH>
                <wp:positionV relativeFrom="paragraph">
                  <wp:posOffset>109312</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CF963" id="Graphic 18" o:spid="_x0000_s1026" style="position:absolute;margin-left:1in;margin-top:8.6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" path="m1829054,l,,,9144r1829054,l1829054,xe" fillcolor="black" stroked="f">
                <v:path arrowok="t"/>
                <w10:wrap type="topAndBottom" anchorx="page"/>
              </v:shape>
            </w:pict>
          </mc:Fallback>
        </mc:AlternateContent>
      </w:r>
    </w:p>
    <w:p w14:paraId="3302792A" w14:textId="77777777" w:rsidR="00182163" w:rsidRDefault="005367D0">
      <w:pPr>
        <w:spacing w:before="121"/>
        <w:ind w:left="100"/>
        <w:rPr>
          <w:sz w:val="18"/>
        </w:rPr>
      </w:pPr>
      <w:r>
        <w:rPr>
          <w:rFonts w:ascii="Calibri"/>
          <w:spacing w:val="-2"/>
          <w:sz w:val="18"/>
          <w:vertAlign w:val="superscript"/>
        </w:rPr>
        <w:t>4</w:t>
      </w:r>
      <w:r>
        <w:rPr>
          <w:rFonts w:ascii="Calibri"/>
          <w:spacing w:val="43"/>
          <w:sz w:val="18"/>
        </w:rPr>
        <w:t xml:space="preserve">  </w:t>
      </w:r>
      <w:hyperlink r:id="rId21">
        <w:r>
          <w:rPr>
            <w:color w:val="0000FF"/>
            <w:spacing w:val="-2"/>
            <w:sz w:val="18"/>
            <w:u w:val="single" w:color="0000FF"/>
          </w:rPr>
          <w:t>https://www.dss.gov.au/sites/default/files/documents/02_2020/pdf-version-community-visitors-review_0.pdf</w:t>
        </w:r>
      </w:hyperlink>
    </w:p>
    <w:p w14:paraId="00EF09FE" w14:textId="77777777" w:rsidR="00182163" w:rsidRDefault="005367D0">
      <w:pPr>
        <w:ind w:left="100"/>
        <w:rPr>
          <w:sz w:val="18"/>
        </w:rPr>
      </w:pPr>
      <w:r>
        <w:rPr>
          <w:position w:val="6"/>
          <w:sz w:val="12"/>
        </w:rPr>
        <w:t>5</w:t>
      </w:r>
      <w:r>
        <w:rPr>
          <w:spacing w:val="13"/>
          <w:position w:val="6"/>
          <w:sz w:val="12"/>
        </w:rPr>
        <w:t xml:space="preserve"> </w:t>
      </w:r>
      <w:hyperlink r:id="rId22">
        <w:r>
          <w:rPr>
            <w:color w:val="0000FF"/>
            <w:sz w:val="18"/>
            <w:u w:val="single" w:color="0000FF"/>
          </w:rPr>
          <w:t>Community</w:t>
        </w:r>
        <w:r>
          <w:rPr>
            <w:color w:val="0000FF"/>
            <w:spacing w:val="-2"/>
            <w:sz w:val="18"/>
            <w:u w:val="single" w:color="0000FF"/>
          </w:rPr>
          <w:t xml:space="preserve"> </w:t>
        </w:r>
        <w:r>
          <w:rPr>
            <w:color w:val="0000FF"/>
            <w:sz w:val="18"/>
            <w:u w:val="single" w:color="0000FF"/>
          </w:rPr>
          <w:t>Visitors</w:t>
        </w:r>
        <w:r>
          <w:rPr>
            <w:color w:val="0000FF"/>
            <w:spacing w:val="-12"/>
            <w:sz w:val="18"/>
            <w:u w:val="single" w:color="0000FF"/>
          </w:rPr>
          <w:t xml:space="preserve"> </w:t>
        </w:r>
        <w:r>
          <w:rPr>
            <w:color w:val="0000FF"/>
            <w:sz w:val="18"/>
            <w:u w:val="single" w:color="0000FF"/>
          </w:rPr>
          <w:t>Annual</w:t>
        </w:r>
        <w:r>
          <w:rPr>
            <w:color w:val="0000FF"/>
            <w:spacing w:val="-1"/>
            <w:sz w:val="18"/>
            <w:u w:val="single" w:color="0000FF"/>
          </w:rPr>
          <w:t xml:space="preserve"> </w:t>
        </w:r>
        <w:r>
          <w:rPr>
            <w:color w:val="0000FF"/>
            <w:sz w:val="18"/>
            <w:u w:val="single" w:color="0000FF"/>
          </w:rPr>
          <w:t>Report</w:t>
        </w:r>
        <w:r>
          <w:rPr>
            <w:color w:val="0000FF"/>
            <w:spacing w:val="-3"/>
            <w:sz w:val="18"/>
            <w:u w:val="single" w:color="0000FF"/>
          </w:rPr>
          <w:t xml:space="preserve"> </w:t>
        </w:r>
        <w:r>
          <w:rPr>
            <w:color w:val="0000FF"/>
            <w:sz w:val="18"/>
            <w:u w:val="single" w:color="0000FF"/>
          </w:rPr>
          <w:t>2020-2021</w:t>
        </w:r>
        <w:r>
          <w:rPr>
            <w:color w:val="0000FF"/>
            <w:spacing w:val="-3"/>
            <w:sz w:val="18"/>
            <w:u w:val="single" w:color="0000FF"/>
          </w:rPr>
          <w:t xml:space="preserve"> </w:t>
        </w:r>
        <w:r>
          <w:rPr>
            <w:color w:val="0000FF"/>
            <w:sz w:val="18"/>
            <w:u w:val="single" w:color="0000FF"/>
          </w:rPr>
          <w:t>-</w:t>
        </w:r>
        <w:r>
          <w:rPr>
            <w:color w:val="0000FF"/>
            <w:spacing w:val="-3"/>
            <w:sz w:val="18"/>
            <w:u w:val="single" w:color="0000FF"/>
          </w:rPr>
          <w:t xml:space="preserve"> </w:t>
        </w:r>
        <w:r>
          <w:rPr>
            <w:color w:val="0000FF"/>
            <w:sz w:val="18"/>
            <w:u w:val="single" w:color="0000FF"/>
          </w:rPr>
          <w:t>Office</w:t>
        </w:r>
        <w:r>
          <w:rPr>
            <w:color w:val="0000FF"/>
            <w:spacing w:val="-6"/>
            <w:sz w:val="18"/>
            <w:u w:val="single" w:color="0000FF"/>
          </w:rPr>
          <w:t xml:space="preserve"> </w:t>
        </w:r>
        <w:r>
          <w:rPr>
            <w:color w:val="0000FF"/>
            <w:sz w:val="18"/>
            <w:u w:val="single" w:color="0000FF"/>
          </w:rPr>
          <w:t>of</w:t>
        </w:r>
        <w:r>
          <w:rPr>
            <w:color w:val="0000FF"/>
            <w:spacing w:val="-3"/>
            <w:sz w:val="18"/>
            <w:u w:val="single" w:color="0000FF"/>
          </w:rPr>
          <w:t xml:space="preserve"> </w:t>
        </w:r>
        <w:r>
          <w:rPr>
            <w:color w:val="0000FF"/>
            <w:sz w:val="18"/>
            <w:u w:val="single" w:color="0000FF"/>
          </w:rPr>
          <w:t>the</w:t>
        </w:r>
        <w:r>
          <w:rPr>
            <w:color w:val="0000FF"/>
            <w:spacing w:val="-5"/>
            <w:sz w:val="18"/>
            <w:u w:val="single" w:color="0000FF"/>
          </w:rPr>
          <w:t xml:space="preserve"> </w:t>
        </w:r>
        <w:r>
          <w:rPr>
            <w:color w:val="0000FF"/>
            <w:sz w:val="18"/>
            <w:u w:val="single" w:color="0000FF"/>
          </w:rPr>
          <w:t>Public</w:t>
        </w:r>
        <w:r>
          <w:rPr>
            <w:color w:val="0000FF"/>
            <w:spacing w:val="-12"/>
            <w:sz w:val="18"/>
            <w:u w:val="single" w:color="0000FF"/>
          </w:rPr>
          <w:t xml:space="preserve"> </w:t>
        </w:r>
        <w:r>
          <w:rPr>
            <w:color w:val="0000FF"/>
            <w:spacing w:val="-2"/>
            <w:sz w:val="18"/>
            <w:u w:val="single" w:color="0000FF"/>
          </w:rPr>
          <w:t>Advocate</w:t>
        </w:r>
      </w:hyperlink>
    </w:p>
    <w:p w14:paraId="6D5EFE8E" w14:textId="77777777" w:rsidR="00182163" w:rsidRDefault="00182163">
      <w:pPr>
        <w:rPr>
          <w:sz w:val="18"/>
        </w:rPr>
        <w:sectPr w:rsidR="00182163">
          <w:footerReference w:type="default" r:id="rId23"/>
          <w:pgSz w:w="11910" w:h="16840"/>
          <w:pgMar w:top="1340" w:right="560" w:bottom="1200" w:left="1340" w:header="0" w:footer="1000" w:gutter="0"/>
          <w:pgNumType w:start="1"/>
          <w:cols w:space="720"/>
        </w:sectPr>
      </w:pPr>
    </w:p>
    <w:p w14:paraId="70589102" w14:textId="77777777" w:rsidR="00182163" w:rsidRDefault="005367D0">
      <w:pPr>
        <w:pStyle w:val="BodyText"/>
        <w:spacing w:before="66" w:line="261" w:lineRule="auto"/>
        <w:ind w:left="100" w:right="892"/>
      </w:pPr>
      <w:r>
        <w:lastRenderedPageBreak/>
        <w:t>promoting the rights of people with disability’. It does not provide a good example of establishing a framework for a whole of government approach to accountability and transparency in relation to disability inclusion.</w:t>
      </w:r>
      <w:r>
        <w:rPr>
          <w:spacing w:val="-8"/>
        </w:rPr>
        <w:t xml:space="preserve"> </w:t>
      </w:r>
      <w:r>
        <w:t>As for other paid employment, there should be clear guidelines regarding remuneration, which do not need to be specifically articulated in this bill but could</w:t>
      </w:r>
      <w:r>
        <w:rPr>
          <w:spacing w:val="-2"/>
        </w:rPr>
        <w:t xml:space="preserve"> </w:t>
      </w:r>
      <w:r>
        <w:t>be referenced.</w:t>
      </w:r>
      <w:r>
        <w:rPr>
          <w:spacing w:val="-2"/>
        </w:rPr>
        <w:t xml:space="preserve"> </w:t>
      </w:r>
      <w:r>
        <w:t>For example, ‘a member is entitled</w:t>
      </w:r>
      <w:r>
        <w:rPr>
          <w:spacing w:val="-2"/>
        </w:rPr>
        <w:t xml:space="preserve"> </w:t>
      </w:r>
      <w:r>
        <w:t>to</w:t>
      </w:r>
      <w:r>
        <w:rPr>
          <w:spacing w:val="-4"/>
        </w:rPr>
        <w:t xml:space="preserve"> </w:t>
      </w:r>
      <w:r>
        <w:t>be</w:t>
      </w:r>
      <w:r>
        <w:rPr>
          <w:spacing w:val="-5"/>
        </w:rPr>
        <w:t xml:space="preserve"> </w:t>
      </w:r>
      <w:r>
        <w:t>paid</w:t>
      </w:r>
      <w:r>
        <w:rPr>
          <w:spacing w:val="-5"/>
        </w:rPr>
        <w:t xml:space="preserve"> </w:t>
      </w:r>
      <w:r>
        <w:t>such remuneration</w:t>
      </w:r>
      <w:r>
        <w:rPr>
          <w:spacing w:val="-4"/>
        </w:rPr>
        <w:t xml:space="preserve"> </w:t>
      </w:r>
      <w:r>
        <w:t>and</w:t>
      </w:r>
      <w:r>
        <w:rPr>
          <w:spacing w:val="-3"/>
        </w:rPr>
        <w:t xml:space="preserve"> </w:t>
      </w:r>
      <w:r>
        <w:t>allowance</w:t>
      </w:r>
      <w:r>
        <w:rPr>
          <w:spacing w:val="-5"/>
        </w:rPr>
        <w:t xml:space="preserve"> </w:t>
      </w:r>
      <w:r>
        <w:t>as</w:t>
      </w:r>
      <w:r>
        <w:rPr>
          <w:spacing w:val="-3"/>
        </w:rPr>
        <w:t xml:space="preserve"> </w:t>
      </w:r>
      <w:r>
        <w:t>per</w:t>
      </w:r>
      <w:r>
        <w:rPr>
          <w:spacing w:val="-3"/>
        </w:rPr>
        <w:t xml:space="preserve"> </w:t>
      </w:r>
      <w:r>
        <w:t>a</w:t>
      </w:r>
      <w:r>
        <w:rPr>
          <w:spacing w:val="-3"/>
        </w:rPr>
        <w:t xml:space="preserve"> </w:t>
      </w:r>
      <w:r>
        <w:t>proposed</w:t>
      </w:r>
      <w:r>
        <w:rPr>
          <w:spacing w:val="-1"/>
        </w:rPr>
        <w:t xml:space="preserve"> </w:t>
      </w:r>
      <w:proofErr w:type="spellStart"/>
      <w:r>
        <w:t>standardised</w:t>
      </w:r>
      <w:proofErr w:type="spellEnd"/>
      <w:r>
        <w:t xml:space="preserve"> State Service guideline, which </w:t>
      </w:r>
      <w:proofErr w:type="spellStart"/>
      <w:r>
        <w:t>recognises</w:t>
      </w:r>
      <w:proofErr w:type="spellEnd"/>
      <w:r>
        <w:t xml:space="preserve"> the important of lived experience’.</w:t>
      </w:r>
    </w:p>
    <w:p w14:paraId="10BFF609" w14:textId="77777777" w:rsidR="00182163" w:rsidRDefault="00182163">
      <w:pPr>
        <w:spacing w:line="261" w:lineRule="auto"/>
        <w:sectPr w:rsidR="00182163">
          <w:pgSz w:w="11910" w:h="16840"/>
          <w:pgMar w:top="1380" w:right="560" w:bottom="1200" w:left="1340" w:header="0" w:footer="1000" w:gutter="0"/>
          <w:cols w:space="720"/>
        </w:sectPr>
      </w:pPr>
    </w:p>
    <w:p w14:paraId="2F4E77EF" w14:textId="77777777" w:rsidR="00182163" w:rsidRDefault="005367D0">
      <w:pPr>
        <w:ind w:left="5950"/>
        <w:rPr>
          <w:sz w:val="20"/>
        </w:rPr>
      </w:pPr>
      <w:r>
        <w:rPr>
          <w:noProof/>
        </w:rPr>
        <w:lastRenderedPageBreak/>
        <mc:AlternateContent>
          <mc:Choice Requires="wpg">
            <w:drawing>
              <wp:anchor distT="0" distB="0" distL="0" distR="0" simplePos="0" relativeHeight="15733248" behindDoc="0" locked="0" layoutInCell="1" allowOverlap="1" wp14:anchorId="6368E401" wp14:editId="49FFECC7">
                <wp:simplePos x="0" y="0"/>
                <wp:positionH relativeFrom="page">
                  <wp:posOffset>0</wp:posOffset>
                </wp:positionH>
                <wp:positionV relativeFrom="page">
                  <wp:posOffset>1814127</wp:posOffset>
                </wp:positionV>
                <wp:extent cx="7560309" cy="887158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871585"/>
                          <a:chOff x="0" y="0"/>
                          <a:chExt cx="7560309" cy="8871585"/>
                        </a:xfrm>
                      </wpg:grpSpPr>
                      <wps:wsp>
                        <wps:cNvPr id="21" name="Graphic 20"/>
                        <wps:cNvSpPr/>
                        <wps:spPr>
                          <a:xfrm>
                            <a:off x="0" y="0"/>
                            <a:ext cx="7560309" cy="8871585"/>
                          </a:xfrm>
                          <a:custGeom>
                            <a:avLst/>
                            <a:gdLst/>
                            <a:ahLst/>
                            <a:cxnLst/>
                            <a:rect l="l" t="t" r="r" b="b"/>
                            <a:pathLst>
                              <a:path w="7560309" h="8871585">
                                <a:moveTo>
                                  <a:pt x="7560309" y="0"/>
                                </a:moveTo>
                                <a:lnTo>
                                  <a:pt x="0" y="0"/>
                                </a:lnTo>
                                <a:lnTo>
                                  <a:pt x="0" y="8871585"/>
                                </a:lnTo>
                                <a:lnTo>
                                  <a:pt x="7560309" y="8871585"/>
                                </a:lnTo>
                                <a:lnTo>
                                  <a:pt x="7560309" y="0"/>
                                </a:lnTo>
                                <a:close/>
                              </a:path>
                            </a:pathLst>
                          </a:custGeom>
                          <a:solidFill>
                            <a:srgbClr val="396D8E"/>
                          </a:solidFill>
                        </wps:spPr>
                        <wps:bodyPr wrap="square" lIns="0" tIns="0" rIns="0" bIns="0" rtlCol="0">
                          <a:prstTxWarp prst="textNoShape">
                            <a:avLst/>
                          </a:prstTxWarp>
                          <a:noAutofit/>
                        </wps:bodyPr>
                      </wps:wsp>
                      <wps:wsp>
                        <wps:cNvPr id="22" name="Graphic 21"/>
                        <wps:cNvSpPr/>
                        <wps:spPr>
                          <a:xfrm>
                            <a:off x="0" y="5721984"/>
                            <a:ext cx="7560309" cy="3149600"/>
                          </a:xfrm>
                          <a:custGeom>
                            <a:avLst/>
                            <a:gdLst/>
                            <a:ahLst/>
                            <a:cxnLst/>
                            <a:rect l="l" t="t" r="r" b="b"/>
                            <a:pathLst>
                              <a:path w="7560309" h="3149600">
                                <a:moveTo>
                                  <a:pt x="1121410" y="63499"/>
                                </a:moveTo>
                                <a:lnTo>
                                  <a:pt x="0" y="63499"/>
                                </a:lnTo>
                                <a:lnTo>
                                  <a:pt x="0" y="3149599"/>
                                </a:lnTo>
                                <a:lnTo>
                                  <a:pt x="1101090" y="3149599"/>
                                </a:lnTo>
                                <a:lnTo>
                                  <a:pt x="1101090" y="2870199"/>
                                </a:lnTo>
                                <a:lnTo>
                                  <a:pt x="1095375" y="2705099"/>
                                </a:lnTo>
                                <a:lnTo>
                                  <a:pt x="1083310" y="2489199"/>
                                </a:lnTo>
                                <a:lnTo>
                                  <a:pt x="1071245" y="2298699"/>
                                </a:lnTo>
                                <a:lnTo>
                                  <a:pt x="1065530" y="2222499"/>
                                </a:lnTo>
                                <a:lnTo>
                                  <a:pt x="2191385" y="2222499"/>
                                </a:lnTo>
                                <a:lnTo>
                                  <a:pt x="1631950" y="1193799"/>
                                </a:lnTo>
                                <a:lnTo>
                                  <a:pt x="1296670" y="507999"/>
                                </a:lnTo>
                                <a:lnTo>
                                  <a:pt x="1151890" y="165099"/>
                                </a:lnTo>
                                <a:lnTo>
                                  <a:pt x="1121410" y="63499"/>
                                </a:lnTo>
                                <a:close/>
                              </a:path>
                              <a:path w="7560309" h="3149600">
                                <a:moveTo>
                                  <a:pt x="2191385" y="2222499"/>
                                </a:moveTo>
                                <a:lnTo>
                                  <a:pt x="1065530" y="2222499"/>
                                </a:lnTo>
                                <a:lnTo>
                                  <a:pt x="1234440" y="2641599"/>
                                </a:lnTo>
                                <a:lnTo>
                                  <a:pt x="1405255" y="2959099"/>
                                </a:lnTo>
                                <a:lnTo>
                                  <a:pt x="1536700" y="3149599"/>
                                </a:lnTo>
                                <a:lnTo>
                                  <a:pt x="3439795" y="3149599"/>
                                </a:lnTo>
                                <a:lnTo>
                                  <a:pt x="3439160" y="2819399"/>
                                </a:lnTo>
                                <a:lnTo>
                                  <a:pt x="3439382" y="2819399"/>
                                </a:lnTo>
                                <a:lnTo>
                                  <a:pt x="3439255" y="2717799"/>
                                </a:lnTo>
                                <a:lnTo>
                                  <a:pt x="3439160" y="2298699"/>
                                </a:lnTo>
                                <a:lnTo>
                                  <a:pt x="2235200" y="2298699"/>
                                </a:lnTo>
                                <a:lnTo>
                                  <a:pt x="2191385" y="2222499"/>
                                </a:lnTo>
                                <a:close/>
                              </a:path>
                              <a:path w="7560309" h="3149600">
                                <a:moveTo>
                                  <a:pt x="5454650" y="1269999"/>
                                </a:moveTo>
                                <a:lnTo>
                                  <a:pt x="3491229" y="1269999"/>
                                </a:lnTo>
                                <a:lnTo>
                                  <a:pt x="3550285" y="1282699"/>
                                </a:lnTo>
                                <a:lnTo>
                                  <a:pt x="3662679" y="1282699"/>
                                </a:lnTo>
                                <a:lnTo>
                                  <a:pt x="3715385" y="1295399"/>
                                </a:lnTo>
                                <a:lnTo>
                                  <a:pt x="3765550" y="1308099"/>
                                </a:lnTo>
                                <a:lnTo>
                                  <a:pt x="3813175" y="1320799"/>
                                </a:lnTo>
                                <a:lnTo>
                                  <a:pt x="3858260" y="1333499"/>
                                </a:lnTo>
                                <a:lnTo>
                                  <a:pt x="3901440" y="1346199"/>
                                </a:lnTo>
                                <a:lnTo>
                                  <a:pt x="3942715" y="1358899"/>
                                </a:lnTo>
                                <a:lnTo>
                                  <a:pt x="3980815" y="1384299"/>
                                </a:lnTo>
                                <a:lnTo>
                                  <a:pt x="4017010" y="1409699"/>
                                </a:lnTo>
                                <a:lnTo>
                                  <a:pt x="4051300" y="1435099"/>
                                </a:lnTo>
                                <a:lnTo>
                                  <a:pt x="4082415" y="1460499"/>
                                </a:lnTo>
                                <a:lnTo>
                                  <a:pt x="4111625" y="1498599"/>
                                </a:lnTo>
                                <a:lnTo>
                                  <a:pt x="4138295" y="1523999"/>
                                </a:lnTo>
                                <a:lnTo>
                                  <a:pt x="4163060" y="1562099"/>
                                </a:lnTo>
                                <a:lnTo>
                                  <a:pt x="4185285" y="1600199"/>
                                </a:lnTo>
                                <a:lnTo>
                                  <a:pt x="4204970" y="1638299"/>
                                </a:lnTo>
                                <a:lnTo>
                                  <a:pt x="4222750" y="1676399"/>
                                </a:lnTo>
                                <a:lnTo>
                                  <a:pt x="4237990" y="1727199"/>
                                </a:lnTo>
                                <a:lnTo>
                                  <a:pt x="4250690" y="1777999"/>
                                </a:lnTo>
                                <a:lnTo>
                                  <a:pt x="4260850" y="1828799"/>
                                </a:lnTo>
                                <a:lnTo>
                                  <a:pt x="4269105" y="1879599"/>
                                </a:lnTo>
                                <a:lnTo>
                                  <a:pt x="4275455" y="1930399"/>
                                </a:lnTo>
                                <a:lnTo>
                                  <a:pt x="4278630" y="1981199"/>
                                </a:lnTo>
                                <a:lnTo>
                                  <a:pt x="4279900" y="2044699"/>
                                </a:lnTo>
                                <a:lnTo>
                                  <a:pt x="4279900" y="2070099"/>
                                </a:lnTo>
                                <a:lnTo>
                                  <a:pt x="4277360" y="2120899"/>
                                </a:lnTo>
                                <a:lnTo>
                                  <a:pt x="4273550" y="2171699"/>
                                </a:lnTo>
                                <a:lnTo>
                                  <a:pt x="4267200" y="2235199"/>
                                </a:lnTo>
                                <a:lnTo>
                                  <a:pt x="4258945" y="2273299"/>
                                </a:lnTo>
                                <a:lnTo>
                                  <a:pt x="4248150" y="2324099"/>
                                </a:lnTo>
                                <a:lnTo>
                                  <a:pt x="4235450" y="2374899"/>
                                </a:lnTo>
                                <a:lnTo>
                                  <a:pt x="4220845" y="2412999"/>
                                </a:lnTo>
                                <a:lnTo>
                                  <a:pt x="4203700" y="2451099"/>
                                </a:lnTo>
                                <a:lnTo>
                                  <a:pt x="4184015" y="2489199"/>
                                </a:lnTo>
                                <a:lnTo>
                                  <a:pt x="4162425" y="2527299"/>
                                </a:lnTo>
                                <a:lnTo>
                                  <a:pt x="4138295" y="2565399"/>
                                </a:lnTo>
                                <a:lnTo>
                                  <a:pt x="4083685" y="2616199"/>
                                </a:lnTo>
                                <a:lnTo>
                                  <a:pt x="4053204" y="2641599"/>
                                </a:lnTo>
                                <a:lnTo>
                                  <a:pt x="4020185" y="2666999"/>
                                </a:lnTo>
                                <a:lnTo>
                                  <a:pt x="3984625" y="2692399"/>
                                </a:lnTo>
                                <a:lnTo>
                                  <a:pt x="3947160" y="2717799"/>
                                </a:lnTo>
                                <a:lnTo>
                                  <a:pt x="3907154" y="2730499"/>
                                </a:lnTo>
                                <a:lnTo>
                                  <a:pt x="3864610" y="2755899"/>
                                </a:lnTo>
                                <a:lnTo>
                                  <a:pt x="3820160" y="2768599"/>
                                </a:lnTo>
                                <a:lnTo>
                                  <a:pt x="3772535" y="2781299"/>
                                </a:lnTo>
                                <a:lnTo>
                                  <a:pt x="3723004" y="2793999"/>
                                </a:lnTo>
                                <a:lnTo>
                                  <a:pt x="3671570" y="2793999"/>
                                </a:lnTo>
                                <a:lnTo>
                                  <a:pt x="3560445" y="2819399"/>
                                </a:lnTo>
                                <a:lnTo>
                                  <a:pt x="3439382" y="2819399"/>
                                </a:lnTo>
                                <a:lnTo>
                                  <a:pt x="3439795" y="3149599"/>
                                </a:lnTo>
                                <a:lnTo>
                                  <a:pt x="7560309" y="3149599"/>
                                </a:lnTo>
                                <a:lnTo>
                                  <a:pt x="7560309" y="2971799"/>
                                </a:lnTo>
                                <a:lnTo>
                                  <a:pt x="6290945" y="2971799"/>
                                </a:lnTo>
                                <a:lnTo>
                                  <a:pt x="6249670" y="2959099"/>
                                </a:lnTo>
                                <a:lnTo>
                                  <a:pt x="6208395" y="2959099"/>
                                </a:lnTo>
                                <a:lnTo>
                                  <a:pt x="6038215" y="2908299"/>
                                </a:lnTo>
                                <a:lnTo>
                                  <a:pt x="5950585" y="2857499"/>
                                </a:lnTo>
                                <a:lnTo>
                                  <a:pt x="5905500" y="2844799"/>
                                </a:lnTo>
                                <a:lnTo>
                                  <a:pt x="5814695" y="2793999"/>
                                </a:lnTo>
                                <a:lnTo>
                                  <a:pt x="5767705" y="2768599"/>
                                </a:lnTo>
                                <a:lnTo>
                                  <a:pt x="5720080" y="2730499"/>
                                </a:lnTo>
                                <a:lnTo>
                                  <a:pt x="5671820" y="2705099"/>
                                </a:lnTo>
                                <a:lnTo>
                                  <a:pt x="5622925" y="2666999"/>
                                </a:lnTo>
                                <a:lnTo>
                                  <a:pt x="5521960" y="2590799"/>
                                </a:lnTo>
                                <a:lnTo>
                                  <a:pt x="5535295" y="2539999"/>
                                </a:lnTo>
                                <a:lnTo>
                                  <a:pt x="5546725" y="2489199"/>
                                </a:lnTo>
                                <a:lnTo>
                                  <a:pt x="5556885" y="2425699"/>
                                </a:lnTo>
                                <a:lnTo>
                                  <a:pt x="5565775" y="2374899"/>
                                </a:lnTo>
                                <a:lnTo>
                                  <a:pt x="5573395" y="2324099"/>
                                </a:lnTo>
                                <a:lnTo>
                                  <a:pt x="5579110" y="2260599"/>
                                </a:lnTo>
                                <a:lnTo>
                                  <a:pt x="5584190" y="2197099"/>
                                </a:lnTo>
                                <a:lnTo>
                                  <a:pt x="6654800" y="2197099"/>
                                </a:lnTo>
                                <a:lnTo>
                                  <a:pt x="6654800" y="2120899"/>
                                </a:lnTo>
                                <a:lnTo>
                                  <a:pt x="5588635" y="2120899"/>
                                </a:lnTo>
                                <a:lnTo>
                                  <a:pt x="5589270" y="2082799"/>
                                </a:lnTo>
                                <a:lnTo>
                                  <a:pt x="5589270" y="1765299"/>
                                </a:lnTo>
                                <a:lnTo>
                                  <a:pt x="5573395" y="1765299"/>
                                </a:lnTo>
                                <a:lnTo>
                                  <a:pt x="5565775" y="1701799"/>
                                </a:lnTo>
                                <a:lnTo>
                                  <a:pt x="5556885" y="1650999"/>
                                </a:lnTo>
                                <a:lnTo>
                                  <a:pt x="5546725" y="1600199"/>
                                </a:lnTo>
                                <a:lnTo>
                                  <a:pt x="5573395" y="1600199"/>
                                </a:lnTo>
                                <a:lnTo>
                                  <a:pt x="5573395" y="1498599"/>
                                </a:lnTo>
                                <a:lnTo>
                                  <a:pt x="5523230" y="1498599"/>
                                </a:lnTo>
                                <a:lnTo>
                                  <a:pt x="5509260" y="1447799"/>
                                </a:lnTo>
                                <a:lnTo>
                                  <a:pt x="5494020" y="1396999"/>
                                </a:lnTo>
                                <a:lnTo>
                                  <a:pt x="5523230" y="1396999"/>
                                </a:lnTo>
                                <a:lnTo>
                                  <a:pt x="5523230" y="1295399"/>
                                </a:lnTo>
                                <a:lnTo>
                                  <a:pt x="5460365" y="1295399"/>
                                </a:lnTo>
                                <a:lnTo>
                                  <a:pt x="5454650" y="1269999"/>
                                </a:lnTo>
                                <a:close/>
                              </a:path>
                              <a:path w="7560309" h="3149600">
                                <a:moveTo>
                                  <a:pt x="6673215" y="1422399"/>
                                </a:moveTo>
                                <a:lnTo>
                                  <a:pt x="6654800" y="1422399"/>
                                </a:lnTo>
                                <a:lnTo>
                                  <a:pt x="6654800" y="2768599"/>
                                </a:lnTo>
                                <a:lnTo>
                                  <a:pt x="6650355" y="2819399"/>
                                </a:lnTo>
                                <a:lnTo>
                                  <a:pt x="6636384" y="2857499"/>
                                </a:lnTo>
                                <a:lnTo>
                                  <a:pt x="6614159" y="2895599"/>
                                </a:lnTo>
                                <a:lnTo>
                                  <a:pt x="6582409" y="2920999"/>
                                </a:lnTo>
                                <a:lnTo>
                                  <a:pt x="6542405" y="2946399"/>
                                </a:lnTo>
                                <a:lnTo>
                                  <a:pt x="6494145" y="2959099"/>
                                </a:lnTo>
                                <a:lnTo>
                                  <a:pt x="6437630" y="2971799"/>
                                </a:lnTo>
                                <a:lnTo>
                                  <a:pt x="7560309" y="2971799"/>
                                </a:lnTo>
                                <a:lnTo>
                                  <a:pt x="7560309" y="1727199"/>
                                </a:lnTo>
                                <a:lnTo>
                                  <a:pt x="7526020" y="1714499"/>
                                </a:lnTo>
                                <a:lnTo>
                                  <a:pt x="7485380" y="1689099"/>
                                </a:lnTo>
                                <a:lnTo>
                                  <a:pt x="7399655" y="1638299"/>
                                </a:lnTo>
                                <a:lnTo>
                                  <a:pt x="7309484" y="1612899"/>
                                </a:lnTo>
                                <a:lnTo>
                                  <a:pt x="7214234" y="1587499"/>
                                </a:lnTo>
                                <a:lnTo>
                                  <a:pt x="6948170" y="1511299"/>
                                </a:lnTo>
                                <a:lnTo>
                                  <a:pt x="6892290" y="1498599"/>
                                </a:lnTo>
                                <a:lnTo>
                                  <a:pt x="6839584" y="1485899"/>
                                </a:lnTo>
                                <a:lnTo>
                                  <a:pt x="6791325" y="1473199"/>
                                </a:lnTo>
                                <a:lnTo>
                                  <a:pt x="6747509" y="1460499"/>
                                </a:lnTo>
                                <a:lnTo>
                                  <a:pt x="6708140" y="1447799"/>
                                </a:lnTo>
                                <a:lnTo>
                                  <a:pt x="6673215" y="1422399"/>
                                </a:lnTo>
                                <a:close/>
                              </a:path>
                              <a:path w="7560309" h="3149600">
                                <a:moveTo>
                                  <a:pt x="6654800" y="2197099"/>
                                </a:moveTo>
                                <a:lnTo>
                                  <a:pt x="5584190" y="2197099"/>
                                </a:lnTo>
                                <a:lnTo>
                                  <a:pt x="5619115" y="2235199"/>
                                </a:lnTo>
                                <a:lnTo>
                                  <a:pt x="5655945" y="2260599"/>
                                </a:lnTo>
                                <a:lnTo>
                                  <a:pt x="5694680" y="2285999"/>
                                </a:lnTo>
                                <a:lnTo>
                                  <a:pt x="5735320" y="2324099"/>
                                </a:lnTo>
                                <a:lnTo>
                                  <a:pt x="5777865" y="2349499"/>
                                </a:lnTo>
                                <a:lnTo>
                                  <a:pt x="5822315" y="2362199"/>
                                </a:lnTo>
                                <a:lnTo>
                                  <a:pt x="5868670" y="2387599"/>
                                </a:lnTo>
                                <a:lnTo>
                                  <a:pt x="5916295" y="2412999"/>
                                </a:lnTo>
                                <a:lnTo>
                                  <a:pt x="5966460" y="2425699"/>
                                </a:lnTo>
                                <a:lnTo>
                                  <a:pt x="6017895" y="2451099"/>
                                </a:lnTo>
                                <a:lnTo>
                                  <a:pt x="6071870" y="2463799"/>
                                </a:lnTo>
                                <a:lnTo>
                                  <a:pt x="6127115" y="2489199"/>
                                </a:lnTo>
                                <a:lnTo>
                                  <a:pt x="6184900" y="2501899"/>
                                </a:lnTo>
                                <a:lnTo>
                                  <a:pt x="6367780" y="2539999"/>
                                </a:lnTo>
                                <a:lnTo>
                                  <a:pt x="6419850" y="2552699"/>
                                </a:lnTo>
                                <a:lnTo>
                                  <a:pt x="6467475" y="2565399"/>
                                </a:lnTo>
                                <a:lnTo>
                                  <a:pt x="6510020" y="2590799"/>
                                </a:lnTo>
                                <a:lnTo>
                                  <a:pt x="6547484" y="2603499"/>
                                </a:lnTo>
                                <a:lnTo>
                                  <a:pt x="6606540" y="2641599"/>
                                </a:lnTo>
                                <a:lnTo>
                                  <a:pt x="6642734" y="2692399"/>
                                </a:lnTo>
                                <a:lnTo>
                                  <a:pt x="6654800" y="2768599"/>
                                </a:lnTo>
                                <a:lnTo>
                                  <a:pt x="6654800" y="2197099"/>
                                </a:lnTo>
                                <a:close/>
                              </a:path>
                              <a:path w="7560309" h="3149600">
                                <a:moveTo>
                                  <a:pt x="3658235" y="63499"/>
                                </a:moveTo>
                                <a:lnTo>
                                  <a:pt x="2195195" y="63499"/>
                                </a:lnTo>
                                <a:lnTo>
                                  <a:pt x="2195195" y="1676399"/>
                                </a:lnTo>
                                <a:lnTo>
                                  <a:pt x="2201545" y="1841499"/>
                                </a:lnTo>
                                <a:lnTo>
                                  <a:pt x="2215515" y="2057399"/>
                                </a:lnTo>
                                <a:lnTo>
                                  <a:pt x="2228850" y="2235199"/>
                                </a:lnTo>
                                <a:lnTo>
                                  <a:pt x="2235200" y="2298699"/>
                                </a:lnTo>
                                <a:lnTo>
                                  <a:pt x="3439160" y="2298699"/>
                                </a:lnTo>
                                <a:lnTo>
                                  <a:pt x="3439287" y="1625599"/>
                                </a:lnTo>
                                <a:lnTo>
                                  <a:pt x="3439668" y="1473199"/>
                                </a:lnTo>
                                <a:lnTo>
                                  <a:pt x="3439795" y="1269999"/>
                                </a:lnTo>
                                <a:lnTo>
                                  <a:pt x="5460365" y="1269999"/>
                                </a:lnTo>
                                <a:lnTo>
                                  <a:pt x="5460365" y="1168399"/>
                                </a:lnTo>
                                <a:lnTo>
                                  <a:pt x="3439795" y="1168399"/>
                                </a:lnTo>
                                <a:lnTo>
                                  <a:pt x="3440429" y="1079499"/>
                                </a:lnTo>
                                <a:lnTo>
                                  <a:pt x="3442970" y="990599"/>
                                </a:lnTo>
                                <a:lnTo>
                                  <a:pt x="3449954" y="901699"/>
                                </a:lnTo>
                                <a:lnTo>
                                  <a:pt x="3460750" y="812799"/>
                                </a:lnTo>
                                <a:lnTo>
                                  <a:pt x="3474720" y="736599"/>
                                </a:lnTo>
                                <a:lnTo>
                                  <a:pt x="3491865" y="660399"/>
                                </a:lnTo>
                                <a:lnTo>
                                  <a:pt x="3511550" y="596899"/>
                                </a:lnTo>
                                <a:lnTo>
                                  <a:pt x="3533775" y="533399"/>
                                </a:lnTo>
                                <a:lnTo>
                                  <a:pt x="3557270" y="469899"/>
                                </a:lnTo>
                                <a:lnTo>
                                  <a:pt x="3582035" y="419099"/>
                                </a:lnTo>
                                <a:lnTo>
                                  <a:pt x="3634104" y="317499"/>
                                </a:lnTo>
                                <a:lnTo>
                                  <a:pt x="3660140" y="279399"/>
                                </a:lnTo>
                                <a:lnTo>
                                  <a:pt x="3685540" y="241299"/>
                                </a:lnTo>
                                <a:lnTo>
                                  <a:pt x="3709670" y="203199"/>
                                </a:lnTo>
                                <a:lnTo>
                                  <a:pt x="3709670" y="76199"/>
                                </a:lnTo>
                                <a:lnTo>
                                  <a:pt x="3658235" y="63499"/>
                                </a:lnTo>
                                <a:close/>
                              </a:path>
                              <a:path w="7560309" h="3149600">
                                <a:moveTo>
                                  <a:pt x="5589905" y="495299"/>
                                </a:moveTo>
                                <a:lnTo>
                                  <a:pt x="5589270" y="495299"/>
                                </a:lnTo>
                                <a:lnTo>
                                  <a:pt x="5589270" y="2082799"/>
                                </a:lnTo>
                                <a:lnTo>
                                  <a:pt x="5588635" y="2120899"/>
                                </a:lnTo>
                                <a:lnTo>
                                  <a:pt x="6654800" y="2120899"/>
                                </a:lnTo>
                                <a:lnTo>
                                  <a:pt x="6654800" y="2070099"/>
                                </a:lnTo>
                                <a:lnTo>
                                  <a:pt x="5589905" y="2070099"/>
                                </a:lnTo>
                                <a:lnTo>
                                  <a:pt x="5589905" y="495299"/>
                                </a:lnTo>
                                <a:close/>
                              </a:path>
                              <a:path w="7560309" h="3149600">
                                <a:moveTo>
                                  <a:pt x="6951980" y="12699"/>
                                </a:moveTo>
                                <a:lnTo>
                                  <a:pt x="6527800" y="12699"/>
                                </a:lnTo>
                                <a:lnTo>
                                  <a:pt x="6420485" y="38099"/>
                                </a:lnTo>
                                <a:lnTo>
                                  <a:pt x="6368415" y="38099"/>
                                </a:lnTo>
                                <a:lnTo>
                                  <a:pt x="6217920" y="76199"/>
                                </a:lnTo>
                                <a:lnTo>
                                  <a:pt x="6169660" y="101599"/>
                                </a:lnTo>
                                <a:lnTo>
                                  <a:pt x="6122670" y="114299"/>
                                </a:lnTo>
                                <a:lnTo>
                                  <a:pt x="6076950" y="139699"/>
                                </a:lnTo>
                                <a:lnTo>
                                  <a:pt x="6031865" y="152399"/>
                                </a:lnTo>
                                <a:lnTo>
                                  <a:pt x="5988050" y="177799"/>
                                </a:lnTo>
                                <a:lnTo>
                                  <a:pt x="5945505" y="203199"/>
                                </a:lnTo>
                                <a:lnTo>
                                  <a:pt x="5904230" y="228599"/>
                                </a:lnTo>
                                <a:lnTo>
                                  <a:pt x="5864225" y="253999"/>
                                </a:lnTo>
                                <a:lnTo>
                                  <a:pt x="5824855" y="279399"/>
                                </a:lnTo>
                                <a:lnTo>
                                  <a:pt x="5787390" y="304799"/>
                                </a:lnTo>
                                <a:lnTo>
                                  <a:pt x="5750560" y="342899"/>
                                </a:lnTo>
                                <a:lnTo>
                                  <a:pt x="5715000" y="368299"/>
                                </a:lnTo>
                                <a:lnTo>
                                  <a:pt x="5680710" y="406399"/>
                                </a:lnTo>
                                <a:lnTo>
                                  <a:pt x="5648325" y="431799"/>
                                </a:lnTo>
                                <a:lnTo>
                                  <a:pt x="5616575" y="469899"/>
                                </a:lnTo>
                                <a:lnTo>
                                  <a:pt x="5589905" y="495299"/>
                                </a:lnTo>
                                <a:lnTo>
                                  <a:pt x="5589905" y="2070099"/>
                                </a:lnTo>
                                <a:lnTo>
                                  <a:pt x="6654800" y="2070099"/>
                                </a:lnTo>
                                <a:lnTo>
                                  <a:pt x="6654800" y="1422399"/>
                                </a:lnTo>
                                <a:lnTo>
                                  <a:pt x="6616065" y="1396999"/>
                                </a:lnTo>
                                <a:lnTo>
                                  <a:pt x="6577965" y="1346199"/>
                                </a:lnTo>
                                <a:lnTo>
                                  <a:pt x="6558280" y="1295399"/>
                                </a:lnTo>
                                <a:lnTo>
                                  <a:pt x="6555740" y="1257299"/>
                                </a:lnTo>
                                <a:lnTo>
                                  <a:pt x="6560820" y="1219199"/>
                                </a:lnTo>
                                <a:lnTo>
                                  <a:pt x="6597015" y="1155699"/>
                                </a:lnTo>
                                <a:lnTo>
                                  <a:pt x="6627495" y="1117599"/>
                                </a:lnTo>
                                <a:lnTo>
                                  <a:pt x="6666865" y="1104899"/>
                                </a:lnTo>
                                <a:lnTo>
                                  <a:pt x="6714490" y="1092199"/>
                                </a:lnTo>
                                <a:lnTo>
                                  <a:pt x="6770370" y="1079499"/>
                                </a:lnTo>
                                <a:lnTo>
                                  <a:pt x="7560309" y="1079499"/>
                                </a:lnTo>
                                <a:lnTo>
                                  <a:pt x="7560309" y="203199"/>
                                </a:lnTo>
                                <a:lnTo>
                                  <a:pt x="7491095" y="177799"/>
                                </a:lnTo>
                                <a:lnTo>
                                  <a:pt x="7442834" y="152399"/>
                                </a:lnTo>
                                <a:lnTo>
                                  <a:pt x="7393940" y="139699"/>
                                </a:lnTo>
                                <a:lnTo>
                                  <a:pt x="7345045" y="114299"/>
                                </a:lnTo>
                                <a:lnTo>
                                  <a:pt x="7247255" y="88899"/>
                                </a:lnTo>
                                <a:lnTo>
                                  <a:pt x="7198359" y="63499"/>
                                </a:lnTo>
                                <a:lnTo>
                                  <a:pt x="7149465" y="50799"/>
                                </a:lnTo>
                                <a:lnTo>
                                  <a:pt x="7099934" y="50799"/>
                                </a:lnTo>
                                <a:lnTo>
                                  <a:pt x="6951980" y="12699"/>
                                </a:lnTo>
                                <a:close/>
                              </a:path>
                              <a:path w="7560309" h="3149600">
                                <a:moveTo>
                                  <a:pt x="5573395" y="1600199"/>
                                </a:moveTo>
                                <a:lnTo>
                                  <a:pt x="5547360" y="1600199"/>
                                </a:lnTo>
                                <a:lnTo>
                                  <a:pt x="5556885" y="1650999"/>
                                </a:lnTo>
                                <a:lnTo>
                                  <a:pt x="5565775" y="1701799"/>
                                </a:lnTo>
                                <a:lnTo>
                                  <a:pt x="5573395" y="1765299"/>
                                </a:lnTo>
                                <a:lnTo>
                                  <a:pt x="5573395" y="1600199"/>
                                </a:lnTo>
                                <a:close/>
                              </a:path>
                              <a:path w="7560309" h="3149600">
                                <a:moveTo>
                                  <a:pt x="5589270" y="495299"/>
                                </a:moveTo>
                                <a:lnTo>
                                  <a:pt x="5586095" y="507999"/>
                                </a:lnTo>
                                <a:lnTo>
                                  <a:pt x="5573395" y="520699"/>
                                </a:lnTo>
                                <a:lnTo>
                                  <a:pt x="5573395" y="1765299"/>
                                </a:lnTo>
                                <a:lnTo>
                                  <a:pt x="5589270" y="1765299"/>
                                </a:lnTo>
                                <a:lnTo>
                                  <a:pt x="5589270" y="495299"/>
                                </a:lnTo>
                                <a:close/>
                              </a:path>
                              <a:path w="7560309" h="3149600">
                                <a:moveTo>
                                  <a:pt x="5523230" y="1396999"/>
                                </a:moveTo>
                                <a:lnTo>
                                  <a:pt x="5494020" y="1396999"/>
                                </a:lnTo>
                                <a:lnTo>
                                  <a:pt x="5509260" y="1447799"/>
                                </a:lnTo>
                                <a:lnTo>
                                  <a:pt x="5523230" y="1498599"/>
                                </a:lnTo>
                                <a:lnTo>
                                  <a:pt x="5523230" y="1396999"/>
                                </a:lnTo>
                                <a:close/>
                              </a:path>
                              <a:path w="7560309" h="3149600">
                                <a:moveTo>
                                  <a:pt x="5573395" y="520699"/>
                                </a:moveTo>
                                <a:lnTo>
                                  <a:pt x="5556885" y="546099"/>
                                </a:lnTo>
                                <a:lnTo>
                                  <a:pt x="5529580" y="571499"/>
                                </a:lnTo>
                                <a:lnTo>
                                  <a:pt x="5523230" y="584199"/>
                                </a:lnTo>
                                <a:lnTo>
                                  <a:pt x="5523230" y="1498599"/>
                                </a:lnTo>
                                <a:lnTo>
                                  <a:pt x="5573395" y="1498599"/>
                                </a:lnTo>
                                <a:lnTo>
                                  <a:pt x="5573395" y="520699"/>
                                </a:lnTo>
                                <a:close/>
                              </a:path>
                              <a:path w="7560309" h="3149600">
                                <a:moveTo>
                                  <a:pt x="5460365" y="1269999"/>
                                </a:moveTo>
                                <a:lnTo>
                                  <a:pt x="5454650" y="1269999"/>
                                </a:lnTo>
                                <a:lnTo>
                                  <a:pt x="5460365" y="1295399"/>
                                </a:lnTo>
                                <a:lnTo>
                                  <a:pt x="5460365" y="1269999"/>
                                </a:lnTo>
                                <a:close/>
                              </a:path>
                              <a:path w="7560309" h="3149600">
                                <a:moveTo>
                                  <a:pt x="5523230" y="584199"/>
                                </a:moveTo>
                                <a:lnTo>
                                  <a:pt x="5502910" y="609599"/>
                                </a:lnTo>
                                <a:lnTo>
                                  <a:pt x="5478145" y="660399"/>
                                </a:lnTo>
                                <a:lnTo>
                                  <a:pt x="5460365" y="685799"/>
                                </a:lnTo>
                                <a:lnTo>
                                  <a:pt x="5460365" y="1295399"/>
                                </a:lnTo>
                                <a:lnTo>
                                  <a:pt x="5523230" y="1295399"/>
                                </a:lnTo>
                                <a:lnTo>
                                  <a:pt x="5523230" y="584199"/>
                                </a:lnTo>
                                <a:close/>
                              </a:path>
                              <a:path w="7560309" h="3149600">
                                <a:moveTo>
                                  <a:pt x="7560309" y="1079499"/>
                                </a:moveTo>
                                <a:lnTo>
                                  <a:pt x="7009130" y="1079499"/>
                                </a:lnTo>
                                <a:lnTo>
                                  <a:pt x="7052945" y="1092199"/>
                                </a:lnTo>
                                <a:lnTo>
                                  <a:pt x="7096125" y="1092199"/>
                                </a:lnTo>
                                <a:lnTo>
                                  <a:pt x="7273925" y="1142999"/>
                                </a:lnTo>
                                <a:lnTo>
                                  <a:pt x="7319645" y="1168399"/>
                                </a:lnTo>
                                <a:lnTo>
                                  <a:pt x="7412990" y="1219199"/>
                                </a:lnTo>
                                <a:lnTo>
                                  <a:pt x="7461250" y="1257299"/>
                                </a:lnTo>
                                <a:lnTo>
                                  <a:pt x="7510145" y="1295399"/>
                                </a:lnTo>
                                <a:lnTo>
                                  <a:pt x="7560309" y="1155699"/>
                                </a:lnTo>
                                <a:lnTo>
                                  <a:pt x="7560309" y="1079499"/>
                                </a:lnTo>
                                <a:close/>
                              </a:path>
                              <a:path w="7560309" h="3149600">
                                <a:moveTo>
                                  <a:pt x="3728720" y="76199"/>
                                </a:moveTo>
                                <a:lnTo>
                                  <a:pt x="3709670" y="76199"/>
                                </a:lnTo>
                                <a:lnTo>
                                  <a:pt x="3709670" y="203199"/>
                                </a:lnTo>
                                <a:lnTo>
                                  <a:pt x="3685540" y="241299"/>
                                </a:lnTo>
                                <a:lnTo>
                                  <a:pt x="3660140" y="279399"/>
                                </a:lnTo>
                                <a:lnTo>
                                  <a:pt x="3634104" y="317499"/>
                                </a:lnTo>
                                <a:lnTo>
                                  <a:pt x="3582035" y="419099"/>
                                </a:lnTo>
                                <a:lnTo>
                                  <a:pt x="3557270" y="469899"/>
                                </a:lnTo>
                                <a:lnTo>
                                  <a:pt x="3533775" y="533399"/>
                                </a:lnTo>
                                <a:lnTo>
                                  <a:pt x="3511550" y="596899"/>
                                </a:lnTo>
                                <a:lnTo>
                                  <a:pt x="3491865" y="660399"/>
                                </a:lnTo>
                                <a:lnTo>
                                  <a:pt x="3474720" y="736599"/>
                                </a:lnTo>
                                <a:lnTo>
                                  <a:pt x="3460750" y="812799"/>
                                </a:lnTo>
                                <a:lnTo>
                                  <a:pt x="3449954" y="901699"/>
                                </a:lnTo>
                                <a:lnTo>
                                  <a:pt x="3442970" y="990599"/>
                                </a:lnTo>
                                <a:lnTo>
                                  <a:pt x="3440429" y="1079499"/>
                                </a:lnTo>
                                <a:lnTo>
                                  <a:pt x="3439795" y="1168399"/>
                                </a:lnTo>
                                <a:lnTo>
                                  <a:pt x="5460365" y="1168399"/>
                                </a:lnTo>
                                <a:lnTo>
                                  <a:pt x="5460365" y="1003299"/>
                                </a:lnTo>
                                <a:lnTo>
                                  <a:pt x="5328285" y="1003299"/>
                                </a:lnTo>
                                <a:lnTo>
                                  <a:pt x="5302250" y="965199"/>
                                </a:lnTo>
                                <a:lnTo>
                                  <a:pt x="5274310" y="914399"/>
                                </a:lnTo>
                                <a:lnTo>
                                  <a:pt x="5245735" y="876299"/>
                                </a:lnTo>
                                <a:lnTo>
                                  <a:pt x="5215255" y="825499"/>
                                </a:lnTo>
                                <a:lnTo>
                                  <a:pt x="5184140" y="787399"/>
                                </a:lnTo>
                                <a:lnTo>
                                  <a:pt x="5151755" y="749299"/>
                                </a:lnTo>
                                <a:lnTo>
                                  <a:pt x="5118100" y="711199"/>
                                </a:lnTo>
                                <a:lnTo>
                                  <a:pt x="5083810" y="673099"/>
                                </a:lnTo>
                                <a:lnTo>
                                  <a:pt x="5047615" y="634999"/>
                                </a:lnTo>
                                <a:lnTo>
                                  <a:pt x="5010785" y="596899"/>
                                </a:lnTo>
                                <a:lnTo>
                                  <a:pt x="4972050" y="558799"/>
                                </a:lnTo>
                                <a:lnTo>
                                  <a:pt x="4932680" y="520699"/>
                                </a:lnTo>
                                <a:lnTo>
                                  <a:pt x="4892675" y="495299"/>
                                </a:lnTo>
                                <a:lnTo>
                                  <a:pt x="4850765" y="457199"/>
                                </a:lnTo>
                                <a:lnTo>
                                  <a:pt x="4808220" y="431799"/>
                                </a:lnTo>
                                <a:lnTo>
                                  <a:pt x="4764405" y="393699"/>
                                </a:lnTo>
                                <a:lnTo>
                                  <a:pt x="4673600" y="342899"/>
                                </a:lnTo>
                                <a:lnTo>
                                  <a:pt x="4625975" y="317499"/>
                                </a:lnTo>
                                <a:lnTo>
                                  <a:pt x="4587875" y="292099"/>
                                </a:lnTo>
                                <a:lnTo>
                                  <a:pt x="4549140" y="279399"/>
                                </a:lnTo>
                                <a:lnTo>
                                  <a:pt x="4508500" y="253999"/>
                                </a:lnTo>
                                <a:lnTo>
                                  <a:pt x="4467225" y="241299"/>
                                </a:lnTo>
                                <a:lnTo>
                                  <a:pt x="4424045" y="215899"/>
                                </a:lnTo>
                                <a:lnTo>
                                  <a:pt x="4335145" y="190499"/>
                                </a:lnTo>
                                <a:lnTo>
                                  <a:pt x="4288790" y="177799"/>
                                </a:lnTo>
                                <a:lnTo>
                                  <a:pt x="3732529" y="177799"/>
                                </a:lnTo>
                                <a:lnTo>
                                  <a:pt x="3754120" y="152399"/>
                                </a:lnTo>
                                <a:lnTo>
                                  <a:pt x="3773170" y="139699"/>
                                </a:lnTo>
                                <a:lnTo>
                                  <a:pt x="3789045" y="114299"/>
                                </a:lnTo>
                                <a:lnTo>
                                  <a:pt x="3789045" y="88899"/>
                                </a:lnTo>
                                <a:lnTo>
                                  <a:pt x="3728720" y="76199"/>
                                </a:lnTo>
                                <a:close/>
                              </a:path>
                              <a:path w="7560309" h="3149600">
                                <a:moveTo>
                                  <a:pt x="5460365" y="685799"/>
                                </a:moveTo>
                                <a:lnTo>
                                  <a:pt x="5431790" y="736599"/>
                                </a:lnTo>
                                <a:lnTo>
                                  <a:pt x="5411470" y="774699"/>
                                </a:lnTo>
                                <a:lnTo>
                                  <a:pt x="5391785" y="825499"/>
                                </a:lnTo>
                                <a:lnTo>
                                  <a:pt x="5374005" y="863599"/>
                                </a:lnTo>
                                <a:lnTo>
                                  <a:pt x="5356860" y="914399"/>
                                </a:lnTo>
                                <a:lnTo>
                                  <a:pt x="5342255" y="965199"/>
                                </a:lnTo>
                                <a:lnTo>
                                  <a:pt x="5328285" y="1003299"/>
                                </a:lnTo>
                                <a:lnTo>
                                  <a:pt x="5460365" y="1003299"/>
                                </a:lnTo>
                                <a:lnTo>
                                  <a:pt x="5460365" y="685799"/>
                                </a:lnTo>
                                <a:close/>
                              </a:path>
                              <a:path w="7560309" h="3149600">
                                <a:moveTo>
                                  <a:pt x="3817620" y="88899"/>
                                </a:moveTo>
                                <a:lnTo>
                                  <a:pt x="3789045" y="88899"/>
                                </a:lnTo>
                                <a:lnTo>
                                  <a:pt x="3789045" y="114299"/>
                                </a:lnTo>
                                <a:lnTo>
                                  <a:pt x="3773170" y="139699"/>
                                </a:lnTo>
                                <a:lnTo>
                                  <a:pt x="3754120" y="152399"/>
                                </a:lnTo>
                                <a:lnTo>
                                  <a:pt x="3732529" y="177799"/>
                                </a:lnTo>
                                <a:lnTo>
                                  <a:pt x="4288790" y="177799"/>
                                </a:lnTo>
                                <a:lnTo>
                                  <a:pt x="4192904" y="152399"/>
                                </a:lnTo>
                                <a:lnTo>
                                  <a:pt x="4091940" y="126999"/>
                                </a:lnTo>
                                <a:lnTo>
                                  <a:pt x="3985895" y="114299"/>
                                </a:lnTo>
                                <a:lnTo>
                                  <a:pt x="3930650" y="101599"/>
                                </a:lnTo>
                                <a:lnTo>
                                  <a:pt x="3874770" y="101599"/>
                                </a:lnTo>
                                <a:lnTo>
                                  <a:pt x="3817620" y="88899"/>
                                </a:lnTo>
                                <a:close/>
                              </a:path>
                              <a:path w="7560309" h="3149600">
                                <a:moveTo>
                                  <a:pt x="6803390" y="0"/>
                                </a:moveTo>
                                <a:lnTo>
                                  <a:pt x="6696075" y="0"/>
                                </a:lnTo>
                                <a:lnTo>
                                  <a:pt x="6638925" y="12699"/>
                                </a:lnTo>
                                <a:lnTo>
                                  <a:pt x="6853555" y="12699"/>
                                </a:lnTo>
                                <a:lnTo>
                                  <a:pt x="6803390" y="0"/>
                                </a:lnTo>
                                <a:close/>
                              </a:path>
                            </a:pathLst>
                          </a:custGeom>
                          <a:solidFill>
                            <a:srgbClr val="316382"/>
                          </a:solidFill>
                        </wps:spPr>
                        <wps:bodyPr wrap="square" lIns="0" tIns="0" rIns="0" bIns="0" rtlCol="0">
                          <a:prstTxWarp prst="textNoShape">
                            <a:avLst/>
                          </a:prstTxWarp>
                          <a:noAutofit/>
                        </wps:bodyPr>
                      </wps:wsp>
                      <pic:pic xmlns:pic="http://schemas.openxmlformats.org/drawingml/2006/picture">
                        <pic:nvPicPr>
                          <pic:cNvPr id="23" name="Image 22"/>
                          <pic:cNvPicPr/>
                        </pic:nvPicPr>
                        <pic:blipFill>
                          <a:blip r:embed="rId24" cstate="print"/>
                          <a:stretch>
                            <a:fillRect/>
                          </a:stretch>
                        </pic:blipFill>
                        <pic:spPr>
                          <a:xfrm>
                            <a:off x="0" y="41"/>
                            <a:ext cx="7560309" cy="170840"/>
                          </a:xfrm>
                          <a:prstGeom prst="rect">
                            <a:avLst/>
                          </a:prstGeom>
                        </pic:spPr>
                      </pic:pic>
                    </wpg:wgp>
                  </a:graphicData>
                </a:graphic>
              </wp:anchor>
            </w:drawing>
          </mc:Choice>
          <mc:Fallback>
            <w:pict>
              <v:group w14:anchorId="42B00EFE" id="Group 19" o:spid="_x0000_s1026" style="position:absolute;margin-left:0;margin-top:142.85pt;width:595.3pt;height:698.55pt;z-index:15733248;mso-wrap-distance-left:0;mso-wrap-distance-right:0;mso-position-horizontal-relative:page;mso-position-vertical-relative:page" coordsize="75603,88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">
                <v:shape id="Graphic 20" o:spid="_x0000_s1027" style="position:absolute;width:75603;height:88715;visibility:visible;mso-wrap-style:square;v-text-anchor:top" coordsize="7560309,887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" path="m7560309,l,,,8871585r7560309,l7560309,xe" fillcolor="#396d8e" stroked="f">
                  <v:path arrowok="t"/>
                </v:shape>
                <v:shape id="Graphic 21" o:spid="_x0000_s1028" style="position:absolute;top:57219;width:75603;height:31496;visibility:visible;mso-wrap-style:square;v-text-anchor:top" coordsize="7560309,31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" path="m1121410,63499l,63499,,3149599r1101090,l1101090,2870199r-5715,-165100l1083310,2489199r-12065,-190500l1065530,2222499r1125855,l1631950,1193799,1296670,507999,1151890,165099,1121410,63499xem2191385,2222499r-1125855,l1234440,2641599r170815,317500l1536700,3149599r1903095,l3439160,2819399r222,l3439255,2717799r-95,-419100l2235200,2298699r-43815,-76200xem5454650,1269999r-1963421,l3550285,1282699r112394,l3715385,1295399r50165,12700l3813175,1320799r45085,12700l3901440,1346199r41275,12700l3980815,1384299r36195,25400l4051300,1435099r31115,25400l4111625,1498599r26670,25400l4163060,1562099r22225,38100l4204970,1638299r17780,38100l4237990,1727199r12700,50800l4260850,1828799r8255,50800l4275455,1930399r3175,50800l4279900,2044699r,25400l4277360,2120899r-3810,50800l4267200,2235199r-8255,38100l4248150,2324099r-12700,50800l4220845,2412999r-17145,38100l4184015,2489199r-21590,38100l4138295,2565399r-54610,50800l4053204,2641599r-33019,25400l3984625,2692399r-37465,25400l3907154,2730499r-42544,25400l3820160,2768599r-47625,12700l3723004,2793999r-51434,l3560445,2819399r-121063,l3439795,3149599r4120514,l7560309,2971799r-1269364,l6249670,2959099r-41275,l6038215,2908299r-87630,-50800l5905500,2844799r-90805,-50800l5767705,2768599r-47625,-38100l5671820,2705099r-48895,-38100l5521960,2590799r13335,-50800l5546725,2489199r10160,-63500l5565775,2374899r7620,-50800l5579110,2260599r5080,-63500l6654800,2197099r,-76200l5588635,2120899r635,-38100l5589270,1765299r-15875,l5565775,1701799r-8890,-50800l5546725,1600199r26670,l5573395,1498599r-50165,l5509260,1447799r-15240,-50800l5523230,1396999r,-101600l5460365,1295399r-5715,-25400xem6673215,1422399r-18415,l6654800,2768599r-4445,50800l6636384,2857499r-22225,38100l6582409,2920999r-40004,25400l6494145,2959099r-56515,12700l7560309,2971799r,-1244600l7526020,1714499r-40640,-25400l7399655,1638299r-90171,-25400l7214234,1587499r-266064,-76200l6892290,1498599r-52706,-12700l6791325,1473199r-43816,-12700l6708140,1447799r-34925,-25400xem6654800,2197099r-1070610,l5619115,2235199r36830,25400l5694680,2285999r40640,38100l5777865,2349499r44450,12700l5868670,2387599r47625,25400l5966460,2425699r51435,25400l6071870,2463799r55245,25400l6184900,2501899r182880,38100l6419850,2552699r47625,12700l6510020,2590799r37464,12700l6606540,2641599r36194,50800l6654800,2768599r,-571500xem3658235,63499r-1463040,l2195195,1676399r6350,165100l2215515,2057399r13335,177800l2235200,2298699r1203960,l3439287,1625599r381,-152400l3439795,1269999r2020570,l5460365,1168399r-2020570,l3440429,1079499r2541,-88900l3449954,901699r10796,-88900l3474720,736599r17145,-76200l3511550,596899r22225,-63500l3557270,469899r24765,-50800l3634104,317499r26036,-38100l3685540,241299r24130,-38100l3709670,76199,3658235,63499xem5589905,495299r-635,l5589270,2082799r-635,38100l6654800,2120899r,-50800l5589905,2070099r,-1574800xem6951980,12699r-424180,l6420485,38099r-52070,l6217920,76199r-48260,25400l6122670,114299r-45720,25400l6031865,152399r-43815,25400l5945505,203199r-41275,25400l5864225,253999r-39370,25400l5787390,304799r-36830,38100l5715000,368299r-34290,38100l5648325,431799r-31750,38100l5589905,495299r,1574800l6654800,2070099r,-647700l6616065,1396999r-38100,-50800l6558280,1295399r-2540,-38100l6560820,1219199r36195,-63500l6627495,1117599r39370,-12700l6714490,1092199r55880,-12700l7560309,1079499r,-876300l7491095,177799r-48261,-25400l7393940,139699r-48895,-25400l7247255,88899,7198359,63499,7149465,50799r-49531,l6951980,12699xem5573395,1600199r-26035,l5556885,1650999r8890,50800l5573395,1765299r,-165100xem5589270,495299r-3175,12700l5573395,520699r,1244600l5589270,1765299r,-1270000xem5523230,1396999r-29210,l5509260,1447799r13970,50800l5523230,1396999xem5573395,520699r-16510,25400l5529580,571499r-6350,12700l5523230,1498599r50165,l5573395,520699xem5460365,1269999r-5715,l5460365,1295399r,-25400xem5523230,584199r-20320,25400l5478145,660399r-17780,25400l5460365,1295399r62865,l5523230,584199xem7560309,1079499r-551179,l7052945,1092199r43180,l7273925,1142999r45720,25400l7412990,1219199r48260,38100l7510145,1295399r50164,-139700l7560309,1079499xem3728720,76199r-19050,l3709670,203199r-24130,38100l3660140,279399r-26036,38100l3582035,419099r-24765,50800l3533775,533399r-22225,63500l3491865,660399r-17145,76200l3460750,812799r-10796,88900l3442970,990599r-2541,88900l3439795,1168399r2020570,l5460365,1003299r-132080,l5302250,965199r-27940,-50800l5245735,876299r-30480,-50800l5184140,787399r-32385,-38100l5118100,711199r-34290,-38100l5047615,634999r-36830,-38100l4972050,558799r-39370,-38100l4892675,495299r-41910,-38100l4808220,431799r-43815,-38100l4673600,342899r-47625,-25400l4587875,292099r-38735,-12700l4508500,253999r-41275,-12700l4424045,215899r-88900,-25400l4288790,177799r-556261,l3754120,152399r19050,-12700l3789045,114299r,-25400l3728720,76199xem5460365,685799r-28575,50800l5411470,774699r-19685,50800l5374005,863599r-17145,50800l5342255,965199r-13970,38100l5460365,1003299r,-317500xem3817620,88899r-28575,l3789045,114299r-15875,25400l3754120,152399r-21591,25400l4288790,177799r-95886,-25400l4091940,126999,3985895,114299r-55245,-12700l3874770,101599,3817620,88899xem6803390,l6696075,r-57150,12699l6853555,12699,6803390,xe" fillcolor="#316382" stroked="f">
                  <v:path arrowok="t"/>
                </v:shape>
                <v:shape id="Image 22" o:spid="_x0000_s1029" type="#_x0000_t75" style="position:absolute;width:75603;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">
                  <v:imagedata r:id="rId25" o:title=""/>
                </v:shape>
                <w10:wrap anchorx="page" anchory="page"/>
              </v:group>
            </w:pict>
          </mc:Fallback>
        </mc:AlternateContent>
      </w:r>
      <w:r>
        <w:rPr>
          <w:noProof/>
          <w:sz w:val="20"/>
        </w:rPr>
        <mc:AlternateContent>
          <mc:Choice Requires="wpg">
            <w:drawing>
              <wp:inline distT="0" distB="0" distL="0" distR="0" wp14:anchorId="7A2B7624" wp14:editId="706039D6">
                <wp:extent cx="1419225" cy="647065"/>
                <wp:effectExtent l="0" t="0" r="0" b="63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647065"/>
                          <a:chOff x="0" y="0"/>
                          <a:chExt cx="1419225" cy="647065"/>
                        </a:xfrm>
                      </wpg:grpSpPr>
                      <wps:wsp>
                        <wps:cNvPr id="25" name="Graphic 24"/>
                        <wps:cNvSpPr/>
                        <wps:spPr>
                          <a:xfrm>
                            <a:off x="886460" y="0"/>
                            <a:ext cx="532765" cy="647065"/>
                          </a:xfrm>
                          <a:custGeom>
                            <a:avLst/>
                            <a:gdLst/>
                            <a:ahLst/>
                            <a:cxnLst/>
                            <a:rect l="l" t="t" r="r" b="b"/>
                            <a:pathLst>
                              <a:path w="532765" h="647065">
                                <a:moveTo>
                                  <a:pt x="100964" y="409575"/>
                                </a:moveTo>
                                <a:lnTo>
                                  <a:pt x="85089" y="452754"/>
                                </a:lnTo>
                                <a:lnTo>
                                  <a:pt x="62864" y="492760"/>
                                </a:lnTo>
                                <a:lnTo>
                                  <a:pt x="34289" y="528320"/>
                                </a:lnTo>
                                <a:lnTo>
                                  <a:pt x="0" y="560070"/>
                                </a:lnTo>
                                <a:lnTo>
                                  <a:pt x="11429" y="568960"/>
                                </a:lnTo>
                                <a:lnTo>
                                  <a:pt x="71754" y="602615"/>
                                </a:lnTo>
                                <a:lnTo>
                                  <a:pt x="120014" y="621665"/>
                                </a:lnTo>
                                <a:lnTo>
                                  <a:pt x="168910" y="635635"/>
                                </a:lnTo>
                                <a:lnTo>
                                  <a:pt x="217804" y="643890"/>
                                </a:lnTo>
                                <a:lnTo>
                                  <a:pt x="266064" y="647065"/>
                                </a:lnTo>
                                <a:lnTo>
                                  <a:pt x="318135" y="643254"/>
                                </a:lnTo>
                                <a:lnTo>
                                  <a:pt x="365125" y="633095"/>
                                </a:lnTo>
                                <a:lnTo>
                                  <a:pt x="407035" y="615950"/>
                                </a:lnTo>
                                <a:lnTo>
                                  <a:pt x="443864" y="593725"/>
                                </a:lnTo>
                                <a:lnTo>
                                  <a:pt x="474979" y="565785"/>
                                </a:lnTo>
                                <a:lnTo>
                                  <a:pt x="499744" y="533400"/>
                                </a:lnTo>
                                <a:lnTo>
                                  <a:pt x="517525" y="497204"/>
                                </a:lnTo>
                                <a:lnTo>
                                  <a:pt x="525779" y="469265"/>
                                </a:lnTo>
                                <a:lnTo>
                                  <a:pt x="248919" y="469265"/>
                                </a:lnTo>
                                <a:lnTo>
                                  <a:pt x="214629" y="465454"/>
                                </a:lnTo>
                                <a:lnTo>
                                  <a:pt x="179069" y="453390"/>
                                </a:lnTo>
                                <a:lnTo>
                                  <a:pt x="141604" y="434975"/>
                                </a:lnTo>
                                <a:lnTo>
                                  <a:pt x="100964" y="409575"/>
                                </a:lnTo>
                                <a:close/>
                              </a:path>
                              <a:path w="532765" h="647065">
                                <a:moveTo>
                                  <a:pt x="315594" y="0"/>
                                </a:moveTo>
                                <a:lnTo>
                                  <a:pt x="262889" y="3810"/>
                                </a:lnTo>
                                <a:lnTo>
                                  <a:pt x="214629" y="14604"/>
                                </a:lnTo>
                                <a:lnTo>
                                  <a:pt x="172719" y="32385"/>
                                </a:lnTo>
                                <a:lnTo>
                                  <a:pt x="135889" y="55879"/>
                                </a:lnTo>
                                <a:lnTo>
                                  <a:pt x="106044" y="85725"/>
                                </a:lnTo>
                                <a:lnTo>
                                  <a:pt x="83185" y="120015"/>
                                </a:lnTo>
                                <a:lnTo>
                                  <a:pt x="67310" y="158750"/>
                                </a:lnTo>
                                <a:lnTo>
                                  <a:pt x="86994" y="195579"/>
                                </a:lnTo>
                                <a:lnTo>
                                  <a:pt x="100964" y="235585"/>
                                </a:lnTo>
                                <a:lnTo>
                                  <a:pt x="109854" y="278129"/>
                                </a:lnTo>
                                <a:lnTo>
                                  <a:pt x="112394" y="322579"/>
                                </a:lnTo>
                                <a:lnTo>
                                  <a:pt x="112394" y="339090"/>
                                </a:lnTo>
                                <a:lnTo>
                                  <a:pt x="111760" y="347345"/>
                                </a:lnTo>
                                <a:lnTo>
                                  <a:pt x="132714" y="362585"/>
                                </a:lnTo>
                                <a:lnTo>
                                  <a:pt x="156844" y="375285"/>
                                </a:lnTo>
                                <a:lnTo>
                                  <a:pt x="184785" y="386079"/>
                                </a:lnTo>
                                <a:lnTo>
                                  <a:pt x="216535" y="394335"/>
                                </a:lnTo>
                                <a:lnTo>
                                  <a:pt x="250825" y="401320"/>
                                </a:lnTo>
                                <a:lnTo>
                                  <a:pt x="276225" y="408940"/>
                                </a:lnTo>
                                <a:lnTo>
                                  <a:pt x="292735" y="420370"/>
                                </a:lnTo>
                                <a:lnTo>
                                  <a:pt x="298450" y="437515"/>
                                </a:lnTo>
                                <a:lnTo>
                                  <a:pt x="295275" y="450850"/>
                                </a:lnTo>
                                <a:lnTo>
                                  <a:pt x="285750" y="460375"/>
                                </a:lnTo>
                                <a:lnTo>
                                  <a:pt x="269875" y="466725"/>
                                </a:lnTo>
                                <a:lnTo>
                                  <a:pt x="248919" y="469265"/>
                                </a:lnTo>
                                <a:lnTo>
                                  <a:pt x="525779" y="469265"/>
                                </a:lnTo>
                                <a:lnTo>
                                  <a:pt x="528954" y="457835"/>
                                </a:lnTo>
                                <a:lnTo>
                                  <a:pt x="532764" y="414654"/>
                                </a:lnTo>
                                <a:lnTo>
                                  <a:pt x="526414" y="366395"/>
                                </a:lnTo>
                                <a:lnTo>
                                  <a:pt x="508000" y="324485"/>
                                </a:lnTo>
                                <a:lnTo>
                                  <a:pt x="479425" y="290829"/>
                                </a:lnTo>
                                <a:lnTo>
                                  <a:pt x="441325" y="265429"/>
                                </a:lnTo>
                                <a:lnTo>
                                  <a:pt x="395604" y="249554"/>
                                </a:lnTo>
                                <a:lnTo>
                                  <a:pt x="346710" y="238760"/>
                                </a:lnTo>
                                <a:lnTo>
                                  <a:pt x="310514" y="229235"/>
                                </a:lnTo>
                                <a:lnTo>
                                  <a:pt x="288289" y="216535"/>
                                </a:lnTo>
                                <a:lnTo>
                                  <a:pt x="280669" y="198120"/>
                                </a:lnTo>
                                <a:lnTo>
                                  <a:pt x="283844" y="186054"/>
                                </a:lnTo>
                                <a:lnTo>
                                  <a:pt x="293369" y="177165"/>
                                </a:lnTo>
                                <a:lnTo>
                                  <a:pt x="308610" y="170815"/>
                                </a:lnTo>
                                <a:lnTo>
                                  <a:pt x="328929" y="168910"/>
                                </a:lnTo>
                                <a:lnTo>
                                  <a:pt x="461010" y="168910"/>
                                </a:lnTo>
                                <a:lnTo>
                                  <a:pt x="498475" y="74929"/>
                                </a:lnTo>
                                <a:lnTo>
                                  <a:pt x="474979" y="41275"/>
                                </a:lnTo>
                                <a:lnTo>
                                  <a:pt x="431164" y="22225"/>
                                </a:lnTo>
                                <a:lnTo>
                                  <a:pt x="393064" y="10160"/>
                                </a:lnTo>
                                <a:lnTo>
                                  <a:pt x="354329" y="2540"/>
                                </a:lnTo>
                                <a:lnTo>
                                  <a:pt x="315594" y="0"/>
                                </a:lnTo>
                                <a:close/>
                              </a:path>
                              <a:path w="532765" h="647065">
                                <a:moveTo>
                                  <a:pt x="461010" y="168910"/>
                                </a:moveTo>
                                <a:lnTo>
                                  <a:pt x="328929" y="168910"/>
                                </a:lnTo>
                                <a:lnTo>
                                  <a:pt x="358139" y="170179"/>
                                </a:lnTo>
                                <a:lnTo>
                                  <a:pt x="386714" y="174625"/>
                                </a:lnTo>
                                <a:lnTo>
                                  <a:pt x="415925" y="185420"/>
                                </a:lnTo>
                                <a:lnTo>
                                  <a:pt x="447039" y="203835"/>
                                </a:lnTo>
                                <a:lnTo>
                                  <a:pt x="461010" y="168910"/>
                                </a:lnTo>
                                <a:close/>
                              </a:path>
                            </a:pathLst>
                          </a:custGeom>
                          <a:solidFill>
                            <a:srgbClr val="396D8E"/>
                          </a:solidFill>
                        </wps:spPr>
                        <wps:bodyPr wrap="square" lIns="0" tIns="0" rIns="0" bIns="0" rtlCol="0">
                          <a:prstTxWarp prst="textNoShape">
                            <a:avLst/>
                          </a:prstTxWarp>
                          <a:noAutofit/>
                        </wps:bodyPr>
                      </wps:wsp>
                      <wps:wsp>
                        <wps:cNvPr id="26" name="Graphic 25"/>
                        <wps:cNvSpPr/>
                        <wps:spPr>
                          <a:xfrm>
                            <a:off x="624205" y="13334"/>
                            <a:ext cx="374650" cy="620395"/>
                          </a:xfrm>
                          <a:custGeom>
                            <a:avLst/>
                            <a:gdLst/>
                            <a:ahLst/>
                            <a:cxnLst/>
                            <a:rect l="l" t="t" r="r" b="b"/>
                            <a:pathLst>
                              <a:path w="374650" h="620395">
                                <a:moveTo>
                                  <a:pt x="66040" y="0"/>
                                </a:moveTo>
                                <a:lnTo>
                                  <a:pt x="31750" y="40004"/>
                                </a:lnTo>
                                <a:lnTo>
                                  <a:pt x="10160" y="87629"/>
                                </a:lnTo>
                                <a:lnTo>
                                  <a:pt x="0" y="156209"/>
                                </a:lnTo>
                                <a:lnTo>
                                  <a:pt x="0" y="187325"/>
                                </a:lnTo>
                                <a:lnTo>
                                  <a:pt x="8890" y="187325"/>
                                </a:lnTo>
                                <a:lnTo>
                                  <a:pt x="58420" y="191769"/>
                                </a:lnTo>
                                <a:lnTo>
                                  <a:pt x="97155" y="205739"/>
                                </a:lnTo>
                                <a:lnTo>
                                  <a:pt x="124460" y="229869"/>
                                </a:lnTo>
                                <a:lnTo>
                                  <a:pt x="140970" y="264159"/>
                                </a:lnTo>
                                <a:lnTo>
                                  <a:pt x="146685" y="308609"/>
                                </a:lnTo>
                                <a:lnTo>
                                  <a:pt x="146685" y="313054"/>
                                </a:lnTo>
                                <a:lnTo>
                                  <a:pt x="134620" y="370204"/>
                                </a:lnTo>
                                <a:lnTo>
                                  <a:pt x="107315" y="403859"/>
                                </a:lnTo>
                                <a:lnTo>
                                  <a:pt x="62230" y="423544"/>
                                </a:lnTo>
                                <a:lnTo>
                                  <a:pt x="0" y="431164"/>
                                </a:lnTo>
                                <a:lnTo>
                                  <a:pt x="0" y="620394"/>
                                </a:lnTo>
                                <a:lnTo>
                                  <a:pt x="56515" y="617219"/>
                                </a:lnTo>
                                <a:lnTo>
                                  <a:pt x="109220" y="610869"/>
                                </a:lnTo>
                                <a:lnTo>
                                  <a:pt x="157480" y="600075"/>
                                </a:lnTo>
                                <a:lnTo>
                                  <a:pt x="203200" y="582929"/>
                                </a:lnTo>
                                <a:lnTo>
                                  <a:pt x="245110" y="558800"/>
                                </a:lnTo>
                                <a:lnTo>
                                  <a:pt x="296545" y="514350"/>
                                </a:lnTo>
                                <a:lnTo>
                                  <a:pt x="325120" y="478789"/>
                                </a:lnTo>
                                <a:lnTo>
                                  <a:pt x="347345" y="438784"/>
                                </a:lnTo>
                                <a:lnTo>
                                  <a:pt x="363220" y="395604"/>
                                </a:lnTo>
                                <a:lnTo>
                                  <a:pt x="372110" y="349250"/>
                                </a:lnTo>
                                <a:lnTo>
                                  <a:pt x="374650" y="316864"/>
                                </a:lnTo>
                                <a:lnTo>
                                  <a:pt x="374650" y="308609"/>
                                </a:lnTo>
                                <a:lnTo>
                                  <a:pt x="372110" y="264159"/>
                                </a:lnTo>
                                <a:lnTo>
                                  <a:pt x="363220" y="221614"/>
                                </a:lnTo>
                                <a:lnTo>
                                  <a:pt x="349250" y="181609"/>
                                </a:lnTo>
                                <a:lnTo>
                                  <a:pt x="329565" y="144779"/>
                                </a:lnTo>
                                <a:lnTo>
                                  <a:pt x="305435" y="111759"/>
                                </a:lnTo>
                                <a:lnTo>
                                  <a:pt x="276860" y="82550"/>
                                </a:lnTo>
                                <a:lnTo>
                                  <a:pt x="244475" y="56514"/>
                                </a:lnTo>
                                <a:lnTo>
                                  <a:pt x="207010" y="34925"/>
                                </a:lnTo>
                                <a:lnTo>
                                  <a:pt x="144145" y="12700"/>
                                </a:lnTo>
                                <a:lnTo>
                                  <a:pt x="106680" y="5079"/>
                                </a:lnTo>
                                <a:lnTo>
                                  <a:pt x="66040" y="0"/>
                                </a:lnTo>
                                <a:close/>
                              </a:path>
                            </a:pathLst>
                          </a:custGeom>
                          <a:solidFill>
                            <a:srgbClr val="79C143"/>
                          </a:solidFill>
                        </wps:spPr>
                        <wps:bodyPr wrap="square" lIns="0" tIns="0" rIns="0" bIns="0" rtlCol="0">
                          <a:prstTxWarp prst="textNoShape">
                            <a:avLst/>
                          </a:prstTxWarp>
                          <a:noAutofit/>
                        </wps:bodyPr>
                      </wps:wsp>
                      <wps:wsp>
                        <wps:cNvPr id="27" name="Graphic 26"/>
                        <wps:cNvSpPr/>
                        <wps:spPr>
                          <a:xfrm>
                            <a:off x="0" y="8889"/>
                            <a:ext cx="690880" cy="625475"/>
                          </a:xfrm>
                          <a:custGeom>
                            <a:avLst/>
                            <a:gdLst/>
                            <a:ahLst/>
                            <a:cxnLst/>
                            <a:rect l="l" t="t" r="r" b="b"/>
                            <a:pathLst>
                              <a:path w="690880" h="625475">
                                <a:moveTo>
                                  <a:pt x="220345" y="0"/>
                                </a:moveTo>
                                <a:lnTo>
                                  <a:pt x="43179" y="0"/>
                                </a:lnTo>
                                <a:lnTo>
                                  <a:pt x="18414" y="634"/>
                                </a:lnTo>
                                <a:lnTo>
                                  <a:pt x="5079" y="5079"/>
                                </a:lnTo>
                                <a:lnTo>
                                  <a:pt x="635" y="17145"/>
                                </a:lnTo>
                                <a:lnTo>
                                  <a:pt x="0" y="40639"/>
                                </a:lnTo>
                                <a:lnTo>
                                  <a:pt x="0" y="584200"/>
                                </a:lnTo>
                                <a:lnTo>
                                  <a:pt x="1270" y="607695"/>
                                </a:lnTo>
                                <a:lnTo>
                                  <a:pt x="6350" y="620395"/>
                                </a:lnTo>
                                <a:lnTo>
                                  <a:pt x="19050" y="624839"/>
                                </a:lnTo>
                                <a:lnTo>
                                  <a:pt x="43814" y="625475"/>
                                </a:lnTo>
                                <a:lnTo>
                                  <a:pt x="217170" y="625475"/>
                                </a:lnTo>
                                <a:lnTo>
                                  <a:pt x="217170" y="443864"/>
                                </a:lnTo>
                                <a:lnTo>
                                  <a:pt x="215900" y="417195"/>
                                </a:lnTo>
                                <a:lnTo>
                                  <a:pt x="213995" y="382904"/>
                                </a:lnTo>
                                <a:lnTo>
                                  <a:pt x="211454" y="353695"/>
                                </a:lnTo>
                                <a:lnTo>
                                  <a:pt x="210820" y="340995"/>
                                </a:lnTo>
                                <a:lnTo>
                                  <a:pt x="407035" y="340995"/>
                                </a:lnTo>
                                <a:lnTo>
                                  <a:pt x="309245" y="178434"/>
                                </a:lnTo>
                                <a:lnTo>
                                  <a:pt x="250825" y="69850"/>
                                </a:lnTo>
                                <a:lnTo>
                                  <a:pt x="226060" y="15239"/>
                                </a:lnTo>
                                <a:lnTo>
                                  <a:pt x="220345" y="0"/>
                                </a:lnTo>
                                <a:close/>
                              </a:path>
                              <a:path w="690880" h="625475">
                                <a:moveTo>
                                  <a:pt x="407035" y="340995"/>
                                </a:moveTo>
                                <a:lnTo>
                                  <a:pt x="210820" y="340995"/>
                                </a:lnTo>
                                <a:lnTo>
                                  <a:pt x="240029" y="406400"/>
                                </a:lnTo>
                                <a:lnTo>
                                  <a:pt x="269875" y="457834"/>
                                </a:lnTo>
                                <a:lnTo>
                                  <a:pt x="318135" y="521970"/>
                                </a:lnTo>
                                <a:lnTo>
                                  <a:pt x="402589" y="625475"/>
                                </a:lnTo>
                                <a:lnTo>
                                  <a:pt x="624204" y="625475"/>
                                </a:lnTo>
                                <a:lnTo>
                                  <a:pt x="624204" y="353695"/>
                                </a:lnTo>
                                <a:lnTo>
                                  <a:pt x="414654" y="353695"/>
                                </a:lnTo>
                                <a:lnTo>
                                  <a:pt x="407035" y="340995"/>
                                </a:lnTo>
                                <a:close/>
                              </a:path>
                              <a:path w="690880" h="625475">
                                <a:moveTo>
                                  <a:pt x="647700" y="0"/>
                                </a:moveTo>
                                <a:lnTo>
                                  <a:pt x="407670" y="0"/>
                                </a:lnTo>
                                <a:lnTo>
                                  <a:pt x="407670" y="254000"/>
                                </a:lnTo>
                                <a:lnTo>
                                  <a:pt x="408939" y="281304"/>
                                </a:lnTo>
                                <a:lnTo>
                                  <a:pt x="410845" y="314325"/>
                                </a:lnTo>
                                <a:lnTo>
                                  <a:pt x="413385" y="342264"/>
                                </a:lnTo>
                                <a:lnTo>
                                  <a:pt x="414654" y="353695"/>
                                </a:lnTo>
                                <a:lnTo>
                                  <a:pt x="624204" y="353695"/>
                                </a:lnTo>
                                <a:lnTo>
                                  <a:pt x="624204" y="160654"/>
                                </a:lnTo>
                                <a:lnTo>
                                  <a:pt x="634364" y="92075"/>
                                </a:lnTo>
                                <a:lnTo>
                                  <a:pt x="655954" y="44450"/>
                                </a:lnTo>
                                <a:lnTo>
                                  <a:pt x="678179" y="15239"/>
                                </a:lnTo>
                                <a:lnTo>
                                  <a:pt x="690245" y="4445"/>
                                </a:lnTo>
                                <a:lnTo>
                                  <a:pt x="690879" y="3809"/>
                                </a:lnTo>
                                <a:lnTo>
                                  <a:pt x="675004" y="1904"/>
                                </a:lnTo>
                                <a:lnTo>
                                  <a:pt x="662304" y="634"/>
                                </a:lnTo>
                                <a:lnTo>
                                  <a:pt x="647700" y="0"/>
                                </a:lnTo>
                                <a:close/>
                              </a:path>
                            </a:pathLst>
                          </a:custGeom>
                          <a:solidFill>
                            <a:srgbClr val="396D8E"/>
                          </a:solidFill>
                        </wps:spPr>
                        <wps:bodyPr wrap="square" lIns="0" tIns="0" rIns="0" bIns="0" rtlCol="0">
                          <a:prstTxWarp prst="textNoShape">
                            <a:avLst/>
                          </a:prstTxWarp>
                          <a:noAutofit/>
                        </wps:bodyPr>
                      </wps:wsp>
                    </wpg:wgp>
                  </a:graphicData>
                </a:graphic>
              </wp:inline>
            </w:drawing>
          </mc:Choice>
          <mc:Fallback>
            <w:pict>
              <v:group w14:anchorId="222FB000" id="Group 23" o:spid="_x0000_s1026" style="width:111.75pt;height:50.95pt;mso-position-horizontal-relative:char;mso-position-vertical-relative:line" coordsize="14192,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">
                <v:shape id="Graphic 24" o:spid="_x0000_s1027" style="position:absolute;left:8864;width:5328;height:6470;visibility:visible;mso-wrap-style:square;v-text-anchor:top" coordsize="532765,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" path="m100964,409575l85089,452754,62864,492760,34289,528320,,560070r11429,8890l71754,602615r48260,19050l168910,635635r48894,8255l266064,647065r52071,-3811l365125,633095r41910,-17145l443864,593725r31115,-27940l499744,533400r17781,-36196l525779,469265r-276860,l214629,465454,179069,453390,141604,434975,100964,409575xem315594,l262889,3810,214629,14604,172719,32385,135889,55879,106044,85725,83185,120015,67310,158750r19684,36829l100964,235585r8890,42544l112394,322579r,16511l111760,347345r20954,15240l156844,375285r27941,10794l216535,394335r34290,6985l276225,408940r16510,11430l298450,437515r-3175,13335l285750,460375r-15875,6350l248919,469265r276860,l528954,457835r3810,-43181l526414,366395,508000,324485,479425,290829,441325,265429,395604,249554,346710,238760r-36196,-9525l288289,216535r-7620,-18415l283844,186054r9525,-8889l308610,170815r20319,-1905l461010,168910,498475,74929,474979,41275,431164,22225,393064,10160,354329,2540,315594,xem461010,168910r-132081,l358139,170179r28575,4446l415925,185420r31114,18415l461010,168910xe" fillcolor="#396d8e" stroked="f">
                  <v:path arrowok="t"/>
                </v:shape>
                <v:shape id="Graphic 25" o:spid="_x0000_s1028" style="position:absolute;left:6242;top:133;width:3746;height:6204;visibility:visible;mso-wrap-style:square;v-text-anchor:top" coordsize="37465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" path="m66040,l31750,40004,10160,87629,,156209r,31116l8890,187325r49530,4444l97155,205739r27305,24130l140970,264159r5715,44450l146685,313054r-12065,57150l107315,403859,62230,423544,,431164,,620394r56515,-3175l109220,610869r48260,-10794l203200,582929r41910,-24129l296545,514350r28575,-35561l347345,438784r15875,-43180l372110,349250r2540,-32386l374650,308609r-2540,-44450l363220,221614,349250,181609,329565,144779,305435,111759,276860,82550,244475,56514,207010,34925,144145,12700,106680,5079,66040,xe" fillcolor="#79c143" stroked="f">
                  <v:path arrowok="t"/>
                </v:shape>
                <v:shape id="Graphic 26" o:spid="_x0000_s1029" style="position:absolute;top:88;width:6908;height:6255;visibility:visible;mso-wrap-style:square;v-text-anchor:top" coordsize="690880,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" path="m220345,l43179,,18414,634,5079,5079,635,17145,,40639,,584200r1270,23495l6350,620395r12700,4444l43814,625475r173356,l217170,443864r-1270,-26669l213995,382904r-2541,-29209l210820,340995r196215,l309245,178434,250825,69850,226060,15239,220345,xem407035,340995r-196215,l240029,406400r29846,51434l318135,521970r84454,103505l624204,625475r,-271780l414654,353695r-7619,-12700xem647700,l407670,r,254000l408939,281304r1906,33021l413385,342264r1269,11431l624204,353695r,-193041l634364,92075,655954,44450,678179,15239,690245,4445r634,-636l675004,1904,662304,634,647700,xe" fillcolor="#396d8e" stroked="f">
                  <v:path arrowok="t"/>
                </v:shape>
                <w10:anchorlock/>
              </v:group>
            </w:pict>
          </mc:Fallback>
        </mc:AlternateContent>
      </w:r>
      <w:r>
        <w:rPr>
          <w:rFonts w:ascii="Times New Roman"/>
          <w:spacing w:val="111"/>
          <w:sz w:val="20"/>
        </w:rPr>
        <w:t xml:space="preserve"> </w:t>
      </w:r>
      <w:r>
        <w:rPr>
          <w:noProof/>
          <w:spacing w:val="111"/>
          <w:position w:val="6"/>
          <w:sz w:val="20"/>
        </w:rPr>
        <w:drawing>
          <wp:inline distT="0" distB="0" distL="0" distR="0" wp14:anchorId="3697C333" wp14:editId="77284A20">
            <wp:extent cx="972672" cy="63341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972672" cy="633412"/>
                    </a:xfrm>
                    <a:prstGeom prst="rect">
                      <a:avLst/>
                    </a:prstGeom>
                  </pic:spPr>
                </pic:pic>
              </a:graphicData>
            </a:graphic>
          </wp:inline>
        </w:drawing>
      </w:r>
    </w:p>
    <w:p w14:paraId="705BDC4B" w14:textId="77777777" w:rsidR="00182163" w:rsidRDefault="00182163">
      <w:pPr>
        <w:pStyle w:val="BodyText"/>
        <w:rPr>
          <w:sz w:val="20"/>
        </w:rPr>
      </w:pPr>
    </w:p>
    <w:p w14:paraId="0F1F2C99" w14:textId="77777777" w:rsidR="00182163" w:rsidRDefault="00182163">
      <w:pPr>
        <w:pStyle w:val="BodyText"/>
        <w:rPr>
          <w:sz w:val="20"/>
        </w:rPr>
      </w:pPr>
    </w:p>
    <w:p w14:paraId="39FEAD18" w14:textId="77777777" w:rsidR="00182163" w:rsidRDefault="00182163">
      <w:pPr>
        <w:pStyle w:val="BodyText"/>
        <w:rPr>
          <w:sz w:val="20"/>
        </w:rPr>
      </w:pPr>
    </w:p>
    <w:p w14:paraId="7A433E71" w14:textId="77777777" w:rsidR="00182163" w:rsidRDefault="00182163">
      <w:pPr>
        <w:pStyle w:val="BodyText"/>
        <w:rPr>
          <w:sz w:val="20"/>
        </w:rPr>
      </w:pPr>
    </w:p>
    <w:p w14:paraId="00BF7542" w14:textId="77777777" w:rsidR="00182163" w:rsidRDefault="00182163">
      <w:pPr>
        <w:pStyle w:val="BodyText"/>
        <w:rPr>
          <w:sz w:val="20"/>
        </w:rPr>
      </w:pPr>
    </w:p>
    <w:p w14:paraId="4C02105C" w14:textId="77777777" w:rsidR="00182163" w:rsidRDefault="00182163">
      <w:pPr>
        <w:pStyle w:val="BodyText"/>
        <w:rPr>
          <w:sz w:val="20"/>
        </w:rPr>
      </w:pPr>
    </w:p>
    <w:p w14:paraId="063A79C9" w14:textId="77777777" w:rsidR="00182163" w:rsidRDefault="00182163">
      <w:pPr>
        <w:pStyle w:val="BodyText"/>
        <w:rPr>
          <w:sz w:val="20"/>
        </w:rPr>
      </w:pPr>
    </w:p>
    <w:p w14:paraId="0C5EC33A" w14:textId="77777777" w:rsidR="00182163" w:rsidRDefault="00182163">
      <w:pPr>
        <w:pStyle w:val="BodyText"/>
        <w:rPr>
          <w:sz w:val="20"/>
        </w:rPr>
      </w:pPr>
    </w:p>
    <w:p w14:paraId="2A744C2F" w14:textId="77777777" w:rsidR="00182163" w:rsidRDefault="00182163">
      <w:pPr>
        <w:pStyle w:val="BodyText"/>
        <w:rPr>
          <w:sz w:val="20"/>
        </w:rPr>
      </w:pPr>
    </w:p>
    <w:p w14:paraId="4A9B5ED2" w14:textId="77777777" w:rsidR="00182163" w:rsidRDefault="00182163">
      <w:pPr>
        <w:pStyle w:val="BodyText"/>
        <w:rPr>
          <w:sz w:val="20"/>
        </w:rPr>
      </w:pPr>
    </w:p>
    <w:p w14:paraId="45917D86" w14:textId="77777777" w:rsidR="00182163" w:rsidRDefault="00182163">
      <w:pPr>
        <w:pStyle w:val="BodyText"/>
        <w:rPr>
          <w:sz w:val="20"/>
        </w:rPr>
      </w:pPr>
    </w:p>
    <w:p w14:paraId="79895258" w14:textId="77777777" w:rsidR="00182163" w:rsidRDefault="00182163">
      <w:pPr>
        <w:pStyle w:val="BodyText"/>
        <w:rPr>
          <w:sz w:val="20"/>
        </w:rPr>
      </w:pPr>
    </w:p>
    <w:p w14:paraId="242903EA" w14:textId="77777777" w:rsidR="00182163" w:rsidRDefault="00182163">
      <w:pPr>
        <w:pStyle w:val="BodyText"/>
        <w:rPr>
          <w:sz w:val="20"/>
        </w:rPr>
      </w:pPr>
    </w:p>
    <w:p w14:paraId="5487EAEB" w14:textId="77777777" w:rsidR="00182163" w:rsidRDefault="00182163">
      <w:pPr>
        <w:pStyle w:val="BodyText"/>
        <w:rPr>
          <w:sz w:val="20"/>
        </w:rPr>
      </w:pPr>
    </w:p>
    <w:p w14:paraId="7D4C1B13" w14:textId="77777777" w:rsidR="00182163" w:rsidRDefault="00182163">
      <w:pPr>
        <w:pStyle w:val="BodyText"/>
        <w:rPr>
          <w:sz w:val="20"/>
        </w:rPr>
      </w:pPr>
    </w:p>
    <w:p w14:paraId="6BB7A2B5" w14:textId="77777777" w:rsidR="00182163" w:rsidRDefault="00182163">
      <w:pPr>
        <w:pStyle w:val="BodyText"/>
        <w:rPr>
          <w:sz w:val="20"/>
        </w:rPr>
      </w:pPr>
    </w:p>
    <w:p w14:paraId="7EE9EEDD" w14:textId="77777777" w:rsidR="00182163" w:rsidRDefault="00182163">
      <w:pPr>
        <w:pStyle w:val="BodyText"/>
        <w:rPr>
          <w:sz w:val="20"/>
        </w:rPr>
      </w:pPr>
    </w:p>
    <w:p w14:paraId="6F7D90E3" w14:textId="77777777" w:rsidR="00182163" w:rsidRDefault="00182163">
      <w:pPr>
        <w:pStyle w:val="BodyText"/>
        <w:rPr>
          <w:sz w:val="20"/>
        </w:rPr>
      </w:pPr>
    </w:p>
    <w:p w14:paraId="3F2C575D" w14:textId="77777777" w:rsidR="00182163" w:rsidRDefault="00182163">
      <w:pPr>
        <w:pStyle w:val="BodyText"/>
        <w:rPr>
          <w:sz w:val="20"/>
        </w:rPr>
      </w:pPr>
    </w:p>
    <w:p w14:paraId="23207137" w14:textId="77777777" w:rsidR="00182163" w:rsidRDefault="00182163">
      <w:pPr>
        <w:pStyle w:val="BodyText"/>
        <w:rPr>
          <w:sz w:val="20"/>
        </w:rPr>
      </w:pPr>
    </w:p>
    <w:p w14:paraId="2EA40A12" w14:textId="77777777" w:rsidR="00182163" w:rsidRDefault="00182163">
      <w:pPr>
        <w:pStyle w:val="BodyText"/>
        <w:rPr>
          <w:sz w:val="20"/>
        </w:rPr>
      </w:pPr>
    </w:p>
    <w:p w14:paraId="66232C21" w14:textId="77777777" w:rsidR="00182163" w:rsidRDefault="00182163">
      <w:pPr>
        <w:pStyle w:val="BodyText"/>
        <w:rPr>
          <w:sz w:val="20"/>
        </w:rPr>
      </w:pPr>
    </w:p>
    <w:p w14:paraId="6E60D4CA" w14:textId="77777777" w:rsidR="00182163" w:rsidRDefault="00182163">
      <w:pPr>
        <w:pStyle w:val="BodyText"/>
        <w:rPr>
          <w:sz w:val="20"/>
        </w:rPr>
      </w:pPr>
    </w:p>
    <w:p w14:paraId="13D02B51" w14:textId="77777777" w:rsidR="00182163" w:rsidRDefault="00182163">
      <w:pPr>
        <w:pStyle w:val="BodyText"/>
        <w:rPr>
          <w:sz w:val="20"/>
        </w:rPr>
      </w:pPr>
    </w:p>
    <w:p w14:paraId="341A857D" w14:textId="77777777" w:rsidR="00182163" w:rsidRDefault="00182163">
      <w:pPr>
        <w:pStyle w:val="BodyText"/>
        <w:rPr>
          <w:sz w:val="20"/>
        </w:rPr>
      </w:pPr>
    </w:p>
    <w:p w14:paraId="787FD5B0" w14:textId="77777777" w:rsidR="00182163" w:rsidRDefault="00182163">
      <w:pPr>
        <w:pStyle w:val="BodyText"/>
        <w:rPr>
          <w:sz w:val="20"/>
        </w:rPr>
      </w:pPr>
    </w:p>
    <w:p w14:paraId="5B35B380" w14:textId="77777777" w:rsidR="00182163" w:rsidRDefault="00182163">
      <w:pPr>
        <w:pStyle w:val="BodyText"/>
        <w:rPr>
          <w:sz w:val="20"/>
        </w:rPr>
      </w:pPr>
    </w:p>
    <w:p w14:paraId="36342B5D" w14:textId="77777777" w:rsidR="00182163" w:rsidRDefault="00182163">
      <w:pPr>
        <w:pStyle w:val="BodyText"/>
        <w:rPr>
          <w:sz w:val="20"/>
        </w:rPr>
      </w:pPr>
    </w:p>
    <w:p w14:paraId="0A705DEA" w14:textId="77777777" w:rsidR="00182163" w:rsidRDefault="00182163">
      <w:pPr>
        <w:pStyle w:val="BodyText"/>
        <w:rPr>
          <w:sz w:val="20"/>
        </w:rPr>
      </w:pPr>
    </w:p>
    <w:p w14:paraId="13CF864B" w14:textId="77777777" w:rsidR="00182163" w:rsidRDefault="00182163">
      <w:pPr>
        <w:pStyle w:val="BodyText"/>
        <w:rPr>
          <w:sz w:val="20"/>
        </w:rPr>
      </w:pPr>
    </w:p>
    <w:p w14:paraId="1B5FAC23" w14:textId="77777777" w:rsidR="00182163" w:rsidRDefault="00182163">
      <w:pPr>
        <w:pStyle w:val="BodyText"/>
        <w:rPr>
          <w:sz w:val="20"/>
        </w:rPr>
      </w:pPr>
    </w:p>
    <w:p w14:paraId="405B79BB" w14:textId="77777777" w:rsidR="00182163" w:rsidRDefault="00182163">
      <w:pPr>
        <w:pStyle w:val="BodyText"/>
        <w:rPr>
          <w:sz w:val="20"/>
        </w:rPr>
      </w:pPr>
    </w:p>
    <w:p w14:paraId="1059CB8F" w14:textId="77777777" w:rsidR="00182163" w:rsidRDefault="00182163">
      <w:pPr>
        <w:pStyle w:val="BodyText"/>
        <w:rPr>
          <w:sz w:val="20"/>
        </w:rPr>
      </w:pPr>
    </w:p>
    <w:p w14:paraId="5FE2F182" w14:textId="77777777" w:rsidR="00182163" w:rsidRDefault="00182163">
      <w:pPr>
        <w:pStyle w:val="BodyText"/>
        <w:rPr>
          <w:sz w:val="20"/>
        </w:rPr>
      </w:pPr>
    </w:p>
    <w:p w14:paraId="2057E9C9" w14:textId="77777777" w:rsidR="00182163" w:rsidRDefault="00182163">
      <w:pPr>
        <w:pStyle w:val="BodyText"/>
        <w:rPr>
          <w:sz w:val="20"/>
        </w:rPr>
      </w:pPr>
    </w:p>
    <w:p w14:paraId="67B08A86" w14:textId="77777777" w:rsidR="00182163" w:rsidRDefault="00182163">
      <w:pPr>
        <w:pStyle w:val="BodyText"/>
        <w:rPr>
          <w:sz w:val="20"/>
        </w:rPr>
      </w:pPr>
    </w:p>
    <w:p w14:paraId="7ABF33F5" w14:textId="77777777" w:rsidR="00182163" w:rsidRDefault="00182163">
      <w:pPr>
        <w:pStyle w:val="BodyText"/>
        <w:rPr>
          <w:sz w:val="20"/>
        </w:rPr>
      </w:pPr>
    </w:p>
    <w:p w14:paraId="143932D2" w14:textId="77777777" w:rsidR="00182163" w:rsidRDefault="00182163">
      <w:pPr>
        <w:pStyle w:val="BodyText"/>
        <w:rPr>
          <w:sz w:val="20"/>
        </w:rPr>
      </w:pPr>
    </w:p>
    <w:p w14:paraId="715F5CA8" w14:textId="77777777" w:rsidR="00182163" w:rsidRDefault="00182163">
      <w:pPr>
        <w:pStyle w:val="BodyText"/>
        <w:rPr>
          <w:sz w:val="20"/>
        </w:rPr>
      </w:pPr>
    </w:p>
    <w:p w14:paraId="727285F9" w14:textId="77777777" w:rsidR="00182163" w:rsidRDefault="00182163">
      <w:pPr>
        <w:pStyle w:val="BodyText"/>
        <w:rPr>
          <w:sz w:val="20"/>
        </w:rPr>
      </w:pPr>
    </w:p>
    <w:p w14:paraId="2E8AA5DB" w14:textId="77777777" w:rsidR="00182163" w:rsidRDefault="00182163">
      <w:pPr>
        <w:pStyle w:val="BodyText"/>
        <w:rPr>
          <w:sz w:val="20"/>
        </w:rPr>
      </w:pPr>
    </w:p>
    <w:p w14:paraId="18099AE7" w14:textId="77777777" w:rsidR="00182163" w:rsidRDefault="00182163">
      <w:pPr>
        <w:pStyle w:val="BodyText"/>
        <w:rPr>
          <w:sz w:val="20"/>
        </w:rPr>
      </w:pPr>
    </w:p>
    <w:p w14:paraId="43884950" w14:textId="77777777" w:rsidR="00182163" w:rsidRDefault="00182163">
      <w:pPr>
        <w:pStyle w:val="BodyText"/>
        <w:rPr>
          <w:sz w:val="20"/>
        </w:rPr>
      </w:pPr>
    </w:p>
    <w:p w14:paraId="5E716125" w14:textId="77777777" w:rsidR="00182163" w:rsidRDefault="00182163">
      <w:pPr>
        <w:pStyle w:val="BodyText"/>
        <w:rPr>
          <w:sz w:val="20"/>
        </w:rPr>
      </w:pPr>
    </w:p>
    <w:p w14:paraId="3EA8B58A" w14:textId="77777777" w:rsidR="00182163" w:rsidRDefault="00182163">
      <w:pPr>
        <w:pStyle w:val="BodyText"/>
        <w:rPr>
          <w:sz w:val="20"/>
        </w:rPr>
      </w:pPr>
    </w:p>
    <w:p w14:paraId="69493497" w14:textId="77777777" w:rsidR="00182163" w:rsidRDefault="00182163">
      <w:pPr>
        <w:pStyle w:val="BodyText"/>
        <w:rPr>
          <w:sz w:val="20"/>
        </w:rPr>
      </w:pPr>
    </w:p>
    <w:p w14:paraId="38736D4E" w14:textId="77777777" w:rsidR="00182163" w:rsidRDefault="00182163">
      <w:pPr>
        <w:pStyle w:val="BodyText"/>
        <w:rPr>
          <w:sz w:val="20"/>
        </w:rPr>
      </w:pPr>
    </w:p>
    <w:p w14:paraId="3F352B1E" w14:textId="77777777" w:rsidR="00182163" w:rsidRDefault="00182163">
      <w:pPr>
        <w:pStyle w:val="BodyText"/>
        <w:rPr>
          <w:sz w:val="20"/>
        </w:rPr>
      </w:pPr>
    </w:p>
    <w:p w14:paraId="75C3F94F" w14:textId="77777777" w:rsidR="00182163" w:rsidRDefault="00182163">
      <w:pPr>
        <w:pStyle w:val="BodyText"/>
        <w:rPr>
          <w:sz w:val="20"/>
        </w:rPr>
      </w:pPr>
    </w:p>
    <w:p w14:paraId="7A403C9D" w14:textId="77777777" w:rsidR="00182163" w:rsidRDefault="00182163">
      <w:pPr>
        <w:pStyle w:val="BodyText"/>
        <w:rPr>
          <w:sz w:val="20"/>
        </w:rPr>
      </w:pPr>
    </w:p>
    <w:p w14:paraId="0D62490D" w14:textId="77777777" w:rsidR="00182163" w:rsidRDefault="00182163">
      <w:pPr>
        <w:pStyle w:val="BodyText"/>
        <w:rPr>
          <w:sz w:val="20"/>
        </w:rPr>
      </w:pPr>
    </w:p>
    <w:p w14:paraId="0E992E80" w14:textId="77777777" w:rsidR="00182163" w:rsidRDefault="00182163">
      <w:pPr>
        <w:pStyle w:val="BodyText"/>
        <w:rPr>
          <w:sz w:val="20"/>
        </w:rPr>
      </w:pPr>
    </w:p>
    <w:p w14:paraId="25998F83" w14:textId="77777777" w:rsidR="00182163" w:rsidRDefault="00182163">
      <w:pPr>
        <w:pStyle w:val="BodyText"/>
        <w:rPr>
          <w:sz w:val="20"/>
        </w:rPr>
      </w:pPr>
    </w:p>
    <w:p w14:paraId="0F23521C" w14:textId="77777777" w:rsidR="00182163" w:rsidRDefault="00182163">
      <w:pPr>
        <w:pStyle w:val="BodyText"/>
        <w:rPr>
          <w:sz w:val="20"/>
        </w:rPr>
      </w:pPr>
    </w:p>
    <w:p w14:paraId="5911B484" w14:textId="77777777" w:rsidR="00182163" w:rsidRDefault="00182163">
      <w:pPr>
        <w:pStyle w:val="BodyText"/>
        <w:rPr>
          <w:sz w:val="20"/>
        </w:rPr>
      </w:pPr>
    </w:p>
    <w:p w14:paraId="17471C93" w14:textId="77777777" w:rsidR="00182163" w:rsidRDefault="00182163">
      <w:pPr>
        <w:pStyle w:val="BodyText"/>
        <w:rPr>
          <w:sz w:val="20"/>
        </w:rPr>
      </w:pPr>
    </w:p>
    <w:p w14:paraId="1E1FE71B" w14:textId="77777777" w:rsidR="00182163" w:rsidRDefault="005367D0">
      <w:pPr>
        <w:spacing w:before="185"/>
        <w:ind w:right="873"/>
        <w:jc w:val="right"/>
        <w:rPr>
          <w:rFonts w:ascii="Calibri"/>
        </w:rPr>
      </w:pPr>
      <w:r>
        <w:rPr>
          <w:rFonts w:ascii="Calibri"/>
          <w:spacing w:val="-5"/>
        </w:rPr>
        <w:t>13</w:t>
      </w:r>
    </w:p>
    <w:sectPr w:rsidR="00182163">
      <w:footerReference w:type="default" r:id="rId26"/>
      <w:pgSz w:w="11910" w:h="16840"/>
      <w:pgMar w:top="1420" w:right="5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D110" w14:textId="77777777" w:rsidR="00DD4657" w:rsidRDefault="005367D0">
      <w:r>
        <w:separator/>
      </w:r>
    </w:p>
  </w:endnote>
  <w:endnote w:type="continuationSeparator" w:id="0">
    <w:p w14:paraId="57DD35D1" w14:textId="77777777" w:rsidR="00DD4657" w:rsidRDefault="0053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2B6" w14:textId="77777777" w:rsidR="00182163" w:rsidRDefault="005367D0">
    <w:pPr>
      <w:pStyle w:val="BodyText"/>
      <w:spacing w:line="14" w:lineRule="auto"/>
      <w:rPr>
        <w:sz w:val="20"/>
      </w:rPr>
    </w:pPr>
    <w:r>
      <w:rPr>
        <w:noProof/>
      </w:rPr>
      <mc:AlternateContent>
        <mc:Choice Requires="wps">
          <w:drawing>
            <wp:anchor distT="0" distB="0" distL="0" distR="0" simplePos="0" relativeHeight="487394304" behindDoc="1" locked="0" layoutInCell="1" allowOverlap="1" wp14:anchorId="17A74B3B" wp14:editId="07FDE51D">
              <wp:simplePos x="0" y="0"/>
              <wp:positionH relativeFrom="page">
                <wp:posOffset>6539230</wp:posOffset>
              </wp:positionH>
              <wp:positionV relativeFrom="page">
                <wp:posOffset>9917379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BBE3093" w14:textId="77777777" w:rsidR="00182163" w:rsidRDefault="005367D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wps:txbx>
                    <wps:bodyPr wrap="square" lIns="0" tIns="0" rIns="0" bIns="0" rtlCol="0">
                      <a:noAutofit/>
                    </wps:bodyPr>
                  </wps:wsp>
                </a:graphicData>
              </a:graphic>
            </wp:anchor>
          </w:drawing>
        </mc:Choice>
        <mc:Fallback>
          <w:pict>
            <v:shapetype w14:anchorId="17A74B3B" id="_x0000_t202" coordsize="21600,21600" o:spt="202" path="m,l,21600r21600,l21600,xe">
              <v:stroke joinstyle="miter"/>
              <v:path gradientshapeok="t" o:connecttype="rect"/>
            </v:shapetype>
            <v:shape id="Textbox 11" o:spid="_x0000_s1027" type="#_x0000_t202" style="position:absolute;margin-left:514.9pt;margin-top:780.9pt;width:12.6pt;height:13.0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" filled="f" stroked="f">
              <v:textbox inset="0,0,0,0">
                <w:txbxContent>
                  <w:p w14:paraId="0BBE3093" w14:textId="77777777" w:rsidR="00182163" w:rsidRDefault="005367D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9D88" w14:textId="77777777" w:rsidR="00182163" w:rsidRDefault="005367D0">
    <w:pPr>
      <w:pStyle w:val="BodyText"/>
      <w:spacing w:line="14" w:lineRule="auto"/>
      <w:rPr>
        <w:sz w:val="20"/>
      </w:rPr>
    </w:pPr>
    <w:r>
      <w:rPr>
        <w:noProof/>
      </w:rPr>
      <mc:AlternateContent>
        <mc:Choice Requires="wps">
          <w:drawing>
            <wp:anchor distT="0" distB="0" distL="0" distR="0" simplePos="0" relativeHeight="487394816" behindDoc="1" locked="0" layoutInCell="1" allowOverlap="1" wp14:anchorId="324B325F" wp14:editId="09D84021">
              <wp:simplePos x="0" y="0"/>
              <wp:positionH relativeFrom="page">
                <wp:posOffset>6493002</wp:posOffset>
              </wp:positionH>
              <wp:positionV relativeFrom="page">
                <wp:posOffset>9917379</wp:posOffset>
              </wp:positionV>
              <wp:extent cx="1689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118A7BA3" w14:textId="77777777" w:rsidR="00182163" w:rsidRDefault="005367D0">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w14:anchorId="324B325F" id="_x0000_t202" coordsize="21600,21600" o:spt="202" path="m,l,21600r21600,l21600,xe">
              <v:stroke joinstyle="miter"/>
              <v:path gradientshapeok="t" o:connecttype="rect"/>
            </v:shapetype>
            <v:shape id="Textbox 16" o:spid="_x0000_s1028" type="#_x0000_t202" style="position:absolute;margin-left:511.25pt;margin-top:780.9pt;width:13.3pt;height:13.0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" filled="f" stroked="f">
              <v:textbox inset="0,0,0,0">
                <w:txbxContent>
                  <w:p w14:paraId="118A7BA3" w14:textId="77777777" w:rsidR="00182163" w:rsidRDefault="005367D0">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C9F6" w14:textId="77777777" w:rsidR="00182163" w:rsidRDefault="005367D0">
    <w:pPr>
      <w:pStyle w:val="BodyText"/>
      <w:spacing w:line="14" w:lineRule="auto"/>
      <w:rPr>
        <w:sz w:val="20"/>
      </w:rPr>
    </w:pPr>
    <w:r>
      <w:rPr>
        <w:noProof/>
      </w:rPr>
      <mc:AlternateContent>
        <mc:Choice Requires="wps">
          <w:drawing>
            <wp:anchor distT="0" distB="0" distL="0" distR="0" simplePos="0" relativeHeight="487395328" behindDoc="1" locked="0" layoutInCell="1" allowOverlap="1" wp14:anchorId="4820EEC1" wp14:editId="327447DE">
              <wp:simplePos x="0" y="0"/>
              <wp:positionH relativeFrom="page">
                <wp:posOffset>6493002</wp:posOffset>
              </wp:positionH>
              <wp:positionV relativeFrom="page">
                <wp:posOffset>9917379</wp:posOffset>
              </wp:positionV>
              <wp:extent cx="2070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414112BB" w14:textId="77777777" w:rsidR="00182163" w:rsidRDefault="005367D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820EEC1" id="_x0000_t202" coordsize="21600,21600" o:spt="202" path="m,l,21600r21600,l21600,xe">
              <v:stroke joinstyle="miter"/>
              <v:path gradientshapeok="t" o:connecttype="rect"/>
            </v:shapetype>
            <v:shape id="Textbox 17" o:spid="_x0000_s1029" type="#_x0000_t202" style="position:absolute;margin-left:511.25pt;margin-top:780.9pt;width:16.3pt;height:13.0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" filled="f" stroked="f">
              <v:textbox inset="0,0,0,0">
                <w:txbxContent>
                  <w:p w14:paraId="414112BB" w14:textId="77777777" w:rsidR="00182163" w:rsidRDefault="005367D0">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CA6A" w14:textId="77777777" w:rsidR="00182163" w:rsidRDefault="0018216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9C38" w14:textId="77777777" w:rsidR="00DD4657" w:rsidRDefault="005367D0">
      <w:r>
        <w:separator/>
      </w:r>
    </w:p>
  </w:footnote>
  <w:footnote w:type="continuationSeparator" w:id="0">
    <w:p w14:paraId="026B5806" w14:textId="77777777" w:rsidR="00DD4657" w:rsidRDefault="00536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50"/>
    <w:multiLevelType w:val="hybridMultilevel"/>
    <w:tmpl w:val="FB12732C"/>
    <w:lvl w:ilvl="0" w:tplc="C63C8182">
      <w:start w:val="1"/>
      <w:numFmt w:val="decimal"/>
      <w:lvlText w:val="%1."/>
      <w:lvlJc w:val="left"/>
      <w:pPr>
        <w:ind w:left="820" w:hanging="360"/>
        <w:jc w:val="left"/>
      </w:pPr>
      <w:rPr>
        <w:rFonts w:hint="default"/>
        <w:spacing w:val="-1"/>
        <w:w w:val="100"/>
        <w:lang w:val="en-US" w:eastAsia="en-US" w:bidi="ar-SA"/>
      </w:rPr>
    </w:lvl>
    <w:lvl w:ilvl="1" w:tplc="EC564028">
      <w:numFmt w:val="bullet"/>
      <w:lvlText w:val="•"/>
      <w:lvlJc w:val="left"/>
      <w:pPr>
        <w:ind w:left="1738" w:hanging="360"/>
      </w:pPr>
      <w:rPr>
        <w:rFonts w:hint="default"/>
        <w:lang w:val="en-US" w:eastAsia="en-US" w:bidi="ar-SA"/>
      </w:rPr>
    </w:lvl>
    <w:lvl w:ilvl="2" w:tplc="C5D2A738">
      <w:numFmt w:val="bullet"/>
      <w:lvlText w:val="•"/>
      <w:lvlJc w:val="left"/>
      <w:pPr>
        <w:ind w:left="2657" w:hanging="360"/>
      </w:pPr>
      <w:rPr>
        <w:rFonts w:hint="default"/>
        <w:lang w:val="en-US" w:eastAsia="en-US" w:bidi="ar-SA"/>
      </w:rPr>
    </w:lvl>
    <w:lvl w:ilvl="3" w:tplc="A418B992">
      <w:numFmt w:val="bullet"/>
      <w:lvlText w:val="•"/>
      <w:lvlJc w:val="left"/>
      <w:pPr>
        <w:ind w:left="3575" w:hanging="360"/>
      </w:pPr>
      <w:rPr>
        <w:rFonts w:hint="default"/>
        <w:lang w:val="en-US" w:eastAsia="en-US" w:bidi="ar-SA"/>
      </w:rPr>
    </w:lvl>
    <w:lvl w:ilvl="4" w:tplc="BD8665B8">
      <w:numFmt w:val="bullet"/>
      <w:lvlText w:val="•"/>
      <w:lvlJc w:val="left"/>
      <w:pPr>
        <w:ind w:left="4494" w:hanging="360"/>
      </w:pPr>
      <w:rPr>
        <w:rFonts w:hint="default"/>
        <w:lang w:val="en-US" w:eastAsia="en-US" w:bidi="ar-SA"/>
      </w:rPr>
    </w:lvl>
    <w:lvl w:ilvl="5" w:tplc="AE161042">
      <w:numFmt w:val="bullet"/>
      <w:lvlText w:val="•"/>
      <w:lvlJc w:val="left"/>
      <w:pPr>
        <w:ind w:left="5413" w:hanging="360"/>
      </w:pPr>
      <w:rPr>
        <w:rFonts w:hint="default"/>
        <w:lang w:val="en-US" w:eastAsia="en-US" w:bidi="ar-SA"/>
      </w:rPr>
    </w:lvl>
    <w:lvl w:ilvl="6" w:tplc="F0BCDDA6">
      <w:numFmt w:val="bullet"/>
      <w:lvlText w:val="•"/>
      <w:lvlJc w:val="left"/>
      <w:pPr>
        <w:ind w:left="6331" w:hanging="360"/>
      </w:pPr>
      <w:rPr>
        <w:rFonts w:hint="default"/>
        <w:lang w:val="en-US" w:eastAsia="en-US" w:bidi="ar-SA"/>
      </w:rPr>
    </w:lvl>
    <w:lvl w:ilvl="7" w:tplc="A24CE2B2">
      <w:numFmt w:val="bullet"/>
      <w:lvlText w:val="•"/>
      <w:lvlJc w:val="left"/>
      <w:pPr>
        <w:ind w:left="7250" w:hanging="360"/>
      </w:pPr>
      <w:rPr>
        <w:rFonts w:hint="default"/>
        <w:lang w:val="en-US" w:eastAsia="en-US" w:bidi="ar-SA"/>
      </w:rPr>
    </w:lvl>
    <w:lvl w:ilvl="8" w:tplc="5492CCDC">
      <w:numFmt w:val="bullet"/>
      <w:lvlText w:val="•"/>
      <w:lvlJc w:val="left"/>
      <w:pPr>
        <w:ind w:left="8169" w:hanging="360"/>
      </w:pPr>
      <w:rPr>
        <w:rFonts w:hint="default"/>
        <w:lang w:val="en-US" w:eastAsia="en-US" w:bidi="ar-SA"/>
      </w:rPr>
    </w:lvl>
  </w:abstractNum>
  <w:num w:numId="1" w16cid:durableId="5374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82163"/>
    <w:rsid w:val="00051736"/>
    <w:rsid w:val="00182163"/>
    <w:rsid w:val="005367D0"/>
    <w:rsid w:val="00DD4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897C"/>
  <w15:docId w15:val="{8CAF3F89-A352-460D-8D42-4AAF231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00"/>
      <w:outlineLvl w:val="0"/>
    </w:pPr>
    <w:rPr>
      <w:sz w:val="36"/>
      <w:szCs w:val="36"/>
    </w:rPr>
  </w:style>
  <w:style w:type="paragraph" w:styleId="Heading2">
    <w:name w:val="heading 2"/>
    <w:basedOn w:val="Normal"/>
    <w:uiPriority w:val="9"/>
    <w:unhideWhenUsed/>
    <w:qFormat/>
    <w:pPr>
      <w:ind w:left="10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00"/>
    </w:pPr>
    <w:rPr>
      <w:rFonts w:ascii="Calibri" w:eastAsia="Calibri" w:hAnsi="Calibri" w:cs="Calibri"/>
    </w:rPr>
  </w:style>
  <w:style w:type="paragraph" w:styleId="TOC2">
    <w:name w:val="toc 2"/>
    <w:basedOn w:val="Normal"/>
    <w:uiPriority w:val="1"/>
    <w:qFormat/>
    <w:pPr>
      <w:spacing w:before="120"/>
      <w:ind w:left="321"/>
    </w:pPr>
    <w:rPr>
      <w:rFonts w:ascii="Calibri" w:eastAsia="Calibri" w:hAnsi="Calibri" w:cs="Calibri"/>
    </w:rPr>
  </w:style>
  <w:style w:type="paragraph" w:styleId="TOC3">
    <w:name w:val="toc 3"/>
    <w:basedOn w:val="Normal"/>
    <w:uiPriority w:val="1"/>
    <w:qFormat/>
    <w:pPr>
      <w:spacing w:before="121"/>
      <w:ind w:left="539"/>
    </w:pPr>
    <w:rPr>
      <w:rFonts w:ascii="Calibri" w:eastAsia="Calibri" w:hAnsi="Calibri" w:cs="Calibri"/>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61"/>
      <w:ind w:left="1703" w:hanging="1294"/>
    </w:pPr>
    <w:rPr>
      <w:sz w:val="52"/>
      <w:szCs w:val="52"/>
    </w:rPr>
  </w:style>
  <w:style w:type="paragraph" w:styleId="ListParagraph">
    <w:name w:val="List Paragraph"/>
    <w:basedOn w:val="Normal"/>
    <w:uiPriority w:val="1"/>
    <w:qFormat/>
    <w:pPr>
      <w:spacing w:before="23"/>
      <w:ind w:left="820" w:right="14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isabilitygateway.gov.au/ads/strategy" TargetMode="External"/><Relationship Id="rId18" Type="http://schemas.openxmlformats.org/officeDocument/2006/relationships/hyperlink" Target="https://www.ndis.gov.au/about-us/governance/legislation"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dss.gov.au/sites/default/files/documents/02_2020/pdf-version-community-visitors-review_0.pdf" TargetMode="External"/><Relationship Id="rId7" Type="http://schemas.openxmlformats.org/officeDocument/2006/relationships/image" Target="media/image1.png"/><Relationship Id="rId12" Type="http://schemas.openxmlformats.org/officeDocument/2006/relationships/hyperlink" Target="https://citizen-network.org/library/redesigning-the-ndis.html" TargetMode="External"/><Relationship Id="rId17" Type="http://schemas.openxmlformats.org/officeDocument/2006/relationships/hyperlink" Target="https://www.ndis.gov.au/about-us/governance/legislation"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dss.gov.au/sites/default/files/documents/04_2014/national_fraemwork_restricitive_practices_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izen-network.org/library/redesigning-the-ndis.html"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dss.gov.au/sites/default/files/documents/04_2014/national_fraemwork_restricitive_practices_0.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isabilitygateway.gov.au/a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isabilitygateway.gov.au/ads/strategy" TargetMode="External"/><Relationship Id="rId22" Type="http://schemas.openxmlformats.org/officeDocument/2006/relationships/hyperlink" Target="https://www.publicadvocate.vic.gov.au/opa-s-work/our-organisation/annual-reports/community-visitor-annual-reports/363-community-visitor-annual-report-2020-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4200</Words>
  <Characters>24195</Characters>
  <Application>Microsoft Office Word</Application>
  <DocSecurity>2</DocSecurity>
  <Lines>514</Lines>
  <Paragraphs>146</Paragraphs>
  <ScaleCrop>false</ScaleCrop>
  <Company>Department of Premier and Cabinet</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Stace</dc:creator>
  <cp:lastModifiedBy>De Vries, Jackie</cp:lastModifiedBy>
  <cp:revision>3</cp:revision>
  <dcterms:created xsi:type="dcterms:W3CDTF">2023-10-31T02:33:00Z</dcterms:created>
  <dcterms:modified xsi:type="dcterms:W3CDTF">2023-11-01T00:57:00Z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for Microsoft 365</vt:lpwstr>
  </property>
  <property fmtid="{D5CDD505-2E9C-101B-9397-08002B2CF9AE}" pid="4" name="LastSaved">
    <vt:filetime>2023-10-31T00:00:00Z</vt:filetime>
  </property>
  <property fmtid="{D5CDD505-2E9C-101B-9397-08002B2CF9AE}" pid="5" name="Producer">
    <vt:lpwstr>Microsoft® Word for Microsoft 365</vt:lpwstr>
  </property>
</Properties>
</file>