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4D87" w14:textId="62583E8F" w:rsidR="00024D5B" w:rsidRDefault="00D55EFA" w:rsidP="00D55EFA">
      <w:pPr>
        <w:pStyle w:val="Title"/>
      </w:pPr>
      <w:r>
        <w:t xml:space="preserve">Proposed </w:t>
      </w:r>
      <w:r w:rsidR="00B64129">
        <w:t>A</w:t>
      </w:r>
      <w:r>
        <w:t xml:space="preserve">ppointment </w:t>
      </w:r>
      <w:r w:rsidR="00425B32">
        <w:br/>
      </w:r>
      <w:r>
        <w:t>to Board or Com</w:t>
      </w:r>
      <w:r w:rsidR="00B64129">
        <w:t>mittee</w:t>
      </w:r>
    </w:p>
    <w:tbl>
      <w:tblPr>
        <w:tblStyle w:val="PlainTable2"/>
        <w:tblW w:w="9072" w:type="dxa"/>
        <w:tblBorders>
          <w:top w:val="none" w:sz="0" w:space="0" w:color="auto"/>
          <w:bottom w:val="none" w:sz="0" w:space="0" w:color="auto"/>
        </w:tblBorders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835"/>
        <w:gridCol w:w="6237"/>
      </w:tblGrid>
      <w:tr w:rsidR="00EB5AA4" w14:paraId="6F0508F4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6EDD34EB" w14:textId="5AC6D34E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6103EF6D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B5AA4" w14:paraId="4C6FE94C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A6BAE2F" w14:textId="18A548DB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Period of Appointment</w:t>
            </w:r>
          </w:p>
        </w:tc>
        <w:tc>
          <w:tcPr>
            <w:tcW w:w="6237" w:type="dxa"/>
          </w:tcPr>
          <w:p w14:paraId="2F0E2360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74296A23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0AA56183" w14:textId="17E8B428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Nominees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08F683C2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3D338FDF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44F946" w14:textId="555417A8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Qualifications and Experience</w:t>
            </w:r>
          </w:p>
        </w:tc>
        <w:tc>
          <w:tcPr>
            <w:tcW w:w="6237" w:type="dxa"/>
          </w:tcPr>
          <w:p w14:paraId="0263795D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0C6BEE80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59BDA5C1" w14:textId="161C598E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Outline of Selection Process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24EF53BB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A308BC6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83DE654" w14:textId="58A4680A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Significant Reasons for Selecting the Nominee(s)</w:t>
            </w:r>
          </w:p>
        </w:tc>
        <w:tc>
          <w:tcPr>
            <w:tcW w:w="6237" w:type="dxa"/>
          </w:tcPr>
          <w:p w14:paraId="324207C3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E7B5F8A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43D6EA33" w14:textId="36381E1A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Probity Checks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717EF49F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63FCD336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D7ECC41" w14:textId="21E79673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Remuneration and Conditions</w:t>
            </w:r>
          </w:p>
        </w:tc>
        <w:tc>
          <w:tcPr>
            <w:tcW w:w="6237" w:type="dxa"/>
          </w:tcPr>
          <w:p w14:paraId="62F82052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6BEB2506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072C0B63" w14:textId="36F8421A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Urgency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672AB192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5392F2E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5F36DA" w14:textId="1DD3AD36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Consultation</w:t>
            </w:r>
          </w:p>
        </w:tc>
        <w:tc>
          <w:tcPr>
            <w:tcW w:w="6237" w:type="dxa"/>
          </w:tcPr>
          <w:p w14:paraId="12F6E844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D55190D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54FA17D9" w14:textId="34AECA8F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Publicity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3BBBC3D8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7817BED3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6F91EFC" w14:textId="42008C0E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Governor-in Council Approval</w:t>
            </w:r>
          </w:p>
        </w:tc>
        <w:tc>
          <w:tcPr>
            <w:tcW w:w="6237" w:type="dxa"/>
          </w:tcPr>
          <w:p w14:paraId="3E199FE4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6D8B2B31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44188B5A" w14:textId="0F04F762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Support/Criticism Expected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29C7B583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3E63000D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87925B" w14:textId="7705BACD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Number of male and female members</w:t>
            </w:r>
          </w:p>
        </w:tc>
        <w:tc>
          <w:tcPr>
            <w:tcW w:w="6237" w:type="dxa"/>
          </w:tcPr>
          <w:p w14:paraId="617BAB84" w14:textId="77777777" w:rsidR="00673933" w:rsidRPr="008F34C4" w:rsidRDefault="00673933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8F34C4">
              <w:rPr>
                <w:bCs w:val="0"/>
                <w:sz w:val="24"/>
                <w:szCs w:val="24"/>
              </w:rPr>
              <w:t>Current membership [insert number] women and [insert number] men</w:t>
            </w:r>
          </w:p>
          <w:p w14:paraId="32ECB831" w14:textId="606FE0DC" w:rsidR="00EB5AA4" w:rsidRPr="008F34C4" w:rsidRDefault="00673933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8F34C4">
              <w:rPr>
                <w:bCs w:val="0"/>
                <w:sz w:val="24"/>
                <w:szCs w:val="24"/>
              </w:rPr>
              <w:t>Proposed membership [insert number] women and [insert number] men</w:t>
            </w:r>
          </w:p>
        </w:tc>
      </w:tr>
      <w:tr w:rsidR="00EB5AA4" w14:paraId="78B3FB3D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46BD47B3" w14:textId="2BBA3D43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Have women been considered for this appointment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1CD6D4F2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04655298" w14:textId="77777777" w:rsidTr="00B05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9C49AC4" w14:textId="3E1E4598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Was the Tasmanian Women’s Register consulted about this appointment?</w:t>
            </w:r>
          </w:p>
        </w:tc>
        <w:tc>
          <w:tcPr>
            <w:tcW w:w="6237" w:type="dxa"/>
          </w:tcPr>
          <w:p w14:paraId="6B284ED6" w14:textId="77777777" w:rsidR="00EB5AA4" w:rsidRPr="008F34C4" w:rsidRDefault="00EB5AA4" w:rsidP="0067393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  <w:tr w:rsidR="00EB5AA4" w14:paraId="296098D4" w14:textId="77777777" w:rsidTr="00B05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73781A71" w14:textId="79D3C1B9" w:rsidR="00EB5AA4" w:rsidRPr="008F34C4" w:rsidRDefault="00EB5AA4" w:rsidP="00917C40">
            <w:pPr>
              <w:pStyle w:val="TableHeader"/>
              <w:rPr>
                <w:b/>
                <w:bCs/>
                <w:sz w:val="24"/>
                <w:szCs w:val="24"/>
              </w:rPr>
            </w:pPr>
            <w:r w:rsidRPr="008F34C4">
              <w:rPr>
                <w:b/>
                <w:bCs/>
                <w:sz w:val="24"/>
                <w:szCs w:val="24"/>
              </w:rPr>
              <w:t>Nomination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14:paraId="220B5FA2" w14:textId="77777777" w:rsidR="00EB5AA4" w:rsidRPr="008F34C4" w:rsidRDefault="00EB5AA4" w:rsidP="0067393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</w:p>
        </w:tc>
      </w:tr>
    </w:tbl>
    <w:p w14:paraId="72B2BB91" w14:textId="77A19181" w:rsidR="00755530" w:rsidRDefault="00755530" w:rsidP="00C605CA">
      <w:pPr>
        <w:rPr>
          <w:b/>
          <w:bCs/>
        </w:rPr>
      </w:pPr>
    </w:p>
    <w:p w14:paraId="2F645A51" w14:textId="77777777" w:rsidR="008F34C4" w:rsidRDefault="008F34C4" w:rsidP="00B054F8">
      <w:pPr>
        <w:rPr>
          <w:rFonts w:cs="Arial"/>
        </w:rPr>
      </w:pPr>
    </w:p>
    <w:p w14:paraId="25E332FE" w14:textId="77777777" w:rsidR="008F34C4" w:rsidRDefault="008F34C4" w:rsidP="00B054F8">
      <w:pPr>
        <w:rPr>
          <w:rFonts w:cs="Arial"/>
        </w:rPr>
      </w:pPr>
    </w:p>
    <w:p w14:paraId="14346E8E" w14:textId="77777777" w:rsidR="008F34C4" w:rsidRDefault="008F34C4" w:rsidP="00B054F8">
      <w:pPr>
        <w:rPr>
          <w:rFonts w:cs="Arial"/>
        </w:rPr>
      </w:pPr>
    </w:p>
    <w:p w14:paraId="109F23E8" w14:textId="77777777" w:rsidR="008F34C4" w:rsidRDefault="008F34C4" w:rsidP="00B054F8">
      <w:pPr>
        <w:rPr>
          <w:rFonts w:cs="Arial"/>
        </w:rPr>
      </w:pPr>
    </w:p>
    <w:p w14:paraId="7EF64A7B" w14:textId="77777777" w:rsidR="008D7BB0" w:rsidRDefault="008D7BB0" w:rsidP="00B054F8">
      <w:pPr>
        <w:rPr>
          <w:rFonts w:cs="Arial"/>
        </w:rPr>
      </w:pPr>
    </w:p>
    <w:p w14:paraId="1D8ADCB3" w14:textId="74947917" w:rsidR="00B054F8" w:rsidRDefault="00B054F8" w:rsidP="00B054F8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734188E7" w14:textId="77777777" w:rsidR="00B054F8" w:rsidRDefault="00B054F8" w:rsidP="00B054F8">
      <w:r>
        <w:t>Date:</w:t>
      </w:r>
      <w:r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126B30B8C9F047F7A1B224C016663E9E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Pr="003C41F7">
            <w:t>Click or tap to enter a date.</w:t>
          </w:r>
        </w:sdtContent>
      </w:sdt>
      <w:r w:rsidRPr="003C41F7">
        <w:t xml:space="preserve"> </w:t>
      </w:r>
    </w:p>
    <w:p w14:paraId="04BE88BF" w14:textId="77777777" w:rsidR="008F34C4" w:rsidRDefault="008F34C4" w:rsidP="00C605CA">
      <w:pPr>
        <w:rPr>
          <w:b/>
          <w:bCs/>
        </w:rPr>
      </w:pPr>
    </w:p>
    <w:p w14:paraId="5DEC2ED8" w14:textId="001D7282" w:rsidR="008505B9" w:rsidRPr="008F34C4" w:rsidRDefault="008F34C4" w:rsidP="00C605CA">
      <w:pPr>
        <w:rPr>
          <w:b/>
          <w:bCs/>
        </w:rPr>
      </w:pPr>
      <w:r w:rsidRPr="008F34C4">
        <w:rPr>
          <w:b/>
          <w:bCs/>
        </w:rPr>
        <w:t>List of Attachments</w:t>
      </w:r>
    </w:p>
    <w:p w14:paraId="6BC20B53" w14:textId="605537FA" w:rsidR="008F34C4" w:rsidRDefault="008F34C4" w:rsidP="008F34C4">
      <w:pPr>
        <w:pStyle w:val="ListParagraph"/>
        <w:numPr>
          <w:ilvl w:val="0"/>
          <w:numId w:val="38"/>
        </w:numPr>
      </w:pPr>
    </w:p>
    <w:p w14:paraId="277FD872" w14:textId="77777777" w:rsidR="008F34C4" w:rsidRPr="008F34C4" w:rsidRDefault="008F34C4" w:rsidP="008F34C4">
      <w:pPr>
        <w:pStyle w:val="ListParagraph"/>
        <w:numPr>
          <w:ilvl w:val="0"/>
          <w:numId w:val="38"/>
        </w:numPr>
      </w:pPr>
    </w:p>
    <w:sectPr w:rsidR="008F34C4" w:rsidRPr="008F34C4" w:rsidSect="001B3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718" w14:textId="77777777" w:rsidR="008F4DCC" w:rsidRDefault="008F4DCC">
      <w:pPr>
        <w:spacing w:after="0" w:line="240" w:lineRule="auto"/>
      </w:pPr>
      <w:r>
        <w:separator/>
      </w:r>
    </w:p>
  </w:endnote>
  <w:endnote w:type="continuationSeparator" w:id="0">
    <w:p w14:paraId="4DDD899E" w14:textId="77777777" w:rsidR="008F4DCC" w:rsidRDefault="008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6666" w14:textId="77777777" w:rsidR="00040B7B" w:rsidRDefault="00040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638E5A64" w:rsidR="00500AFD" w:rsidRPr="00484C4A" w:rsidRDefault="00040B7B" w:rsidP="00484C4A">
    <w:pPr>
      <w:pStyle w:val="Headersandfooters"/>
    </w:pPr>
    <w:r>
      <w:rPr>
        <w:highlight w:val="yellow"/>
      </w:rPr>
      <w:t>Proposed Appointment</w:t>
    </w:r>
    <w:r w:rsidR="00484C4A" w:rsidRPr="001B3447">
      <w:rPr>
        <w:highlight w:val="yellow"/>
      </w:rPr>
      <w:t xml:space="preserve"> | CM Reference</w:t>
    </w:r>
    <w:r w:rsidR="00484C4A">
      <w:t xml:space="preserve">  </w:t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 w:rsidRPr="001F472A">
      <w:t xml:space="preserve">Page </w:t>
    </w:r>
    <w:r w:rsidR="00484C4A">
      <w:fldChar w:fldCharType="begin"/>
    </w:r>
    <w:r w:rsidR="00484C4A">
      <w:instrText xml:space="preserve"> PAGE </w:instrText>
    </w:r>
    <w:r w:rsidR="00484C4A">
      <w:fldChar w:fldCharType="separate"/>
    </w:r>
    <w:r w:rsidR="00484C4A">
      <w:t>1</w:t>
    </w:r>
    <w:r w:rsidR="00484C4A">
      <w:rPr>
        <w:noProof/>
      </w:rPr>
      <w:fldChar w:fldCharType="end"/>
    </w:r>
    <w:r w:rsidR="00484C4A" w:rsidRPr="001F472A">
      <w:t xml:space="preserve"> of </w:t>
    </w:r>
    <w:r>
      <w:fldChar w:fldCharType="begin"/>
    </w:r>
    <w:r>
      <w:instrText xml:space="preserve"> SECTIONPAGES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4E74EB26" w:rsidR="008C13DA" w:rsidRDefault="00AE4E1A" w:rsidP="00080F91">
    <w:pPr>
      <w:pStyle w:val="Headersandfooters"/>
    </w:pPr>
    <w:r>
      <w:rPr>
        <w:highlight w:val="yellow"/>
      </w:rPr>
      <w:t>Proposed Appointment</w:t>
    </w:r>
    <w:r w:rsidR="001B3447" w:rsidRPr="001B3447">
      <w:rPr>
        <w:highlight w:val="yellow"/>
      </w:rPr>
      <w:t xml:space="preserve"> | </w:t>
    </w:r>
    <w:r w:rsidR="00A32AA2" w:rsidRPr="001B3447">
      <w:rPr>
        <w:highlight w:val="yellow"/>
      </w:rPr>
      <w:t xml:space="preserve">CM </w:t>
    </w:r>
    <w:r w:rsidR="001B3447" w:rsidRPr="001B3447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080F91">
      <w:tab/>
    </w:r>
    <w:r w:rsidR="00080F91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fldSimple w:instr=" SECTIONPAGES  \* Arabic  \* MERGEFORMAT ">
      <w:r w:rsidR="00040B7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61A" w14:textId="77777777" w:rsidR="008F4DCC" w:rsidRDefault="008F4DCC">
      <w:pPr>
        <w:spacing w:after="0" w:line="240" w:lineRule="auto"/>
      </w:pPr>
      <w:r>
        <w:separator/>
      </w:r>
    </w:p>
  </w:footnote>
  <w:footnote w:type="continuationSeparator" w:id="0">
    <w:p w14:paraId="171014A3" w14:textId="77777777" w:rsidR="008F4DCC" w:rsidRDefault="008F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D53F" w14:textId="77777777" w:rsidR="00040B7B" w:rsidRDefault="00040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F686" w14:textId="77777777" w:rsidR="00040B7B" w:rsidRDefault="00040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1791"/>
    </w:tblGrid>
    <w:tr w:rsidR="0077641F" w:rsidRPr="005E6581" w14:paraId="547A9114" w14:textId="77777777" w:rsidTr="00F87FB3">
      <w:tc>
        <w:tcPr>
          <w:tcW w:w="7225" w:type="dxa"/>
        </w:tcPr>
        <w:p w14:paraId="6053ABDE" w14:textId="6CB19F37" w:rsidR="0077641F" w:rsidRPr="005E6581" w:rsidRDefault="0077641F" w:rsidP="00EC0B65">
          <w:pPr>
            <w:pStyle w:val="Departmentnameheader"/>
          </w:pPr>
        </w:p>
      </w:tc>
      <w:tc>
        <w:tcPr>
          <w:tcW w:w="1791" w:type="dxa"/>
        </w:tcPr>
        <w:p w14:paraId="04F56043" w14:textId="3D1ED7E9" w:rsidR="0077641F" w:rsidRPr="005E6581" w:rsidRDefault="0077641F" w:rsidP="00F87FB3">
          <w:pPr>
            <w:jc w:val="right"/>
            <w:rPr>
              <w:rFonts w:ascii="GillSans" w:hAnsi="GillSans"/>
            </w:rPr>
          </w:pPr>
        </w:p>
      </w:tc>
    </w:tr>
  </w:tbl>
  <w:p w14:paraId="4921E8F6" w14:textId="77777777" w:rsidR="008C13DA" w:rsidRPr="0077641F" w:rsidRDefault="008C13DA" w:rsidP="00776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615CC"/>
    <w:multiLevelType w:val="hybridMultilevel"/>
    <w:tmpl w:val="AF2C9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226F"/>
    <w:multiLevelType w:val="hybridMultilevel"/>
    <w:tmpl w:val="8B8032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8"/>
  </w:num>
  <w:num w:numId="4" w16cid:durableId="226840319">
    <w:abstractNumId w:val="11"/>
  </w:num>
  <w:num w:numId="5" w16cid:durableId="1175611135">
    <w:abstractNumId w:val="3"/>
  </w:num>
  <w:num w:numId="6" w16cid:durableId="1660648034">
    <w:abstractNumId w:val="14"/>
  </w:num>
  <w:num w:numId="7" w16cid:durableId="1484618955">
    <w:abstractNumId w:val="2"/>
  </w:num>
  <w:num w:numId="8" w16cid:durableId="341904924">
    <w:abstractNumId w:val="19"/>
  </w:num>
  <w:num w:numId="9" w16cid:durableId="2075932910">
    <w:abstractNumId w:val="17"/>
  </w:num>
  <w:num w:numId="10" w16cid:durableId="935334322">
    <w:abstractNumId w:val="23"/>
  </w:num>
  <w:num w:numId="11" w16cid:durableId="407575794">
    <w:abstractNumId w:val="4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4"/>
  </w:num>
  <w:num w:numId="15" w16cid:durableId="864094226">
    <w:abstractNumId w:val="24"/>
  </w:num>
  <w:num w:numId="16" w16cid:durableId="1541237903">
    <w:abstractNumId w:val="9"/>
  </w:num>
  <w:num w:numId="17" w16cid:durableId="2078474964">
    <w:abstractNumId w:val="9"/>
  </w:num>
  <w:num w:numId="18" w16cid:durableId="951741859">
    <w:abstractNumId w:val="10"/>
  </w:num>
  <w:num w:numId="19" w16cid:durableId="1562057738">
    <w:abstractNumId w:val="10"/>
  </w:num>
  <w:num w:numId="20" w16cid:durableId="1815171603">
    <w:abstractNumId w:val="13"/>
  </w:num>
  <w:num w:numId="21" w16cid:durableId="1455172026">
    <w:abstractNumId w:val="13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9"/>
  </w:num>
  <w:num w:numId="25" w16cid:durableId="46415299">
    <w:abstractNumId w:val="9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1"/>
  </w:num>
  <w:num w:numId="29" w16cid:durableId="1322350477">
    <w:abstractNumId w:val="21"/>
  </w:num>
  <w:num w:numId="30" w16cid:durableId="967008752">
    <w:abstractNumId w:val="19"/>
  </w:num>
  <w:num w:numId="31" w16cid:durableId="2072069222">
    <w:abstractNumId w:val="22"/>
  </w:num>
  <w:num w:numId="32" w16cid:durableId="772821668">
    <w:abstractNumId w:val="22"/>
  </w:num>
  <w:num w:numId="33" w16cid:durableId="386953617">
    <w:abstractNumId w:val="12"/>
  </w:num>
  <w:num w:numId="34" w16cid:durableId="414212160">
    <w:abstractNumId w:val="12"/>
  </w:num>
  <w:num w:numId="35" w16cid:durableId="1380547798">
    <w:abstractNumId w:val="20"/>
  </w:num>
  <w:num w:numId="36" w16cid:durableId="2054962842">
    <w:abstractNumId w:val="15"/>
  </w:num>
  <w:num w:numId="37" w16cid:durableId="212542294">
    <w:abstractNumId w:val="18"/>
  </w:num>
  <w:num w:numId="38" w16cid:durableId="155631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3FFB"/>
    <w:rsid w:val="00024D5B"/>
    <w:rsid w:val="00027C9B"/>
    <w:rsid w:val="00040B7B"/>
    <w:rsid w:val="00075408"/>
    <w:rsid w:val="00080F91"/>
    <w:rsid w:val="000D57B0"/>
    <w:rsid w:val="00171567"/>
    <w:rsid w:val="00187CBB"/>
    <w:rsid w:val="00192C1E"/>
    <w:rsid w:val="001A33D1"/>
    <w:rsid w:val="001B3447"/>
    <w:rsid w:val="00240C2E"/>
    <w:rsid w:val="00242FD5"/>
    <w:rsid w:val="002B036C"/>
    <w:rsid w:val="002B2D0D"/>
    <w:rsid w:val="002E14D3"/>
    <w:rsid w:val="003124AC"/>
    <w:rsid w:val="00341230"/>
    <w:rsid w:val="003676D9"/>
    <w:rsid w:val="00411A76"/>
    <w:rsid w:val="004152F2"/>
    <w:rsid w:val="00425B32"/>
    <w:rsid w:val="004322A1"/>
    <w:rsid w:val="004411FA"/>
    <w:rsid w:val="004625B3"/>
    <w:rsid w:val="00482984"/>
    <w:rsid w:val="00484C4A"/>
    <w:rsid w:val="004A02EC"/>
    <w:rsid w:val="004D28E9"/>
    <w:rsid w:val="004E3B66"/>
    <w:rsid w:val="00500AFD"/>
    <w:rsid w:val="005025DC"/>
    <w:rsid w:val="00550763"/>
    <w:rsid w:val="00576540"/>
    <w:rsid w:val="005877E8"/>
    <w:rsid w:val="005E24C0"/>
    <w:rsid w:val="006030DF"/>
    <w:rsid w:val="00673933"/>
    <w:rsid w:val="00680F37"/>
    <w:rsid w:val="00681244"/>
    <w:rsid w:val="007351C5"/>
    <w:rsid w:val="0075328B"/>
    <w:rsid w:val="00755530"/>
    <w:rsid w:val="007604DE"/>
    <w:rsid w:val="0077641F"/>
    <w:rsid w:val="007D59AC"/>
    <w:rsid w:val="008023E8"/>
    <w:rsid w:val="00821025"/>
    <w:rsid w:val="00823E6B"/>
    <w:rsid w:val="008241CC"/>
    <w:rsid w:val="008505B9"/>
    <w:rsid w:val="0085756F"/>
    <w:rsid w:val="00867B08"/>
    <w:rsid w:val="008B6EBA"/>
    <w:rsid w:val="008C13DA"/>
    <w:rsid w:val="008D7BB0"/>
    <w:rsid w:val="008E591D"/>
    <w:rsid w:val="008F34C4"/>
    <w:rsid w:val="008F4DCC"/>
    <w:rsid w:val="00917C40"/>
    <w:rsid w:val="00966CA7"/>
    <w:rsid w:val="00977A79"/>
    <w:rsid w:val="009B01C7"/>
    <w:rsid w:val="009E0DCF"/>
    <w:rsid w:val="009E5324"/>
    <w:rsid w:val="009E53B9"/>
    <w:rsid w:val="009F6475"/>
    <w:rsid w:val="00A32AA2"/>
    <w:rsid w:val="00A56903"/>
    <w:rsid w:val="00A75A4E"/>
    <w:rsid w:val="00A7748C"/>
    <w:rsid w:val="00A94021"/>
    <w:rsid w:val="00AE4E1A"/>
    <w:rsid w:val="00AF113A"/>
    <w:rsid w:val="00AF1481"/>
    <w:rsid w:val="00B054F8"/>
    <w:rsid w:val="00B6168C"/>
    <w:rsid w:val="00B64129"/>
    <w:rsid w:val="00B75051"/>
    <w:rsid w:val="00BA1858"/>
    <w:rsid w:val="00C25720"/>
    <w:rsid w:val="00C45B00"/>
    <w:rsid w:val="00C605CA"/>
    <w:rsid w:val="00C609DF"/>
    <w:rsid w:val="00C935C0"/>
    <w:rsid w:val="00CC5BDF"/>
    <w:rsid w:val="00CD6C3A"/>
    <w:rsid w:val="00CF1A9F"/>
    <w:rsid w:val="00CF7B3C"/>
    <w:rsid w:val="00D47B8A"/>
    <w:rsid w:val="00D55EFA"/>
    <w:rsid w:val="00DA595B"/>
    <w:rsid w:val="00DE2E96"/>
    <w:rsid w:val="00E82D90"/>
    <w:rsid w:val="00EA2854"/>
    <w:rsid w:val="00EB5AA4"/>
    <w:rsid w:val="00EC04B0"/>
    <w:rsid w:val="00EC0B65"/>
    <w:rsid w:val="00EE5DC7"/>
    <w:rsid w:val="00EF146C"/>
    <w:rsid w:val="00F57AAD"/>
    <w:rsid w:val="00F61C0D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qFormat/>
    <w:rsid w:val="00673933"/>
    <w:pPr>
      <w:spacing w:after="40" w:line="240" w:lineRule="auto"/>
    </w:pPr>
    <w:rPr>
      <w:bCs/>
      <w:sz w:val="20"/>
      <w:lang w:eastAsia="en-AU"/>
    </w:rPr>
  </w:style>
  <w:style w:type="character" w:customStyle="1" w:styleId="TablecopyChar">
    <w:name w:val="Table copy Char"/>
    <w:basedOn w:val="DefaultParagraphFont"/>
    <w:link w:val="Tablecopy"/>
    <w:rsid w:val="00673933"/>
    <w:rPr>
      <w:bCs/>
      <w:sz w:val="20"/>
      <w:lang w:eastAsia="en-AU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024D5B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024D5B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table" w:styleId="PlainTable2">
    <w:name w:val="Plain Table 2"/>
    <w:basedOn w:val="TableNormal"/>
    <w:uiPriority w:val="42"/>
    <w:rsid w:val="00CF1A9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er">
    <w:name w:val="Table Header"/>
    <w:basedOn w:val="Normal"/>
    <w:link w:val="TableHeaderChar"/>
    <w:qFormat/>
    <w:rsid w:val="00EB5AA4"/>
    <w:pPr>
      <w:spacing w:after="0" w:line="240" w:lineRule="auto"/>
    </w:pPr>
    <w:rPr>
      <w:b/>
      <w:bCs/>
      <w:sz w:val="20"/>
      <w:lang w:val="en-US"/>
    </w:rPr>
  </w:style>
  <w:style w:type="character" w:customStyle="1" w:styleId="TableHeaderChar">
    <w:name w:val="Table Header Char"/>
    <w:basedOn w:val="DefaultParagraphFont"/>
    <w:link w:val="TableHeader"/>
    <w:rsid w:val="00EB5AA4"/>
    <w:rPr>
      <w:b/>
      <w:bCs/>
      <w:sz w:val="20"/>
      <w:lang w:val="en-US"/>
    </w:rPr>
  </w:style>
  <w:style w:type="paragraph" w:customStyle="1" w:styleId="TxBrp1">
    <w:name w:val="TxBr_p1"/>
    <w:basedOn w:val="Normal"/>
    <w:rsid w:val="008505B9"/>
    <w:pPr>
      <w:widowControl w:val="0"/>
      <w:tabs>
        <w:tab w:val="left" w:pos="204"/>
      </w:tabs>
      <w:autoSpaceDE w:val="0"/>
      <w:autoSpaceDN w:val="0"/>
      <w:adjustRightInd w:val="0"/>
      <w:spacing w:after="0" w:line="226" w:lineRule="atLeast"/>
    </w:pPr>
    <w:rPr>
      <w:rFonts w:ascii="Times New Roman" w:eastAsia="Calibri" w:hAnsi="Times New Roman" w:cs="Arial"/>
      <w:color w:val="auto"/>
      <w:kern w:val="0"/>
      <w:sz w:val="20"/>
      <w:szCs w:val="24"/>
      <w:lang w:val="en-US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6B30B8C9F047F7A1B224C01666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75AC-363F-4AD6-92D9-7093B531A901}"/>
      </w:docPartPr>
      <w:docPartBody>
        <w:p w:rsidR="00244C1F" w:rsidRDefault="00244C1F" w:rsidP="00244C1F">
          <w:pPr>
            <w:pStyle w:val="126B30B8C9F047F7A1B224C016663E9E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1F"/>
    <w:rsid w:val="002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C1F"/>
    <w:rPr>
      <w:color w:val="808080"/>
    </w:rPr>
  </w:style>
  <w:style w:type="paragraph" w:customStyle="1" w:styleId="126B30B8C9F047F7A1B224C016663E9E">
    <w:name w:val="126B30B8C9F047F7A1B224C016663E9E"/>
    <w:rsid w:val="00244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Baghurst, Jemima</cp:lastModifiedBy>
  <cp:revision>2</cp:revision>
  <cp:lastPrinted>2023-01-24T04:57:00Z</cp:lastPrinted>
  <dcterms:created xsi:type="dcterms:W3CDTF">2024-08-15T22:54:00Z</dcterms:created>
  <dcterms:modified xsi:type="dcterms:W3CDTF">2024-08-15T22:54:00Z</dcterms:modified>
</cp:coreProperties>
</file>