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9FDA5" w14:textId="36B8D051" w:rsidR="001C18F2" w:rsidRPr="004900B8" w:rsidRDefault="001625D5" w:rsidP="001625D5">
      <w:pPr>
        <w:pStyle w:val="Title"/>
      </w:pPr>
      <w:r>
        <w:t>Guid</w:t>
      </w:r>
      <w:r w:rsidR="0005454A">
        <w:t>ing</w:t>
      </w:r>
      <w:r>
        <w:t xml:space="preserve"> checklist</w:t>
      </w:r>
      <w:r w:rsidR="001C18F2" w:rsidRPr="004900B8">
        <w:br w:type="page"/>
      </w:r>
    </w:p>
    <w:p w14:paraId="7254AF7C" w14:textId="77777777" w:rsidR="00D26793" w:rsidRPr="00125385" w:rsidRDefault="00D26793" w:rsidP="00FF2062">
      <w:pPr>
        <w:pStyle w:val="TOCHeading"/>
        <w:pBdr>
          <w:bottom w:val="none" w:sz="0" w:space="0" w:color="auto"/>
        </w:pBdr>
      </w:pPr>
      <w:r w:rsidRPr="00125385">
        <w:lastRenderedPageBreak/>
        <w:t>Contents</w:t>
      </w:r>
    </w:p>
    <w:p w14:paraId="179D8829" w14:textId="2EE49E23" w:rsidR="006930AF" w:rsidRDefault="00D26793">
      <w:pPr>
        <w:pStyle w:val="TOC1"/>
        <w:tabs>
          <w:tab w:val="right" w:pos="9622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en-AU"/>
          <w14:ligatures w14:val="standardContextual"/>
        </w:rPr>
      </w:pPr>
      <w:r>
        <w:rPr>
          <w:caps/>
          <w:sz w:val="24"/>
        </w:rPr>
        <w:fldChar w:fldCharType="begin"/>
      </w:r>
      <w:r>
        <w:instrText xml:space="preserve"> TOC \o "1-4" \h \z \u </w:instrText>
      </w:r>
      <w:r>
        <w:rPr>
          <w:caps/>
          <w:sz w:val="24"/>
        </w:rPr>
        <w:fldChar w:fldCharType="separate"/>
      </w:r>
      <w:hyperlink w:anchor="_Toc172539958" w:history="1">
        <w:r w:rsidR="006930AF" w:rsidRPr="00896DBC">
          <w:rPr>
            <w:rStyle w:val="Hyperlink"/>
            <w:noProof/>
          </w:rPr>
          <w:t>Introduction</w:t>
        </w:r>
        <w:r w:rsidR="006930AF">
          <w:rPr>
            <w:noProof/>
            <w:webHidden/>
          </w:rPr>
          <w:tab/>
        </w:r>
        <w:r w:rsidR="006930AF">
          <w:rPr>
            <w:noProof/>
            <w:webHidden/>
          </w:rPr>
          <w:fldChar w:fldCharType="begin"/>
        </w:r>
        <w:r w:rsidR="006930AF">
          <w:rPr>
            <w:noProof/>
            <w:webHidden/>
          </w:rPr>
          <w:instrText xml:space="preserve"> PAGEREF _Toc172539958 \h </w:instrText>
        </w:r>
        <w:r w:rsidR="006930AF">
          <w:rPr>
            <w:noProof/>
            <w:webHidden/>
          </w:rPr>
        </w:r>
        <w:r w:rsidR="006930AF">
          <w:rPr>
            <w:noProof/>
            <w:webHidden/>
          </w:rPr>
          <w:fldChar w:fldCharType="separate"/>
        </w:r>
        <w:r w:rsidR="006930AF">
          <w:rPr>
            <w:noProof/>
            <w:webHidden/>
          </w:rPr>
          <w:t>3</w:t>
        </w:r>
        <w:r w:rsidR="006930AF">
          <w:rPr>
            <w:noProof/>
            <w:webHidden/>
          </w:rPr>
          <w:fldChar w:fldCharType="end"/>
        </w:r>
      </w:hyperlink>
    </w:p>
    <w:p w14:paraId="117D5E45" w14:textId="30250D42" w:rsidR="006930AF" w:rsidRDefault="006930AF">
      <w:pPr>
        <w:pStyle w:val="TOC1"/>
        <w:tabs>
          <w:tab w:val="right" w:pos="9622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en-AU"/>
          <w14:ligatures w14:val="standardContextual"/>
        </w:rPr>
      </w:pPr>
      <w:hyperlink w:anchor="_Toc172539959" w:history="1">
        <w:r w:rsidRPr="00896DBC">
          <w:rPr>
            <w:rStyle w:val="Hyperlink"/>
            <w:rFonts w:ascii="Gill Sans MT" w:eastAsia="Times New Roman" w:hAnsi="Gill Sans MT" w:cs="Times New Roman"/>
            <w:noProof/>
          </w:rPr>
          <w:t>Security Governance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_Toc172539959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1963A96" w14:textId="1AF6A776" w:rsidR="006930AF" w:rsidRDefault="006930AF">
      <w:pPr>
        <w:pStyle w:val="TOC1"/>
        <w:tabs>
          <w:tab w:val="right" w:pos="9622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en-AU"/>
          <w14:ligatures w14:val="standardContextual"/>
        </w:rPr>
      </w:pPr>
      <w:hyperlink w:anchor="_Toc172539960" w:history="1">
        <w:r w:rsidRPr="00896DBC">
          <w:rPr>
            <w:rStyle w:val="Hyperlink"/>
            <w:rFonts w:ascii="Gill Sans MT" w:eastAsia="Times New Roman" w:hAnsi="Gill Sans MT" w:cs="Times New Roman"/>
            <w:noProof/>
          </w:rPr>
          <w:t>Information Security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_Toc172539960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B5244D7" w14:textId="4A3B7357" w:rsidR="006930AF" w:rsidRDefault="006930AF">
      <w:pPr>
        <w:pStyle w:val="TOC1"/>
        <w:tabs>
          <w:tab w:val="right" w:pos="9622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en-AU"/>
          <w14:ligatures w14:val="standardContextual"/>
        </w:rPr>
      </w:pPr>
      <w:hyperlink w:anchor="_Toc172539961" w:history="1">
        <w:r w:rsidRPr="00896DBC">
          <w:rPr>
            <w:rStyle w:val="Hyperlink"/>
            <w:rFonts w:ascii="Gill Sans MT" w:eastAsia="Times New Roman" w:hAnsi="Gill Sans MT" w:cs="Times New Roman"/>
            <w:noProof/>
          </w:rPr>
          <w:t>People Security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_Toc172539961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E27B65C" w14:textId="75517B36" w:rsidR="006930AF" w:rsidRDefault="006930AF">
      <w:pPr>
        <w:pStyle w:val="TOC1"/>
        <w:tabs>
          <w:tab w:val="right" w:pos="9622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en-AU"/>
          <w14:ligatures w14:val="standardContextual"/>
        </w:rPr>
      </w:pPr>
      <w:hyperlink w:anchor="_Toc172539962" w:history="1">
        <w:r w:rsidRPr="00896DBC">
          <w:rPr>
            <w:rStyle w:val="Hyperlink"/>
            <w:rFonts w:ascii="Gill Sans MT" w:eastAsia="Times New Roman" w:hAnsi="Gill Sans MT" w:cs="Times New Roman"/>
            <w:noProof/>
          </w:rPr>
          <w:t>Physical Security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_Toc172539962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48BC17C" w14:textId="33CF60BA" w:rsidR="006930AF" w:rsidRDefault="006930AF">
      <w:pPr>
        <w:pStyle w:val="TOC1"/>
        <w:tabs>
          <w:tab w:val="right" w:pos="9622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en-AU"/>
          <w14:ligatures w14:val="standardContextual"/>
        </w:rPr>
      </w:pPr>
      <w:hyperlink w:anchor="_Toc172539963" w:history="1">
        <w:r w:rsidRPr="00896DBC">
          <w:rPr>
            <w:rStyle w:val="Hyperlink"/>
            <w:noProof/>
          </w:rPr>
          <w:t>Overall agency protective security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_Toc172539963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927FFC4" w14:textId="408A98A0" w:rsidR="00D26793" w:rsidRDefault="00D26793" w:rsidP="00FF2062">
      <w:r>
        <w:fldChar w:fldCharType="end"/>
      </w:r>
    </w:p>
    <w:p w14:paraId="4AAE4EDF" w14:textId="672C9B23" w:rsidR="00D63BEB" w:rsidRDefault="00D63BEB" w:rsidP="00FF2062">
      <w:pPr>
        <w:tabs>
          <w:tab w:val="left" w:pos="993"/>
        </w:tabs>
        <w:spacing w:before="115"/>
        <w:rPr>
          <w:sz w:val="20"/>
          <w:szCs w:val="20"/>
        </w:rPr>
      </w:pPr>
      <w:r w:rsidRPr="00D63BEB">
        <w:rPr>
          <w:sz w:val="20"/>
          <w:szCs w:val="20"/>
        </w:rPr>
        <w:t xml:space="preserve">Author: </w:t>
      </w:r>
      <w:r>
        <w:rPr>
          <w:sz w:val="20"/>
          <w:szCs w:val="20"/>
        </w:rPr>
        <w:tab/>
      </w:r>
      <w:r w:rsidR="00DC5628">
        <w:rPr>
          <w:sz w:val="20"/>
          <w:szCs w:val="20"/>
        </w:rPr>
        <w:t>Resilience and Recovery Tasmania</w:t>
      </w:r>
      <w:r w:rsidRPr="00D63BEB">
        <w:rPr>
          <w:sz w:val="20"/>
          <w:szCs w:val="20"/>
        </w:rPr>
        <w:br/>
        <w:t xml:space="preserve">Publisher: </w:t>
      </w:r>
      <w:r>
        <w:rPr>
          <w:sz w:val="20"/>
          <w:szCs w:val="20"/>
        </w:rPr>
        <w:tab/>
      </w:r>
      <w:r w:rsidR="00DC5628">
        <w:rPr>
          <w:sz w:val="20"/>
          <w:szCs w:val="20"/>
        </w:rPr>
        <w:t>Department of Premier and Cabinet</w:t>
      </w:r>
      <w:r w:rsidRPr="00D63BEB">
        <w:rPr>
          <w:sz w:val="20"/>
          <w:szCs w:val="20"/>
        </w:rPr>
        <w:br/>
        <w:t xml:space="preserve">Date: </w:t>
      </w:r>
      <w:r>
        <w:rPr>
          <w:sz w:val="20"/>
          <w:szCs w:val="20"/>
        </w:rPr>
        <w:tab/>
      </w:r>
      <w:r w:rsidR="004873C0">
        <w:rPr>
          <w:sz w:val="20"/>
          <w:szCs w:val="20"/>
        </w:rPr>
        <w:t>June 2024</w:t>
      </w:r>
    </w:p>
    <w:p w14:paraId="36F6F84F" w14:textId="539C12F3" w:rsidR="00D63BEB" w:rsidRPr="00D63BEB" w:rsidRDefault="00D63BEB" w:rsidP="00FF2062">
      <w:pPr>
        <w:tabs>
          <w:tab w:val="left" w:pos="993"/>
        </w:tabs>
        <w:spacing w:before="115"/>
        <w:rPr>
          <w:sz w:val="20"/>
          <w:szCs w:val="20"/>
        </w:rPr>
      </w:pPr>
      <w:r w:rsidRPr="00D63BEB">
        <w:rPr>
          <w:sz w:val="20"/>
          <w:szCs w:val="20"/>
        </w:rPr>
        <w:t xml:space="preserve">© Crown in Right of the State of Tasmania December </w:t>
      </w:r>
      <w:r>
        <w:rPr>
          <w:sz w:val="20"/>
          <w:szCs w:val="20"/>
        </w:rPr>
        <w:t>2022</w:t>
      </w:r>
    </w:p>
    <w:p w14:paraId="3215F6C1" w14:textId="77777777" w:rsidR="00D63BEB" w:rsidRDefault="00D63BEB" w:rsidP="00D26793"/>
    <w:p w14:paraId="32B53C7B" w14:textId="5E8BBE72" w:rsidR="00D63BEB" w:rsidRDefault="00D63BEB" w:rsidP="00D26793">
      <w:pPr>
        <w:sectPr w:rsidR="00D63BEB" w:rsidSect="00810DE3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701" w:right="1134" w:bottom="567" w:left="1134" w:header="709" w:footer="397" w:gutter="0"/>
          <w:cols w:space="708"/>
          <w:titlePg/>
          <w:docGrid w:linePitch="360"/>
        </w:sectPr>
      </w:pPr>
    </w:p>
    <w:p w14:paraId="1237713E" w14:textId="2060852E" w:rsidR="00D26793" w:rsidRPr="00125385" w:rsidRDefault="001625D5" w:rsidP="007B3F47">
      <w:pPr>
        <w:pStyle w:val="Heading1"/>
        <w:spacing w:before="0" w:after="240"/>
      </w:pPr>
      <w:bookmarkStart w:id="0" w:name="_Toc172539958"/>
      <w:r>
        <w:lastRenderedPageBreak/>
        <w:t>Introduction</w:t>
      </w:r>
      <w:bookmarkEnd w:id="0"/>
    </w:p>
    <w:p w14:paraId="23DE8A76" w14:textId="7EF6413F" w:rsidR="007F0C59" w:rsidRDefault="001625D5" w:rsidP="00F65DBD">
      <w:pPr>
        <w:spacing w:before="240" w:after="240" w:line="360" w:lineRule="auto"/>
        <w:rPr>
          <w:color w:val="000000"/>
        </w:rPr>
      </w:pPr>
      <w:r>
        <w:rPr>
          <w:color w:val="000000"/>
        </w:rPr>
        <w:t xml:space="preserve">This document has been prepared as a guide to support Tasmanian Government agencies with the implementation of </w:t>
      </w:r>
      <w:r w:rsidR="00F94C65">
        <w:rPr>
          <w:color w:val="000000"/>
        </w:rPr>
        <w:t>Tasmania’s Protective Security Policy Framework (</w:t>
      </w:r>
      <w:r>
        <w:rPr>
          <w:color w:val="000000"/>
        </w:rPr>
        <w:t>TAS-PSPF</w:t>
      </w:r>
      <w:r w:rsidR="00F94C65">
        <w:rPr>
          <w:color w:val="000000"/>
        </w:rPr>
        <w:t>)</w:t>
      </w:r>
      <w:r>
        <w:rPr>
          <w:color w:val="000000"/>
        </w:rPr>
        <w:t xml:space="preserve">. The intention is to provide </w:t>
      </w:r>
      <w:r w:rsidR="00634D0A">
        <w:rPr>
          <w:color w:val="000000"/>
        </w:rPr>
        <w:t>Agency Security Advisors (</w:t>
      </w:r>
      <w:r w:rsidR="00676A0A">
        <w:rPr>
          <w:color w:val="000000"/>
        </w:rPr>
        <w:t>ASAs</w:t>
      </w:r>
      <w:r w:rsidR="00634D0A">
        <w:rPr>
          <w:color w:val="000000"/>
        </w:rPr>
        <w:t>)</w:t>
      </w:r>
      <w:r w:rsidR="00676A0A">
        <w:rPr>
          <w:color w:val="000000"/>
        </w:rPr>
        <w:t xml:space="preserve"> with a quick snapshot </w:t>
      </w:r>
      <w:r>
        <w:rPr>
          <w:color w:val="000000"/>
        </w:rPr>
        <w:t>of current security performance within the agency and aid</w:t>
      </w:r>
      <w:r w:rsidR="007F0C59">
        <w:rPr>
          <w:color w:val="000000"/>
        </w:rPr>
        <w:t xml:space="preserve"> in </w:t>
      </w:r>
      <w:r w:rsidR="00632923">
        <w:rPr>
          <w:color w:val="000000"/>
        </w:rPr>
        <w:t xml:space="preserve">mapping </w:t>
      </w:r>
      <w:r w:rsidR="002347C4">
        <w:rPr>
          <w:color w:val="000000"/>
        </w:rPr>
        <w:t>some</w:t>
      </w:r>
      <w:r w:rsidR="00632923">
        <w:rPr>
          <w:color w:val="000000"/>
        </w:rPr>
        <w:t xml:space="preserve"> implementation activities.</w:t>
      </w:r>
    </w:p>
    <w:p w14:paraId="3F12DA68" w14:textId="77777777" w:rsidR="00156DDD" w:rsidRDefault="001625D5" w:rsidP="00F65DBD">
      <w:pPr>
        <w:spacing w:before="240" w:after="240" w:line="360" w:lineRule="auto"/>
        <w:rPr>
          <w:color w:val="000000"/>
        </w:rPr>
      </w:pPr>
      <w:r>
        <w:rPr>
          <w:color w:val="000000"/>
        </w:rPr>
        <w:t>The content of the checklist is based on th</w:t>
      </w:r>
      <w:r w:rsidR="00156DDD">
        <w:rPr>
          <w:color w:val="000000"/>
        </w:rPr>
        <w:t>e security outcomes</w:t>
      </w:r>
      <w:r>
        <w:rPr>
          <w:color w:val="000000"/>
        </w:rPr>
        <w:t xml:space="preserve"> of the TAS-PSPF and indicate best practice minimum protective security standards.</w:t>
      </w:r>
    </w:p>
    <w:p w14:paraId="430B95A5" w14:textId="2FA90B81" w:rsidR="00D26793" w:rsidRPr="00285C75" w:rsidRDefault="00156DDD" w:rsidP="00F65DBD">
      <w:pPr>
        <w:spacing w:before="240" w:after="240" w:line="360" w:lineRule="auto"/>
        <w:rPr>
          <w:color w:val="000000"/>
        </w:rPr>
      </w:pPr>
      <w:r w:rsidRPr="00285C75">
        <w:rPr>
          <w:color w:val="000000"/>
        </w:rPr>
        <w:t>T</w:t>
      </w:r>
      <w:r w:rsidR="001625D5" w:rsidRPr="00285C75">
        <w:rPr>
          <w:color w:val="000000"/>
        </w:rPr>
        <w:t>his document is not exhaustive and should not be the sole basis of assessing capability or risk for the agency</w:t>
      </w:r>
      <w:r w:rsidR="001A7ACD" w:rsidRPr="00285C75">
        <w:rPr>
          <w:color w:val="000000"/>
        </w:rPr>
        <w:t>. It does not replace in-depth security assessments required to fully understand your agency security posture.</w:t>
      </w:r>
    </w:p>
    <w:p w14:paraId="624313A7" w14:textId="3F5E1F9D" w:rsidR="00D26793" w:rsidRDefault="001625D5" w:rsidP="00F65DBD">
      <w:pPr>
        <w:spacing w:before="240" w:after="240" w:line="360" w:lineRule="auto"/>
      </w:pPr>
      <w:r>
        <w:t xml:space="preserve">Some topics to consider when </w:t>
      </w:r>
      <w:r w:rsidR="00285C75">
        <w:t>using this document:</w:t>
      </w:r>
    </w:p>
    <w:p w14:paraId="5C8B6D17" w14:textId="7455FA84" w:rsidR="001625D5" w:rsidRDefault="001625D5" w:rsidP="00810BFF">
      <w:pPr>
        <w:pStyle w:val="ListParagraph"/>
        <w:numPr>
          <w:ilvl w:val="0"/>
          <w:numId w:val="13"/>
        </w:numPr>
        <w:spacing w:after="240" w:line="360" w:lineRule="auto"/>
        <w:ind w:left="714" w:hanging="357"/>
      </w:pPr>
      <w:r>
        <w:t>Environmental scan of all premises’</w:t>
      </w:r>
    </w:p>
    <w:p w14:paraId="21787FA2" w14:textId="2CE1F821" w:rsidR="001625D5" w:rsidRDefault="001625D5" w:rsidP="00810BFF">
      <w:pPr>
        <w:pStyle w:val="ListParagraph"/>
        <w:numPr>
          <w:ilvl w:val="0"/>
          <w:numId w:val="13"/>
        </w:numPr>
        <w:spacing w:after="240" w:line="360" w:lineRule="auto"/>
        <w:ind w:left="714" w:hanging="357"/>
      </w:pPr>
      <w:r>
        <w:t>Location and site functions</w:t>
      </w:r>
    </w:p>
    <w:p w14:paraId="73F8E4F3" w14:textId="18B3A6DB" w:rsidR="001625D5" w:rsidRDefault="001625D5" w:rsidP="00810BFF">
      <w:pPr>
        <w:pStyle w:val="ListParagraph"/>
        <w:numPr>
          <w:ilvl w:val="0"/>
          <w:numId w:val="13"/>
        </w:numPr>
        <w:spacing w:after="240" w:line="360" w:lineRule="auto"/>
        <w:ind w:left="714" w:hanging="357"/>
      </w:pPr>
      <w:r>
        <w:t>Monitoring the current threat environment</w:t>
      </w:r>
    </w:p>
    <w:p w14:paraId="3F14D13D" w14:textId="47ABE24E" w:rsidR="001625D5" w:rsidRDefault="001625D5" w:rsidP="00810BFF">
      <w:pPr>
        <w:pStyle w:val="ListParagraph"/>
        <w:numPr>
          <w:ilvl w:val="0"/>
          <w:numId w:val="13"/>
        </w:numPr>
        <w:spacing w:after="240" w:line="360" w:lineRule="auto"/>
        <w:ind w:left="714" w:hanging="357"/>
      </w:pPr>
      <w:r>
        <w:t xml:space="preserve">Aggregate value of </w:t>
      </w:r>
      <w:r w:rsidR="00D73AD2">
        <w:t>the agency’s resources</w:t>
      </w:r>
    </w:p>
    <w:p w14:paraId="28159FAE" w14:textId="233628ED" w:rsidR="00D73AD2" w:rsidRDefault="00D73AD2" w:rsidP="00810BFF">
      <w:pPr>
        <w:pStyle w:val="ListParagraph"/>
        <w:numPr>
          <w:ilvl w:val="0"/>
          <w:numId w:val="13"/>
        </w:numPr>
        <w:spacing w:after="240" w:line="360" w:lineRule="auto"/>
        <w:ind w:left="714" w:hanging="357"/>
      </w:pPr>
      <w:r>
        <w:t>Consequences of security breaches or incidents</w:t>
      </w:r>
    </w:p>
    <w:p w14:paraId="6FCCCE2F" w14:textId="3DE116C6" w:rsidR="00D73AD2" w:rsidRDefault="00D73AD2" w:rsidP="00810BFF">
      <w:pPr>
        <w:pStyle w:val="ListParagraph"/>
        <w:numPr>
          <w:ilvl w:val="0"/>
          <w:numId w:val="13"/>
        </w:numPr>
        <w:spacing w:after="240" w:line="360" w:lineRule="auto"/>
        <w:ind w:left="714" w:hanging="357"/>
      </w:pPr>
      <w:r>
        <w:t xml:space="preserve">Business impact and ability to </w:t>
      </w:r>
      <w:proofErr w:type="gramStart"/>
      <w:r>
        <w:t>recover</w:t>
      </w:r>
      <w:proofErr w:type="gramEnd"/>
    </w:p>
    <w:p w14:paraId="7F337D19" w14:textId="093B5F3F" w:rsidR="00D73AD2" w:rsidRPr="00564DEF" w:rsidRDefault="00D73AD2" w:rsidP="00810BFF">
      <w:pPr>
        <w:pStyle w:val="ListParagraph"/>
        <w:numPr>
          <w:ilvl w:val="0"/>
          <w:numId w:val="13"/>
        </w:numPr>
        <w:spacing w:after="240" w:line="360" w:lineRule="auto"/>
        <w:ind w:left="714" w:hanging="357"/>
      </w:pPr>
      <w:r>
        <w:t>Proportionality and treatments according to risk environment</w:t>
      </w:r>
    </w:p>
    <w:p w14:paraId="739728CC" w14:textId="655DE84C" w:rsidR="00D73AD2" w:rsidRDefault="00D73AD2">
      <w:pPr>
        <w:spacing w:before="0" w:after="0"/>
        <w:rPr>
          <w:rFonts w:cs="Times New Roman (Body CS)"/>
          <w:color w:val="273C4E" w:themeColor="text2"/>
          <w:sz w:val="40"/>
          <w:szCs w:val="40"/>
          <w:shd w:val="clear" w:color="auto" w:fill="F1D2E9" w:themeFill="accent4" w:themeFillTint="33"/>
          <w:lang w:val="en-AU"/>
        </w:rPr>
      </w:pPr>
      <w:r>
        <w:rPr>
          <w:i/>
          <w:iCs/>
        </w:rPr>
        <w:br w:type="page"/>
      </w:r>
    </w:p>
    <w:tbl>
      <w:tblPr>
        <w:tblStyle w:val="TableGrid"/>
        <w:tblW w:w="5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6"/>
        <w:gridCol w:w="3939"/>
      </w:tblGrid>
      <w:tr w:rsidR="00D73AD2" w:rsidRPr="00BE5E3A" w14:paraId="1D1F33AA" w14:textId="77777777" w:rsidTr="00D73AD2">
        <w:trPr>
          <w:trHeight w:val="859"/>
        </w:trPr>
        <w:tc>
          <w:tcPr>
            <w:tcW w:w="663" w:type="dxa"/>
          </w:tcPr>
          <w:p w14:paraId="7282D0B6" w14:textId="77777777" w:rsidR="00D73AD2" w:rsidRDefault="00D73AD2" w:rsidP="00711587">
            <w:pPr>
              <w:rPr>
                <w:lang w:val="en-AU"/>
              </w:rPr>
            </w:pPr>
            <w:r>
              <w:rPr>
                <w:noProof/>
                <w:lang w:val="en-AU"/>
              </w:rPr>
              <w:lastRenderedPageBreak/>
              <w:drawing>
                <wp:inline distT="0" distB="0" distL="0" distR="0" wp14:anchorId="510DAF36" wp14:editId="15079C23">
                  <wp:extent cx="643128" cy="643128"/>
                  <wp:effectExtent l="0" t="0" r="5080" b="5080"/>
                  <wp:docPr id="4" name="Picture 4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con&#10;&#10;Description automatically generated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128" cy="643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2" w:type="dxa"/>
            <w:vAlign w:val="center"/>
          </w:tcPr>
          <w:p w14:paraId="1F8DC730" w14:textId="6777D708" w:rsidR="00D73AD2" w:rsidRPr="00D73AD2" w:rsidRDefault="00D73AD2" w:rsidP="00711587">
            <w:pPr>
              <w:keepNext/>
              <w:keepLines/>
              <w:spacing w:before="240"/>
              <w:outlineLvl w:val="0"/>
              <w:rPr>
                <w:rFonts w:ascii="Gill Sans MT" w:eastAsia="Times New Roman" w:hAnsi="Gill Sans MT" w:cs="Times New Roman"/>
                <w:color w:val="2C55A2" w:themeColor="accent1"/>
                <w:sz w:val="36"/>
                <w:szCs w:val="36"/>
              </w:rPr>
            </w:pPr>
            <w:bookmarkStart w:id="1" w:name="_Toc105658121"/>
            <w:bookmarkStart w:id="2" w:name="_Toc112678357"/>
            <w:bookmarkStart w:id="3" w:name="_Toc172539959"/>
            <w:r w:rsidRPr="00BE5E3A">
              <w:rPr>
                <w:rFonts w:ascii="Gill Sans MT" w:eastAsia="Times New Roman" w:hAnsi="Gill Sans MT" w:cs="Times New Roman"/>
                <w:color w:val="2C55A2" w:themeColor="accent1"/>
                <w:sz w:val="36"/>
                <w:szCs w:val="36"/>
              </w:rPr>
              <w:t>Security Governance</w:t>
            </w:r>
            <w:bookmarkEnd w:id="1"/>
            <w:bookmarkEnd w:id="2"/>
            <w:bookmarkEnd w:id="3"/>
          </w:p>
        </w:tc>
      </w:tr>
    </w:tbl>
    <w:tbl>
      <w:tblPr>
        <w:tblStyle w:val="TableGrid"/>
        <w:tblpPr w:leftFromText="180" w:rightFromText="180" w:vertAnchor="text" w:horzAnchor="margin" w:tblpY="148"/>
        <w:tblW w:w="10348" w:type="dxa"/>
        <w:tblLook w:val="04A0" w:firstRow="1" w:lastRow="0" w:firstColumn="1" w:lastColumn="0" w:noHBand="0" w:noVBand="1"/>
      </w:tblPr>
      <w:tblGrid>
        <w:gridCol w:w="1129"/>
        <w:gridCol w:w="6946"/>
        <w:gridCol w:w="1134"/>
        <w:gridCol w:w="1139"/>
      </w:tblGrid>
      <w:tr w:rsidR="00F3051E" w:rsidRPr="003D047C" w14:paraId="0EDD2DCC" w14:textId="77777777" w:rsidTr="00AA6964">
        <w:trPr>
          <w:trHeight w:val="416"/>
        </w:trPr>
        <w:tc>
          <w:tcPr>
            <w:tcW w:w="10348" w:type="dxa"/>
            <w:gridSpan w:val="4"/>
            <w:shd w:val="clear" w:color="auto" w:fill="2C55A2" w:themeFill="accent1"/>
            <w:vAlign w:val="center"/>
          </w:tcPr>
          <w:p w14:paraId="4C2A53C9" w14:textId="77777777" w:rsidR="00F3051E" w:rsidRPr="003D047C" w:rsidRDefault="00F3051E" w:rsidP="00EA1B01">
            <w:pPr>
              <w:keepNext/>
              <w:spacing w:before="0" w:after="0"/>
              <w:rPr>
                <w:rFonts w:eastAsia="Calibri" w:cs="Arial"/>
                <w:b/>
                <w:color w:val="FFFFFF"/>
                <w:sz w:val="22"/>
                <w:szCs w:val="22"/>
              </w:rPr>
            </w:pPr>
            <w:r w:rsidRPr="003D047C">
              <w:rPr>
                <w:rFonts w:eastAsia="Calibri" w:cs="Arial"/>
                <w:b/>
                <w:color w:val="FFFFFF"/>
                <w:sz w:val="22"/>
                <w:szCs w:val="22"/>
              </w:rPr>
              <w:t>Security Governance</w:t>
            </w:r>
          </w:p>
        </w:tc>
      </w:tr>
      <w:tr w:rsidR="00F3051E" w:rsidRPr="003D047C" w14:paraId="21526005" w14:textId="77777777" w:rsidTr="00711587">
        <w:trPr>
          <w:trHeight w:val="340"/>
        </w:trPr>
        <w:tc>
          <w:tcPr>
            <w:tcW w:w="1129" w:type="dxa"/>
            <w:shd w:val="clear" w:color="auto" w:fill="FFFFFF" w:themeFill="background1"/>
            <w:vAlign w:val="center"/>
          </w:tcPr>
          <w:p w14:paraId="5632B48A" w14:textId="77777777" w:rsidR="00F3051E" w:rsidRPr="003D047C" w:rsidRDefault="00F3051E" w:rsidP="00EA1B01">
            <w:pPr>
              <w:keepNext/>
              <w:spacing w:before="0" w:after="0"/>
              <w:rPr>
                <w:rFonts w:eastAsia="Calibri" w:cs="Arial"/>
                <w:bCs/>
                <w:sz w:val="22"/>
                <w:szCs w:val="22"/>
              </w:rPr>
            </w:pPr>
            <w:r w:rsidRPr="003D047C">
              <w:rPr>
                <w:rFonts w:eastAsia="Calibri" w:cs="Arial"/>
                <w:bCs/>
                <w:sz w:val="22"/>
                <w:szCs w:val="22"/>
              </w:rPr>
              <w:t>1</w:t>
            </w:r>
          </w:p>
        </w:tc>
        <w:tc>
          <w:tcPr>
            <w:tcW w:w="6946" w:type="dxa"/>
            <w:shd w:val="clear" w:color="auto" w:fill="FFFFFF" w:themeFill="background1"/>
            <w:vAlign w:val="center"/>
          </w:tcPr>
          <w:p w14:paraId="7244EC45" w14:textId="26570C65" w:rsidR="00F3051E" w:rsidRPr="003D047C" w:rsidRDefault="00F3051E" w:rsidP="00EA1B01">
            <w:pPr>
              <w:keepNext/>
              <w:spacing w:before="0" w:after="0"/>
              <w:rPr>
                <w:rFonts w:eastAsia="Calibri" w:cs="Arial"/>
                <w:bCs/>
                <w:sz w:val="22"/>
                <w:szCs w:val="22"/>
              </w:rPr>
            </w:pPr>
            <w:r w:rsidRPr="003D047C">
              <w:rPr>
                <w:rFonts w:eastAsia="Calibri" w:cs="Arial"/>
                <w:bCs/>
                <w:sz w:val="22"/>
                <w:szCs w:val="22"/>
              </w:rPr>
              <w:t xml:space="preserve">Does </w:t>
            </w:r>
            <w:r w:rsidR="0023497D">
              <w:rPr>
                <w:rFonts w:eastAsia="Calibri" w:cs="Arial"/>
                <w:bCs/>
                <w:sz w:val="22"/>
                <w:szCs w:val="22"/>
              </w:rPr>
              <w:t>the</w:t>
            </w:r>
            <w:r w:rsidRPr="003D047C">
              <w:rPr>
                <w:rFonts w:eastAsia="Calibri" w:cs="Arial"/>
                <w:bCs/>
                <w:sz w:val="22"/>
                <w:szCs w:val="22"/>
              </w:rPr>
              <w:t xml:space="preserve"> agency have a</w:t>
            </w:r>
            <w:r w:rsidR="00634D0A">
              <w:rPr>
                <w:rFonts w:eastAsia="Calibri" w:cs="Arial"/>
                <w:bCs/>
                <w:sz w:val="22"/>
                <w:szCs w:val="22"/>
              </w:rPr>
              <w:t xml:space="preserve"> Responsible Executive (</w:t>
            </w:r>
            <w:r w:rsidRPr="003D047C">
              <w:rPr>
                <w:rFonts w:eastAsia="Calibri" w:cs="Arial"/>
                <w:bCs/>
                <w:sz w:val="22"/>
                <w:szCs w:val="22"/>
              </w:rPr>
              <w:t>RE</w:t>
            </w:r>
            <w:r w:rsidR="00634D0A">
              <w:rPr>
                <w:rFonts w:eastAsia="Calibri" w:cs="Arial"/>
                <w:bCs/>
                <w:sz w:val="22"/>
                <w:szCs w:val="22"/>
              </w:rPr>
              <w:t>)</w:t>
            </w:r>
            <w:r w:rsidRPr="003D047C">
              <w:rPr>
                <w:rFonts w:eastAsia="Calibri" w:cs="Arial"/>
                <w:bCs/>
                <w:sz w:val="22"/>
                <w:szCs w:val="22"/>
              </w:rPr>
              <w:t xml:space="preserve"> and ASA</w:t>
            </w:r>
            <w:r w:rsidR="000D6CDA" w:rsidRPr="003D047C">
              <w:rPr>
                <w:rFonts w:eastAsia="Calibri" w:cs="Arial"/>
                <w:bCs/>
                <w:sz w:val="22"/>
                <w:szCs w:val="22"/>
              </w:rPr>
              <w:t>?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929009C" w14:textId="77777777" w:rsidR="00F3051E" w:rsidRPr="003D047C" w:rsidRDefault="00F3051E" w:rsidP="00EA1B01">
            <w:pPr>
              <w:pStyle w:val="ListParagraph"/>
              <w:keepNext/>
              <w:numPr>
                <w:ilvl w:val="0"/>
                <w:numId w:val="14"/>
              </w:numPr>
              <w:tabs>
                <w:tab w:val="clear" w:pos="1134"/>
                <w:tab w:val="clear" w:pos="1701"/>
              </w:tabs>
              <w:spacing w:after="0" w:line="240" w:lineRule="auto"/>
              <w:ind w:left="357" w:hanging="357"/>
              <w:rPr>
                <w:rFonts w:eastAsia="Calibri" w:cs="Arial"/>
                <w:bCs/>
                <w:sz w:val="22"/>
                <w:szCs w:val="22"/>
              </w:rPr>
            </w:pPr>
            <w:r w:rsidRPr="003D047C">
              <w:rPr>
                <w:rFonts w:eastAsia="Calibri" w:cs="Arial"/>
                <w:bCs/>
                <w:sz w:val="22"/>
                <w:szCs w:val="22"/>
              </w:rPr>
              <w:t>Yes</w:t>
            </w:r>
          </w:p>
        </w:tc>
        <w:tc>
          <w:tcPr>
            <w:tcW w:w="1139" w:type="dxa"/>
            <w:shd w:val="clear" w:color="auto" w:fill="FFFFFF" w:themeFill="background1"/>
            <w:vAlign w:val="center"/>
          </w:tcPr>
          <w:p w14:paraId="15095018" w14:textId="77777777" w:rsidR="00F3051E" w:rsidRPr="003D047C" w:rsidRDefault="00F3051E" w:rsidP="00EA1B01">
            <w:pPr>
              <w:pStyle w:val="ListParagraph"/>
              <w:keepNext/>
              <w:numPr>
                <w:ilvl w:val="0"/>
                <w:numId w:val="14"/>
              </w:numPr>
              <w:tabs>
                <w:tab w:val="clear" w:pos="1134"/>
                <w:tab w:val="clear" w:pos="1701"/>
              </w:tabs>
              <w:spacing w:after="0" w:line="240" w:lineRule="auto"/>
              <w:ind w:left="357" w:hanging="357"/>
              <w:rPr>
                <w:rFonts w:eastAsia="Calibri" w:cs="Arial"/>
                <w:bCs/>
                <w:sz w:val="22"/>
                <w:szCs w:val="22"/>
              </w:rPr>
            </w:pPr>
            <w:r w:rsidRPr="003D047C">
              <w:rPr>
                <w:rFonts w:eastAsia="Calibri" w:cs="Arial"/>
                <w:bCs/>
                <w:sz w:val="22"/>
                <w:szCs w:val="22"/>
              </w:rPr>
              <w:t>No</w:t>
            </w:r>
          </w:p>
        </w:tc>
      </w:tr>
      <w:tr w:rsidR="00DC2409" w:rsidRPr="003D047C" w14:paraId="4A33591B" w14:textId="77777777" w:rsidTr="00711587">
        <w:trPr>
          <w:trHeight w:val="340"/>
        </w:trPr>
        <w:tc>
          <w:tcPr>
            <w:tcW w:w="1129" w:type="dxa"/>
            <w:shd w:val="clear" w:color="auto" w:fill="FFFFFF" w:themeFill="background1"/>
            <w:vAlign w:val="center"/>
          </w:tcPr>
          <w:p w14:paraId="5AE3BB17" w14:textId="6DFE36DE" w:rsidR="00DC2409" w:rsidRPr="003D047C" w:rsidRDefault="00DC2409" w:rsidP="00EA1B01">
            <w:pPr>
              <w:keepNext/>
              <w:spacing w:before="0" w:after="0"/>
              <w:rPr>
                <w:rFonts w:eastAsia="Calibri" w:cs="Arial"/>
                <w:bCs/>
                <w:sz w:val="22"/>
                <w:szCs w:val="22"/>
              </w:rPr>
            </w:pPr>
            <w:r w:rsidRPr="003D047C">
              <w:rPr>
                <w:rFonts w:eastAsia="Calibri" w:cs="Arial"/>
                <w:bCs/>
                <w:sz w:val="22"/>
                <w:szCs w:val="22"/>
              </w:rPr>
              <w:t>2</w:t>
            </w:r>
          </w:p>
        </w:tc>
        <w:tc>
          <w:tcPr>
            <w:tcW w:w="6946" w:type="dxa"/>
            <w:shd w:val="clear" w:color="auto" w:fill="FFFFFF" w:themeFill="background1"/>
            <w:vAlign w:val="center"/>
          </w:tcPr>
          <w:p w14:paraId="6D8D375F" w14:textId="511E603C" w:rsidR="00DC2409" w:rsidRPr="003D047C" w:rsidRDefault="00DC2409" w:rsidP="00EA1B01">
            <w:pPr>
              <w:keepNext/>
              <w:spacing w:before="0" w:after="0"/>
              <w:rPr>
                <w:rFonts w:eastAsia="Calibri" w:cs="Arial"/>
                <w:bCs/>
                <w:sz w:val="22"/>
                <w:szCs w:val="22"/>
              </w:rPr>
            </w:pPr>
            <w:r w:rsidRPr="003D047C">
              <w:rPr>
                <w:rFonts w:eastAsia="Calibri" w:cs="Arial"/>
                <w:bCs/>
                <w:sz w:val="22"/>
                <w:szCs w:val="22"/>
              </w:rPr>
              <w:t xml:space="preserve">Does the Accountable Authority meet with the agency RE (or delegated security staff) </w:t>
            </w:r>
            <w:r w:rsidR="003F6EBD">
              <w:rPr>
                <w:rFonts w:eastAsia="Calibri" w:cs="Arial"/>
                <w:bCs/>
                <w:sz w:val="22"/>
                <w:szCs w:val="22"/>
              </w:rPr>
              <w:t>regularly</w:t>
            </w:r>
            <w:r w:rsidRPr="003D047C">
              <w:rPr>
                <w:rFonts w:eastAsia="Calibri" w:cs="Arial"/>
                <w:bCs/>
                <w:sz w:val="22"/>
                <w:szCs w:val="22"/>
              </w:rPr>
              <w:t>?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D92256E" w14:textId="70EBB2E3" w:rsidR="00DC2409" w:rsidRPr="003D047C" w:rsidRDefault="00DC2409" w:rsidP="00EA1B01">
            <w:pPr>
              <w:pStyle w:val="ListParagraph"/>
              <w:keepNext/>
              <w:numPr>
                <w:ilvl w:val="0"/>
                <w:numId w:val="14"/>
              </w:numPr>
              <w:tabs>
                <w:tab w:val="clear" w:pos="1134"/>
                <w:tab w:val="clear" w:pos="1701"/>
              </w:tabs>
              <w:spacing w:after="0" w:line="240" w:lineRule="auto"/>
              <w:ind w:left="357" w:hanging="357"/>
              <w:rPr>
                <w:rFonts w:eastAsia="Calibri" w:cs="Arial"/>
                <w:bCs/>
                <w:sz w:val="22"/>
                <w:szCs w:val="22"/>
                <w:lang w:val="en-GB"/>
              </w:rPr>
            </w:pPr>
            <w:r w:rsidRPr="003D047C">
              <w:rPr>
                <w:rFonts w:eastAsia="Calibri" w:cs="Arial"/>
                <w:bCs/>
                <w:sz w:val="22"/>
                <w:szCs w:val="22"/>
                <w:lang w:val="en-GB"/>
              </w:rPr>
              <w:t>Yes</w:t>
            </w:r>
          </w:p>
        </w:tc>
        <w:tc>
          <w:tcPr>
            <w:tcW w:w="1139" w:type="dxa"/>
            <w:shd w:val="clear" w:color="auto" w:fill="FFFFFF" w:themeFill="background1"/>
            <w:vAlign w:val="center"/>
          </w:tcPr>
          <w:p w14:paraId="4AB2D8C8" w14:textId="1D3AA5FA" w:rsidR="00DC2409" w:rsidRPr="003D047C" w:rsidRDefault="00DC2409" w:rsidP="00EA1B01">
            <w:pPr>
              <w:pStyle w:val="ListParagraph"/>
              <w:keepNext/>
              <w:numPr>
                <w:ilvl w:val="0"/>
                <w:numId w:val="14"/>
              </w:numPr>
              <w:tabs>
                <w:tab w:val="clear" w:pos="1134"/>
                <w:tab w:val="clear" w:pos="1701"/>
              </w:tabs>
              <w:spacing w:after="0" w:line="240" w:lineRule="auto"/>
              <w:ind w:left="357" w:hanging="357"/>
              <w:rPr>
                <w:rFonts w:eastAsia="Calibri" w:cs="Arial"/>
                <w:bCs/>
                <w:sz w:val="22"/>
                <w:szCs w:val="22"/>
                <w:lang w:val="en-GB"/>
              </w:rPr>
            </w:pPr>
            <w:r w:rsidRPr="003D047C">
              <w:rPr>
                <w:rFonts w:eastAsia="Calibri" w:cs="Arial"/>
                <w:bCs/>
                <w:sz w:val="22"/>
                <w:szCs w:val="22"/>
                <w:lang w:val="en-GB"/>
              </w:rPr>
              <w:t>No</w:t>
            </w:r>
          </w:p>
        </w:tc>
      </w:tr>
      <w:tr w:rsidR="000E034C" w:rsidRPr="003D047C" w14:paraId="612D91DF" w14:textId="77777777" w:rsidTr="00711587">
        <w:trPr>
          <w:trHeight w:val="340"/>
        </w:trPr>
        <w:tc>
          <w:tcPr>
            <w:tcW w:w="1129" w:type="dxa"/>
            <w:shd w:val="clear" w:color="auto" w:fill="FFFFFF" w:themeFill="background1"/>
            <w:vAlign w:val="center"/>
          </w:tcPr>
          <w:p w14:paraId="4D245B89" w14:textId="356A124E" w:rsidR="000E034C" w:rsidRPr="003D047C" w:rsidRDefault="009217F2" w:rsidP="00EA1B01">
            <w:pPr>
              <w:keepNext/>
              <w:spacing w:before="0" w:after="0"/>
              <w:rPr>
                <w:rFonts w:eastAsia="Calibri" w:cs="Arial"/>
                <w:bCs/>
                <w:sz w:val="22"/>
                <w:szCs w:val="22"/>
              </w:rPr>
            </w:pPr>
            <w:r>
              <w:rPr>
                <w:rFonts w:eastAsia="Calibri" w:cs="Arial"/>
                <w:bCs/>
                <w:sz w:val="22"/>
                <w:szCs w:val="22"/>
              </w:rPr>
              <w:t>3</w:t>
            </w:r>
          </w:p>
        </w:tc>
        <w:tc>
          <w:tcPr>
            <w:tcW w:w="6946" w:type="dxa"/>
            <w:shd w:val="clear" w:color="auto" w:fill="FFFFFF" w:themeFill="background1"/>
            <w:vAlign w:val="center"/>
          </w:tcPr>
          <w:p w14:paraId="06D86BE4" w14:textId="6F1F695C" w:rsidR="000E034C" w:rsidRPr="003D047C" w:rsidRDefault="000E034C" w:rsidP="00EA1B01">
            <w:pPr>
              <w:keepNext/>
              <w:spacing w:before="0" w:after="0"/>
              <w:rPr>
                <w:rFonts w:eastAsia="Calibri" w:cs="Arial"/>
                <w:bCs/>
                <w:sz w:val="22"/>
                <w:szCs w:val="22"/>
              </w:rPr>
            </w:pPr>
            <w:r>
              <w:rPr>
                <w:rFonts w:eastAsia="Calibri" w:cs="Arial"/>
                <w:bCs/>
                <w:sz w:val="22"/>
                <w:szCs w:val="22"/>
              </w:rPr>
              <w:t xml:space="preserve">Does the ASA have </w:t>
            </w:r>
            <w:r w:rsidR="00E76F8A">
              <w:rPr>
                <w:rFonts w:eastAsia="Calibri" w:cs="Arial"/>
                <w:bCs/>
                <w:sz w:val="22"/>
                <w:szCs w:val="22"/>
              </w:rPr>
              <w:t>adequate</w:t>
            </w:r>
            <w:r w:rsidR="00F25C4F">
              <w:rPr>
                <w:rFonts w:eastAsia="Calibri" w:cs="Arial"/>
                <w:bCs/>
                <w:sz w:val="22"/>
                <w:szCs w:val="22"/>
              </w:rPr>
              <w:t xml:space="preserve"> capability, </w:t>
            </w:r>
            <w:proofErr w:type="gramStart"/>
            <w:r w:rsidR="00F25C4F">
              <w:rPr>
                <w:rFonts w:eastAsia="Calibri" w:cs="Arial"/>
                <w:bCs/>
                <w:sz w:val="22"/>
                <w:szCs w:val="22"/>
              </w:rPr>
              <w:t>capacity</w:t>
            </w:r>
            <w:proofErr w:type="gramEnd"/>
            <w:r w:rsidR="00F25C4F">
              <w:rPr>
                <w:rFonts w:eastAsia="Calibri" w:cs="Arial"/>
                <w:bCs/>
                <w:sz w:val="22"/>
                <w:szCs w:val="22"/>
              </w:rPr>
              <w:t xml:space="preserve"> and resourcing </w:t>
            </w:r>
            <w:r w:rsidR="00E76F8A">
              <w:rPr>
                <w:rFonts w:eastAsia="Calibri" w:cs="Arial"/>
                <w:bCs/>
                <w:sz w:val="22"/>
                <w:szCs w:val="22"/>
              </w:rPr>
              <w:t xml:space="preserve">to </w:t>
            </w:r>
            <w:r w:rsidR="0059137E">
              <w:rPr>
                <w:rFonts w:eastAsia="Calibri" w:cs="Arial"/>
                <w:bCs/>
                <w:sz w:val="22"/>
                <w:szCs w:val="22"/>
              </w:rPr>
              <w:t xml:space="preserve">perform </w:t>
            </w:r>
            <w:r w:rsidR="008F791C">
              <w:rPr>
                <w:rFonts w:eastAsia="Calibri" w:cs="Arial"/>
                <w:bCs/>
                <w:sz w:val="22"/>
                <w:szCs w:val="22"/>
              </w:rPr>
              <w:t>implement</w:t>
            </w:r>
            <w:r w:rsidR="0059137E">
              <w:rPr>
                <w:rFonts w:eastAsia="Calibri" w:cs="Arial"/>
                <w:bCs/>
                <w:sz w:val="22"/>
                <w:szCs w:val="22"/>
              </w:rPr>
              <w:t>ation activities in support of</w:t>
            </w:r>
            <w:r w:rsidR="008F791C">
              <w:rPr>
                <w:rFonts w:eastAsia="Calibri" w:cs="Arial"/>
                <w:bCs/>
                <w:sz w:val="22"/>
                <w:szCs w:val="22"/>
              </w:rPr>
              <w:t xml:space="preserve"> the TAS-PSPF?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7AFCA7E" w14:textId="44C37782" w:rsidR="000E034C" w:rsidRPr="003D047C" w:rsidRDefault="008F791C" w:rsidP="00EA1B01">
            <w:pPr>
              <w:pStyle w:val="ListParagraph"/>
              <w:keepNext/>
              <w:numPr>
                <w:ilvl w:val="0"/>
                <w:numId w:val="14"/>
              </w:numPr>
              <w:tabs>
                <w:tab w:val="clear" w:pos="1134"/>
                <w:tab w:val="clear" w:pos="1701"/>
              </w:tabs>
              <w:spacing w:after="0" w:line="240" w:lineRule="auto"/>
              <w:ind w:left="357" w:hanging="357"/>
              <w:rPr>
                <w:rFonts w:eastAsia="Calibri" w:cs="Arial"/>
                <w:bCs/>
                <w:sz w:val="22"/>
                <w:szCs w:val="22"/>
                <w:lang w:val="en-GB"/>
              </w:rPr>
            </w:pPr>
            <w:r>
              <w:rPr>
                <w:rFonts w:eastAsia="Calibri" w:cs="Arial"/>
                <w:bCs/>
                <w:sz w:val="22"/>
                <w:szCs w:val="22"/>
                <w:lang w:val="en-GB"/>
              </w:rPr>
              <w:t>Yes</w:t>
            </w:r>
          </w:p>
        </w:tc>
        <w:tc>
          <w:tcPr>
            <w:tcW w:w="1139" w:type="dxa"/>
            <w:shd w:val="clear" w:color="auto" w:fill="FFFFFF" w:themeFill="background1"/>
            <w:vAlign w:val="center"/>
          </w:tcPr>
          <w:p w14:paraId="6DF8143E" w14:textId="582A0910" w:rsidR="000E034C" w:rsidRPr="003D047C" w:rsidRDefault="008F791C" w:rsidP="00EA1B01">
            <w:pPr>
              <w:pStyle w:val="ListParagraph"/>
              <w:keepNext/>
              <w:numPr>
                <w:ilvl w:val="0"/>
                <w:numId w:val="14"/>
              </w:numPr>
              <w:tabs>
                <w:tab w:val="clear" w:pos="1134"/>
                <w:tab w:val="clear" w:pos="1701"/>
              </w:tabs>
              <w:spacing w:after="0" w:line="240" w:lineRule="auto"/>
              <w:ind w:left="357" w:hanging="357"/>
              <w:rPr>
                <w:rFonts w:eastAsia="Calibri" w:cs="Arial"/>
                <w:bCs/>
                <w:sz w:val="22"/>
                <w:szCs w:val="22"/>
                <w:lang w:val="en-GB"/>
              </w:rPr>
            </w:pPr>
            <w:r>
              <w:rPr>
                <w:rFonts w:eastAsia="Calibri" w:cs="Arial"/>
                <w:bCs/>
                <w:sz w:val="22"/>
                <w:szCs w:val="22"/>
                <w:lang w:val="en-GB"/>
              </w:rPr>
              <w:t>No</w:t>
            </w:r>
          </w:p>
        </w:tc>
      </w:tr>
      <w:tr w:rsidR="00DC2409" w:rsidRPr="003D047C" w14:paraId="7AAB5B85" w14:textId="77777777" w:rsidTr="00711587">
        <w:trPr>
          <w:trHeight w:val="340"/>
        </w:trPr>
        <w:tc>
          <w:tcPr>
            <w:tcW w:w="1129" w:type="dxa"/>
            <w:shd w:val="clear" w:color="auto" w:fill="FFFFFF" w:themeFill="background1"/>
            <w:vAlign w:val="center"/>
          </w:tcPr>
          <w:p w14:paraId="703A553D" w14:textId="429C1015" w:rsidR="00DC2409" w:rsidRPr="003D047C" w:rsidRDefault="009217F2" w:rsidP="00EA1B01">
            <w:pPr>
              <w:keepNext/>
              <w:spacing w:before="0" w:after="0"/>
              <w:rPr>
                <w:rFonts w:eastAsia="Calibri" w:cs="Arial"/>
                <w:bCs/>
                <w:sz w:val="22"/>
                <w:szCs w:val="22"/>
              </w:rPr>
            </w:pPr>
            <w:r>
              <w:rPr>
                <w:rFonts w:eastAsia="Calibri" w:cs="Arial"/>
                <w:bCs/>
                <w:sz w:val="22"/>
                <w:szCs w:val="22"/>
              </w:rPr>
              <w:t>4</w:t>
            </w:r>
          </w:p>
        </w:tc>
        <w:tc>
          <w:tcPr>
            <w:tcW w:w="6946" w:type="dxa"/>
            <w:shd w:val="clear" w:color="auto" w:fill="FFFFFF" w:themeFill="background1"/>
            <w:vAlign w:val="center"/>
          </w:tcPr>
          <w:p w14:paraId="08E4F28F" w14:textId="7483334A" w:rsidR="00DC2409" w:rsidRPr="003D047C" w:rsidRDefault="00DC2409" w:rsidP="00EA1B01">
            <w:pPr>
              <w:keepNext/>
              <w:spacing w:before="0" w:after="0"/>
              <w:rPr>
                <w:rFonts w:eastAsia="Calibri" w:cs="Arial"/>
                <w:bCs/>
                <w:sz w:val="22"/>
                <w:szCs w:val="22"/>
              </w:rPr>
            </w:pPr>
            <w:r w:rsidRPr="003D047C">
              <w:rPr>
                <w:rFonts w:eastAsia="Calibri" w:cs="Arial"/>
                <w:bCs/>
                <w:sz w:val="22"/>
                <w:szCs w:val="22"/>
              </w:rPr>
              <w:t xml:space="preserve">Do agency security staff have sufficient knowledge of the TAS-PSPF and the </w:t>
            </w:r>
            <w:r w:rsidR="00634D0A">
              <w:rPr>
                <w:rFonts w:eastAsia="Calibri" w:cs="Arial"/>
                <w:bCs/>
                <w:sz w:val="22"/>
                <w:szCs w:val="22"/>
              </w:rPr>
              <w:t>Australian Government</w:t>
            </w:r>
            <w:r w:rsidRPr="003D047C">
              <w:rPr>
                <w:rFonts w:eastAsia="Calibri" w:cs="Arial"/>
                <w:bCs/>
                <w:sz w:val="22"/>
                <w:szCs w:val="22"/>
              </w:rPr>
              <w:t xml:space="preserve"> P</w:t>
            </w:r>
            <w:r w:rsidR="00634D0A">
              <w:rPr>
                <w:rFonts w:eastAsia="Calibri" w:cs="Arial"/>
                <w:bCs/>
                <w:sz w:val="22"/>
                <w:szCs w:val="22"/>
              </w:rPr>
              <w:t xml:space="preserve">rotective </w:t>
            </w:r>
            <w:r w:rsidRPr="003D047C">
              <w:rPr>
                <w:rFonts w:eastAsia="Calibri" w:cs="Arial"/>
                <w:bCs/>
                <w:sz w:val="22"/>
                <w:szCs w:val="22"/>
              </w:rPr>
              <w:t>S</w:t>
            </w:r>
            <w:r w:rsidR="00634D0A">
              <w:rPr>
                <w:rFonts w:eastAsia="Calibri" w:cs="Arial"/>
                <w:bCs/>
                <w:sz w:val="22"/>
                <w:szCs w:val="22"/>
              </w:rPr>
              <w:t xml:space="preserve">ecurity </w:t>
            </w:r>
            <w:r w:rsidRPr="003D047C">
              <w:rPr>
                <w:rFonts w:eastAsia="Calibri" w:cs="Arial"/>
                <w:bCs/>
                <w:sz w:val="22"/>
                <w:szCs w:val="22"/>
              </w:rPr>
              <w:t>P</w:t>
            </w:r>
            <w:r w:rsidR="00634D0A">
              <w:rPr>
                <w:rFonts w:eastAsia="Calibri" w:cs="Arial"/>
                <w:bCs/>
                <w:sz w:val="22"/>
                <w:szCs w:val="22"/>
              </w:rPr>
              <w:t xml:space="preserve">olicy </w:t>
            </w:r>
            <w:r w:rsidRPr="003D047C">
              <w:rPr>
                <w:rFonts w:eastAsia="Calibri" w:cs="Arial"/>
                <w:bCs/>
                <w:sz w:val="22"/>
                <w:szCs w:val="22"/>
              </w:rPr>
              <w:t>F</w:t>
            </w:r>
            <w:r w:rsidR="00634D0A">
              <w:rPr>
                <w:rFonts w:eastAsia="Calibri" w:cs="Arial"/>
                <w:bCs/>
                <w:sz w:val="22"/>
                <w:szCs w:val="22"/>
              </w:rPr>
              <w:t>ramework</w:t>
            </w:r>
            <w:r w:rsidRPr="003D047C">
              <w:rPr>
                <w:rFonts w:eastAsia="Calibri" w:cs="Arial"/>
                <w:bCs/>
                <w:sz w:val="22"/>
                <w:szCs w:val="22"/>
              </w:rPr>
              <w:t>?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23A12EB" w14:textId="77777777" w:rsidR="00DC2409" w:rsidRPr="003D047C" w:rsidRDefault="00DC2409" w:rsidP="00EA1B01">
            <w:pPr>
              <w:pStyle w:val="ListParagraph"/>
              <w:keepNext/>
              <w:numPr>
                <w:ilvl w:val="0"/>
                <w:numId w:val="14"/>
              </w:numPr>
              <w:tabs>
                <w:tab w:val="clear" w:pos="1134"/>
                <w:tab w:val="clear" w:pos="1701"/>
              </w:tabs>
              <w:spacing w:after="0" w:line="240" w:lineRule="auto"/>
              <w:ind w:left="357" w:hanging="357"/>
              <w:rPr>
                <w:rFonts w:eastAsia="Calibri" w:cs="Arial"/>
                <w:bCs/>
                <w:sz w:val="22"/>
                <w:szCs w:val="22"/>
                <w:lang w:val="en-GB"/>
              </w:rPr>
            </w:pPr>
            <w:r w:rsidRPr="003D047C">
              <w:rPr>
                <w:rFonts w:eastAsia="Calibri" w:cs="Arial"/>
                <w:bCs/>
                <w:sz w:val="22"/>
                <w:szCs w:val="22"/>
                <w:lang w:val="en-GB"/>
              </w:rPr>
              <w:t>Yes</w:t>
            </w:r>
          </w:p>
        </w:tc>
        <w:tc>
          <w:tcPr>
            <w:tcW w:w="1139" w:type="dxa"/>
            <w:shd w:val="clear" w:color="auto" w:fill="FFFFFF" w:themeFill="background1"/>
            <w:vAlign w:val="center"/>
          </w:tcPr>
          <w:p w14:paraId="18F49957" w14:textId="77777777" w:rsidR="00DC2409" w:rsidRPr="003D047C" w:rsidRDefault="00DC2409" w:rsidP="00EA1B01">
            <w:pPr>
              <w:pStyle w:val="ListParagraph"/>
              <w:keepNext/>
              <w:numPr>
                <w:ilvl w:val="0"/>
                <w:numId w:val="14"/>
              </w:numPr>
              <w:tabs>
                <w:tab w:val="clear" w:pos="1134"/>
                <w:tab w:val="clear" w:pos="1701"/>
              </w:tabs>
              <w:spacing w:after="0" w:line="240" w:lineRule="auto"/>
              <w:ind w:left="357" w:hanging="357"/>
              <w:rPr>
                <w:rFonts w:eastAsia="Calibri" w:cs="Arial"/>
                <w:bCs/>
                <w:sz w:val="22"/>
                <w:szCs w:val="22"/>
                <w:lang w:val="en-GB"/>
              </w:rPr>
            </w:pPr>
            <w:r w:rsidRPr="003D047C">
              <w:rPr>
                <w:rFonts w:eastAsia="Calibri" w:cs="Arial"/>
                <w:bCs/>
                <w:sz w:val="22"/>
                <w:szCs w:val="22"/>
                <w:lang w:val="en-GB"/>
              </w:rPr>
              <w:t>No</w:t>
            </w:r>
          </w:p>
        </w:tc>
      </w:tr>
      <w:tr w:rsidR="00DC2409" w:rsidRPr="003D047C" w14:paraId="7FD94CA7" w14:textId="77777777" w:rsidTr="00711587">
        <w:trPr>
          <w:trHeight w:val="340"/>
        </w:trPr>
        <w:tc>
          <w:tcPr>
            <w:tcW w:w="1129" w:type="dxa"/>
            <w:shd w:val="clear" w:color="auto" w:fill="FFFFFF" w:themeFill="background1"/>
            <w:vAlign w:val="center"/>
          </w:tcPr>
          <w:p w14:paraId="1AE2F102" w14:textId="45D8CC7B" w:rsidR="00DC2409" w:rsidRPr="003D047C" w:rsidRDefault="009217F2" w:rsidP="00EA1B01">
            <w:pPr>
              <w:keepNext/>
              <w:spacing w:before="0" w:after="0"/>
              <w:rPr>
                <w:rFonts w:eastAsia="Calibri" w:cs="Arial"/>
                <w:bCs/>
                <w:sz w:val="22"/>
                <w:szCs w:val="22"/>
              </w:rPr>
            </w:pPr>
            <w:r>
              <w:rPr>
                <w:rFonts w:eastAsia="Calibri" w:cs="Arial"/>
                <w:bCs/>
                <w:sz w:val="22"/>
                <w:szCs w:val="22"/>
              </w:rPr>
              <w:t>5</w:t>
            </w:r>
          </w:p>
        </w:tc>
        <w:tc>
          <w:tcPr>
            <w:tcW w:w="6946" w:type="dxa"/>
            <w:shd w:val="clear" w:color="auto" w:fill="FFFFFF" w:themeFill="background1"/>
            <w:vAlign w:val="center"/>
          </w:tcPr>
          <w:p w14:paraId="0F449E97" w14:textId="3147D41B" w:rsidR="00DC2409" w:rsidRPr="003D047C" w:rsidRDefault="00DC2409" w:rsidP="00EA1B01">
            <w:pPr>
              <w:keepNext/>
              <w:spacing w:before="0" w:after="0"/>
              <w:rPr>
                <w:rFonts w:eastAsia="Calibri" w:cs="Arial"/>
                <w:bCs/>
                <w:sz w:val="22"/>
                <w:szCs w:val="22"/>
              </w:rPr>
            </w:pPr>
            <w:r w:rsidRPr="003D047C">
              <w:rPr>
                <w:rFonts w:eastAsia="Calibri" w:cs="Arial"/>
                <w:bCs/>
                <w:sz w:val="22"/>
                <w:szCs w:val="22"/>
              </w:rPr>
              <w:t>Do</w:t>
            </w:r>
            <w:r w:rsidR="0023497D">
              <w:rPr>
                <w:rFonts w:eastAsia="Calibri" w:cs="Arial"/>
                <w:bCs/>
                <w:sz w:val="22"/>
                <w:szCs w:val="22"/>
              </w:rPr>
              <w:t>es the agency</w:t>
            </w:r>
            <w:r w:rsidRPr="003D047C">
              <w:rPr>
                <w:rFonts w:eastAsia="Calibri" w:cs="Arial"/>
                <w:bCs/>
                <w:sz w:val="22"/>
                <w:szCs w:val="22"/>
              </w:rPr>
              <w:t xml:space="preserve"> have an agency security plan</w:t>
            </w:r>
            <w:r w:rsidR="00D27EAB">
              <w:rPr>
                <w:rFonts w:eastAsia="Calibri" w:cs="Arial"/>
                <w:bCs/>
                <w:sz w:val="22"/>
                <w:szCs w:val="22"/>
              </w:rPr>
              <w:t xml:space="preserve"> </w:t>
            </w:r>
            <w:r w:rsidR="00203803">
              <w:rPr>
                <w:rFonts w:eastAsia="Calibri" w:cs="Arial"/>
                <w:bCs/>
                <w:sz w:val="22"/>
                <w:szCs w:val="22"/>
              </w:rPr>
              <w:t>that meets the requirements of</w:t>
            </w:r>
            <w:r w:rsidR="00D27EAB">
              <w:rPr>
                <w:rFonts w:eastAsia="Calibri" w:cs="Arial"/>
                <w:bCs/>
                <w:sz w:val="22"/>
                <w:szCs w:val="22"/>
              </w:rPr>
              <w:t xml:space="preserve"> </w:t>
            </w:r>
            <w:r w:rsidR="00203803">
              <w:rPr>
                <w:rFonts w:eastAsia="Calibri" w:cs="Arial"/>
                <w:bCs/>
                <w:sz w:val="22"/>
                <w:szCs w:val="22"/>
              </w:rPr>
              <w:t>GOVSEC-5?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684B78F" w14:textId="77777777" w:rsidR="00DC2409" w:rsidRPr="003D047C" w:rsidRDefault="00DC2409" w:rsidP="00EA1B01">
            <w:pPr>
              <w:pStyle w:val="ListParagraph"/>
              <w:keepNext/>
              <w:numPr>
                <w:ilvl w:val="0"/>
                <w:numId w:val="14"/>
              </w:numPr>
              <w:tabs>
                <w:tab w:val="clear" w:pos="1134"/>
                <w:tab w:val="clear" w:pos="1701"/>
              </w:tabs>
              <w:spacing w:after="0" w:line="240" w:lineRule="auto"/>
              <w:ind w:left="357" w:hanging="357"/>
              <w:rPr>
                <w:rFonts w:eastAsia="Calibri" w:cs="Arial"/>
                <w:bCs/>
                <w:sz w:val="22"/>
                <w:szCs w:val="22"/>
                <w:lang w:val="en-GB"/>
              </w:rPr>
            </w:pPr>
            <w:r w:rsidRPr="003D047C">
              <w:rPr>
                <w:rFonts w:eastAsia="Calibri" w:cs="Arial"/>
                <w:bCs/>
                <w:sz w:val="22"/>
                <w:szCs w:val="22"/>
                <w:lang w:val="en-GB"/>
              </w:rPr>
              <w:t>Yes</w:t>
            </w:r>
          </w:p>
        </w:tc>
        <w:tc>
          <w:tcPr>
            <w:tcW w:w="1139" w:type="dxa"/>
            <w:shd w:val="clear" w:color="auto" w:fill="FFFFFF" w:themeFill="background1"/>
            <w:vAlign w:val="center"/>
          </w:tcPr>
          <w:p w14:paraId="3C82C556" w14:textId="77777777" w:rsidR="00DC2409" w:rsidRPr="003D047C" w:rsidRDefault="00DC2409" w:rsidP="00EA1B01">
            <w:pPr>
              <w:pStyle w:val="ListParagraph"/>
              <w:keepNext/>
              <w:numPr>
                <w:ilvl w:val="0"/>
                <w:numId w:val="14"/>
              </w:numPr>
              <w:tabs>
                <w:tab w:val="clear" w:pos="1134"/>
                <w:tab w:val="clear" w:pos="1701"/>
              </w:tabs>
              <w:spacing w:after="0" w:line="240" w:lineRule="auto"/>
              <w:ind w:left="357" w:hanging="357"/>
              <w:rPr>
                <w:rFonts w:eastAsia="Calibri" w:cs="Arial"/>
                <w:bCs/>
                <w:sz w:val="22"/>
                <w:szCs w:val="22"/>
                <w:lang w:val="en-GB"/>
              </w:rPr>
            </w:pPr>
            <w:r w:rsidRPr="003D047C">
              <w:rPr>
                <w:rFonts w:eastAsia="Calibri" w:cs="Arial"/>
                <w:bCs/>
                <w:sz w:val="22"/>
                <w:szCs w:val="22"/>
                <w:lang w:val="en-GB"/>
              </w:rPr>
              <w:t>No</w:t>
            </w:r>
          </w:p>
        </w:tc>
      </w:tr>
      <w:tr w:rsidR="00DC2409" w:rsidRPr="003D047C" w14:paraId="59DC036D" w14:textId="77777777" w:rsidTr="00711587">
        <w:trPr>
          <w:trHeight w:val="340"/>
        </w:trPr>
        <w:tc>
          <w:tcPr>
            <w:tcW w:w="1129" w:type="dxa"/>
            <w:shd w:val="clear" w:color="auto" w:fill="FFFFFF" w:themeFill="background1"/>
            <w:vAlign w:val="center"/>
          </w:tcPr>
          <w:p w14:paraId="4E5EAFC2" w14:textId="3172D7D7" w:rsidR="00DC2409" w:rsidRPr="003D047C" w:rsidRDefault="009217F2" w:rsidP="00EA1B01">
            <w:pPr>
              <w:keepNext/>
              <w:spacing w:before="0" w:after="0"/>
              <w:rPr>
                <w:rFonts w:eastAsia="Calibri" w:cs="Arial"/>
                <w:bCs/>
                <w:sz w:val="22"/>
                <w:szCs w:val="22"/>
              </w:rPr>
            </w:pPr>
            <w:r>
              <w:rPr>
                <w:rFonts w:eastAsia="Calibri" w:cs="Arial"/>
                <w:bCs/>
                <w:sz w:val="22"/>
                <w:szCs w:val="22"/>
              </w:rPr>
              <w:t>6</w:t>
            </w:r>
          </w:p>
        </w:tc>
        <w:tc>
          <w:tcPr>
            <w:tcW w:w="6946" w:type="dxa"/>
            <w:shd w:val="clear" w:color="auto" w:fill="FFFFFF" w:themeFill="background1"/>
            <w:vAlign w:val="center"/>
          </w:tcPr>
          <w:p w14:paraId="21898084" w14:textId="77777777" w:rsidR="00DC2409" w:rsidRPr="003D047C" w:rsidRDefault="00DC2409" w:rsidP="00EA1B01">
            <w:pPr>
              <w:keepNext/>
              <w:spacing w:before="0" w:after="0"/>
              <w:rPr>
                <w:rFonts w:eastAsia="Calibri" w:cs="Arial"/>
                <w:bCs/>
                <w:sz w:val="22"/>
                <w:szCs w:val="22"/>
              </w:rPr>
            </w:pPr>
            <w:r w:rsidRPr="003D047C">
              <w:rPr>
                <w:rFonts w:eastAsia="Calibri" w:cs="Arial"/>
                <w:bCs/>
                <w:sz w:val="22"/>
                <w:szCs w:val="22"/>
              </w:rPr>
              <w:t xml:space="preserve">Is the agency security plan supported by relevant policies, </w:t>
            </w:r>
            <w:proofErr w:type="gramStart"/>
            <w:r w:rsidRPr="003D047C">
              <w:rPr>
                <w:rFonts w:eastAsia="Calibri" w:cs="Arial"/>
                <w:bCs/>
                <w:sz w:val="22"/>
                <w:szCs w:val="22"/>
              </w:rPr>
              <w:t>procedures</w:t>
            </w:r>
            <w:proofErr w:type="gramEnd"/>
            <w:r w:rsidRPr="003D047C">
              <w:rPr>
                <w:rFonts w:eastAsia="Calibri" w:cs="Arial"/>
                <w:bCs/>
                <w:sz w:val="22"/>
                <w:szCs w:val="22"/>
              </w:rPr>
              <w:t xml:space="preserve"> and awareness?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3141608" w14:textId="77777777" w:rsidR="00DC2409" w:rsidRPr="003D047C" w:rsidRDefault="00DC2409" w:rsidP="00EA1B01">
            <w:pPr>
              <w:pStyle w:val="ListParagraph"/>
              <w:keepNext/>
              <w:numPr>
                <w:ilvl w:val="0"/>
                <w:numId w:val="14"/>
              </w:numPr>
              <w:tabs>
                <w:tab w:val="clear" w:pos="1134"/>
                <w:tab w:val="clear" w:pos="1701"/>
              </w:tabs>
              <w:spacing w:after="0" w:line="240" w:lineRule="auto"/>
              <w:ind w:left="357" w:hanging="357"/>
              <w:rPr>
                <w:rFonts w:eastAsia="Calibri" w:cs="Arial"/>
                <w:bCs/>
                <w:sz w:val="22"/>
                <w:szCs w:val="22"/>
                <w:lang w:val="en-GB"/>
              </w:rPr>
            </w:pPr>
            <w:r w:rsidRPr="003D047C">
              <w:rPr>
                <w:rFonts w:eastAsia="Calibri" w:cs="Arial"/>
                <w:bCs/>
                <w:sz w:val="22"/>
                <w:szCs w:val="22"/>
                <w:lang w:val="en-GB"/>
              </w:rPr>
              <w:t>Yes</w:t>
            </w:r>
          </w:p>
        </w:tc>
        <w:tc>
          <w:tcPr>
            <w:tcW w:w="1139" w:type="dxa"/>
            <w:shd w:val="clear" w:color="auto" w:fill="FFFFFF" w:themeFill="background1"/>
            <w:vAlign w:val="center"/>
          </w:tcPr>
          <w:p w14:paraId="249DEEB9" w14:textId="77777777" w:rsidR="00DC2409" w:rsidRPr="003D047C" w:rsidRDefault="00DC2409" w:rsidP="00EA1B01">
            <w:pPr>
              <w:pStyle w:val="ListParagraph"/>
              <w:keepNext/>
              <w:numPr>
                <w:ilvl w:val="0"/>
                <w:numId w:val="14"/>
              </w:numPr>
              <w:tabs>
                <w:tab w:val="clear" w:pos="1134"/>
                <w:tab w:val="clear" w:pos="1701"/>
              </w:tabs>
              <w:spacing w:after="0" w:line="240" w:lineRule="auto"/>
              <w:ind w:left="357" w:hanging="357"/>
              <w:rPr>
                <w:rFonts w:eastAsia="Calibri" w:cs="Arial"/>
                <w:bCs/>
                <w:sz w:val="22"/>
                <w:szCs w:val="22"/>
                <w:lang w:val="en-GB"/>
              </w:rPr>
            </w:pPr>
            <w:r w:rsidRPr="003D047C">
              <w:rPr>
                <w:rFonts w:eastAsia="Calibri" w:cs="Arial"/>
                <w:bCs/>
                <w:sz w:val="22"/>
                <w:szCs w:val="22"/>
                <w:lang w:val="en-GB"/>
              </w:rPr>
              <w:t>No</w:t>
            </w:r>
          </w:p>
        </w:tc>
      </w:tr>
      <w:tr w:rsidR="00DC2409" w:rsidRPr="003D047C" w14:paraId="20E78B22" w14:textId="77777777" w:rsidTr="00711587">
        <w:trPr>
          <w:trHeight w:val="340"/>
        </w:trPr>
        <w:tc>
          <w:tcPr>
            <w:tcW w:w="1129" w:type="dxa"/>
            <w:shd w:val="clear" w:color="auto" w:fill="FFFFFF" w:themeFill="background1"/>
            <w:vAlign w:val="center"/>
          </w:tcPr>
          <w:p w14:paraId="687C4CBA" w14:textId="2CFF73FD" w:rsidR="00DC2409" w:rsidRPr="003D047C" w:rsidRDefault="009217F2" w:rsidP="00EA1B01">
            <w:pPr>
              <w:keepNext/>
              <w:spacing w:before="0" w:after="0"/>
              <w:rPr>
                <w:rFonts w:eastAsia="Calibri" w:cs="Arial"/>
                <w:bCs/>
                <w:sz w:val="22"/>
                <w:szCs w:val="22"/>
              </w:rPr>
            </w:pPr>
            <w:r>
              <w:rPr>
                <w:rFonts w:eastAsia="Calibri" w:cs="Arial"/>
                <w:bCs/>
                <w:sz w:val="22"/>
                <w:szCs w:val="22"/>
              </w:rPr>
              <w:t>7</w:t>
            </w:r>
          </w:p>
        </w:tc>
        <w:tc>
          <w:tcPr>
            <w:tcW w:w="6946" w:type="dxa"/>
            <w:shd w:val="clear" w:color="auto" w:fill="FFFFFF" w:themeFill="background1"/>
            <w:vAlign w:val="center"/>
          </w:tcPr>
          <w:p w14:paraId="03987D80" w14:textId="7A1ABC21" w:rsidR="00DC2409" w:rsidRPr="003D047C" w:rsidRDefault="00DC2409" w:rsidP="00EA1B01">
            <w:pPr>
              <w:keepNext/>
              <w:spacing w:before="0" w:after="0"/>
              <w:rPr>
                <w:rFonts w:eastAsia="Calibri" w:cs="Arial"/>
                <w:bCs/>
                <w:sz w:val="22"/>
                <w:szCs w:val="22"/>
              </w:rPr>
            </w:pPr>
            <w:r w:rsidRPr="003D047C">
              <w:rPr>
                <w:rFonts w:eastAsia="Calibri" w:cs="Arial"/>
                <w:bCs/>
                <w:sz w:val="22"/>
                <w:szCs w:val="22"/>
              </w:rPr>
              <w:t xml:space="preserve">Has a security threat and risk assessment been conducted for </w:t>
            </w:r>
            <w:r w:rsidR="006930AF">
              <w:rPr>
                <w:rFonts w:eastAsia="Calibri" w:cs="Arial"/>
                <w:bCs/>
                <w:sz w:val="22"/>
                <w:szCs w:val="22"/>
              </w:rPr>
              <w:t>the</w:t>
            </w:r>
            <w:r w:rsidRPr="003D047C">
              <w:rPr>
                <w:rFonts w:eastAsia="Calibri" w:cs="Arial"/>
                <w:bCs/>
                <w:sz w:val="22"/>
                <w:szCs w:val="22"/>
              </w:rPr>
              <w:t xml:space="preserve"> agency?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C1349A1" w14:textId="77777777" w:rsidR="00DC2409" w:rsidRPr="003D047C" w:rsidRDefault="00DC2409" w:rsidP="00EA1B01">
            <w:pPr>
              <w:pStyle w:val="ListParagraph"/>
              <w:keepNext/>
              <w:numPr>
                <w:ilvl w:val="0"/>
                <w:numId w:val="14"/>
              </w:numPr>
              <w:tabs>
                <w:tab w:val="clear" w:pos="1134"/>
                <w:tab w:val="clear" w:pos="1701"/>
              </w:tabs>
              <w:spacing w:after="0" w:line="240" w:lineRule="auto"/>
              <w:ind w:left="357" w:hanging="357"/>
              <w:rPr>
                <w:rFonts w:eastAsia="Calibri" w:cs="Arial"/>
                <w:bCs/>
                <w:sz w:val="22"/>
                <w:szCs w:val="22"/>
                <w:lang w:val="en-GB"/>
              </w:rPr>
            </w:pPr>
            <w:r w:rsidRPr="003D047C">
              <w:rPr>
                <w:rFonts w:eastAsia="Calibri" w:cs="Arial"/>
                <w:bCs/>
                <w:sz w:val="22"/>
                <w:szCs w:val="22"/>
                <w:lang w:val="en-GB"/>
              </w:rPr>
              <w:t>Yes</w:t>
            </w:r>
          </w:p>
        </w:tc>
        <w:tc>
          <w:tcPr>
            <w:tcW w:w="1139" w:type="dxa"/>
            <w:shd w:val="clear" w:color="auto" w:fill="FFFFFF" w:themeFill="background1"/>
            <w:vAlign w:val="center"/>
          </w:tcPr>
          <w:p w14:paraId="5AFC6CD2" w14:textId="77777777" w:rsidR="00DC2409" w:rsidRPr="003D047C" w:rsidRDefault="00DC2409" w:rsidP="00EA1B01">
            <w:pPr>
              <w:pStyle w:val="ListParagraph"/>
              <w:keepNext/>
              <w:numPr>
                <w:ilvl w:val="0"/>
                <w:numId w:val="14"/>
              </w:numPr>
              <w:tabs>
                <w:tab w:val="clear" w:pos="1134"/>
                <w:tab w:val="clear" w:pos="1701"/>
              </w:tabs>
              <w:spacing w:after="0" w:line="240" w:lineRule="auto"/>
              <w:ind w:left="357" w:hanging="357"/>
              <w:rPr>
                <w:rFonts w:eastAsia="Calibri" w:cs="Arial"/>
                <w:bCs/>
                <w:sz w:val="22"/>
                <w:szCs w:val="22"/>
                <w:lang w:val="en-GB"/>
              </w:rPr>
            </w:pPr>
            <w:r w:rsidRPr="003D047C">
              <w:rPr>
                <w:rFonts w:eastAsia="Calibri" w:cs="Arial"/>
                <w:bCs/>
                <w:sz w:val="22"/>
                <w:szCs w:val="22"/>
                <w:lang w:val="en-GB"/>
              </w:rPr>
              <w:t>No</w:t>
            </w:r>
          </w:p>
        </w:tc>
      </w:tr>
      <w:tr w:rsidR="00DC2409" w:rsidRPr="003D047C" w14:paraId="79D4BB2F" w14:textId="77777777" w:rsidTr="00711587">
        <w:trPr>
          <w:trHeight w:val="340"/>
        </w:trPr>
        <w:tc>
          <w:tcPr>
            <w:tcW w:w="1129" w:type="dxa"/>
            <w:shd w:val="clear" w:color="auto" w:fill="FFFFFF" w:themeFill="background1"/>
            <w:vAlign w:val="center"/>
          </w:tcPr>
          <w:p w14:paraId="6DD15ED5" w14:textId="3C80D664" w:rsidR="00DC2409" w:rsidRPr="003D047C" w:rsidRDefault="009217F2" w:rsidP="00EA1B01">
            <w:pPr>
              <w:keepNext/>
              <w:spacing w:before="0" w:after="0"/>
              <w:rPr>
                <w:rFonts w:eastAsia="Calibri" w:cs="Arial"/>
                <w:bCs/>
                <w:sz w:val="22"/>
                <w:szCs w:val="22"/>
              </w:rPr>
            </w:pPr>
            <w:r>
              <w:rPr>
                <w:rFonts w:eastAsia="Calibri" w:cs="Arial"/>
                <w:bCs/>
                <w:sz w:val="22"/>
                <w:szCs w:val="22"/>
              </w:rPr>
              <w:t>8</w:t>
            </w:r>
          </w:p>
        </w:tc>
        <w:tc>
          <w:tcPr>
            <w:tcW w:w="6946" w:type="dxa"/>
            <w:shd w:val="clear" w:color="auto" w:fill="FFFFFF" w:themeFill="background1"/>
            <w:vAlign w:val="center"/>
          </w:tcPr>
          <w:p w14:paraId="142FF629" w14:textId="77777777" w:rsidR="00DC2409" w:rsidRPr="003D047C" w:rsidRDefault="00DC2409" w:rsidP="00EA1B01">
            <w:pPr>
              <w:keepNext/>
              <w:spacing w:before="0" w:after="0"/>
              <w:rPr>
                <w:rFonts w:eastAsia="Calibri" w:cs="Arial"/>
                <w:bCs/>
                <w:sz w:val="22"/>
                <w:szCs w:val="22"/>
              </w:rPr>
            </w:pPr>
            <w:r w:rsidRPr="003D047C">
              <w:rPr>
                <w:rFonts w:eastAsia="Calibri" w:cs="Arial"/>
                <w:bCs/>
                <w:sz w:val="22"/>
                <w:szCs w:val="22"/>
              </w:rPr>
              <w:t>Has the agency developed a risk register?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F034236" w14:textId="77777777" w:rsidR="00DC2409" w:rsidRPr="003D047C" w:rsidRDefault="00DC2409" w:rsidP="00EA1B01">
            <w:pPr>
              <w:pStyle w:val="ListParagraph"/>
              <w:keepNext/>
              <w:numPr>
                <w:ilvl w:val="0"/>
                <w:numId w:val="14"/>
              </w:numPr>
              <w:tabs>
                <w:tab w:val="clear" w:pos="1134"/>
                <w:tab w:val="clear" w:pos="1701"/>
              </w:tabs>
              <w:spacing w:after="0" w:line="240" w:lineRule="auto"/>
              <w:ind w:left="357" w:hanging="357"/>
              <w:rPr>
                <w:rFonts w:eastAsia="Calibri" w:cs="Arial"/>
                <w:bCs/>
                <w:sz w:val="22"/>
                <w:szCs w:val="22"/>
                <w:lang w:val="en-GB"/>
              </w:rPr>
            </w:pPr>
            <w:r w:rsidRPr="003D047C">
              <w:rPr>
                <w:rFonts w:eastAsia="Calibri" w:cs="Arial"/>
                <w:bCs/>
                <w:sz w:val="22"/>
                <w:szCs w:val="22"/>
                <w:lang w:val="en-GB"/>
              </w:rPr>
              <w:t>Yes</w:t>
            </w:r>
          </w:p>
        </w:tc>
        <w:tc>
          <w:tcPr>
            <w:tcW w:w="1139" w:type="dxa"/>
            <w:shd w:val="clear" w:color="auto" w:fill="FFFFFF" w:themeFill="background1"/>
            <w:vAlign w:val="center"/>
          </w:tcPr>
          <w:p w14:paraId="0B0FD7C1" w14:textId="77777777" w:rsidR="00DC2409" w:rsidRPr="003D047C" w:rsidRDefault="00DC2409" w:rsidP="00EA1B01">
            <w:pPr>
              <w:pStyle w:val="ListParagraph"/>
              <w:keepNext/>
              <w:numPr>
                <w:ilvl w:val="0"/>
                <w:numId w:val="14"/>
              </w:numPr>
              <w:tabs>
                <w:tab w:val="clear" w:pos="1134"/>
                <w:tab w:val="clear" w:pos="1701"/>
              </w:tabs>
              <w:spacing w:after="0" w:line="240" w:lineRule="auto"/>
              <w:ind w:left="357" w:hanging="357"/>
              <w:rPr>
                <w:rFonts w:eastAsia="Calibri" w:cs="Arial"/>
                <w:bCs/>
                <w:sz w:val="22"/>
                <w:szCs w:val="22"/>
                <w:lang w:val="en-GB"/>
              </w:rPr>
            </w:pPr>
            <w:r w:rsidRPr="003D047C">
              <w:rPr>
                <w:rFonts w:eastAsia="Calibri" w:cs="Arial"/>
                <w:bCs/>
                <w:sz w:val="22"/>
                <w:szCs w:val="22"/>
                <w:lang w:val="en-GB"/>
              </w:rPr>
              <w:t>No</w:t>
            </w:r>
          </w:p>
        </w:tc>
      </w:tr>
      <w:tr w:rsidR="005A3626" w:rsidRPr="003D047C" w14:paraId="70FA74EE" w14:textId="77777777" w:rsidTr="00711587">
        <w:trPr>
          <w:trHeight w:val="340"/>
        </w:trPr>
        <w:tc>
          <w:tcPr>
            <w:tcW w:w="1129" w:type="dxa"/>
            <w:shd w:val="clear" w:color="auto" w:fill="FFFFFF" w:themeFill="background1"/>
            <w:vAlign w:val="center"/>
          </w:tcPr>
          <w:p w14:paraId="045AA020" w14:textId="35AD961E" w:rsidR="005A3626" w:rsidRPr="003D047C" w:rsidRDefault="009217F2" w:rsidP="00EA1B01">
            <w:pPr>
              <w:keepNext/>
              <w:spacing w:before="0" w:after="0"/>
              <w:rPr>
                <w:rFonts w:eastAsia="Calibri" w:cs="Arial"/>
                <w:bCs/>
                <w:sz w:val="22"/>
                <w:szCs w:val="22"/>
              </w:rPr>
            </w:pPr>
            <w:r>
              <w:rPr>
                <w:rFonts w:eastAsia="Calibri" w:cs="Arial"/>
                <w:bCs/>
                <w:sz w:val="22"/>
                <w:szCs w:val="22"/>
              </w:rPr>
              <w:t>9</w:t>
            </w:r>
          </w:p>
        </w:tc>
        <w:tc>
          <w:tcPr>
            <w:tcW w:w="6946" w:type="dxa"/>
            <w:shd w:val="clear" w:color="auto" w:fill="FFFFFF" w:themeFill="background1"/>
            <w:vAlign w:val="center"/>
          </w:tcPr>
          <w:p w14:paraId="23BDB009" w14:textId="591B6A10" w:rsidR="005A3626" w:rsidRPr="003D047C" w:rsidRDefault="005A3626" w:rsidP="00EA1B01">
            <w:pPr>
              <w:keepNext/>
              <w:spacing w:before="0" w:after="0"/>
              <w:rPr>
                <w:rFonts w:eastAsia="Calibri" w:cs="Arial"/>
                <w:bCs/>
                <w:sz w:val="22"/>
                <w:szCs w:val="22"/>
              </w:rPr>
            </w:pPr>
            <w:r>
              <w:rPr>
                <w:rFonts w:eastAsia="Calibri" w:cs="Arial"/>
                <w:bCs/>
                <w:sz w:val="22"/>
                <w:szCs w:val="22"/>
              </w:rPr>
              <w:t>Has the agency risk tolerance been determined and documented?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F171CE4" w14:textId="58FCA9D6" w:rsidR="005A3626" w:rsidRPr="003D047C" w:rsidRDefault="005A3626" w:rsidP="00EA1B01">
            <w:pPr>
              <w:pStyle w:val="ListParagraph"/>
              <w:keepNext/>
              <w:numPr>
                <w:ilvl w:val="0"/>
                <w:numId w:val="14"/>
              </w:numPr>
              <w:tabs>
                <w:tab w:val="clear" w:pos="1134"/>
                <w:tab w:val="clear" w:pos="1701"/>
              </w:tabs>
              <w:spacing w:after="0" w:line="240" w:lineRule="auto"/>
              <w:ind w:left="357" w:hanging="357"/>
              <w:rPr>
                <w:rFonts w:eastAsia="Calibri" w:cs="Arial"/>
                <w:bCs/>
                <w:sz w:val="22"/>
                <w:szCs w:val="22"/>
                <w:lang w:val="en-GB"/>
              </w:rPr>
            </w:pPr>
            <w:r>
              <w:rPr>
                <w:rFonts w:eastAsia="Calibri" w:cs="Arial"/>
                <w:bCs/>
                <w:sz w:val="22"/>
                <w:szCs w:val="22"/>
                <w:lang w:val="en-GB"/>
              </w:rPr>
              <w:t>Yes</w:t>
            </w:r>
          </w:p>
        </w:tc>
        <w:tc>
          <w:tcPr>
            <w:tcW w:w="1139" w:type="dxa"/>
            <w:shd w:val="clear" w:color="auto" w:fill="FFFFFF" w:themeFill="background1"/>
            <w:vAlign w:val="center"/>
          </w:tcPr>
          <w:p w14:paraId="74BC2593" w14:textId="2273C1B3" w:rsidR="005A3626" w:rsidRPr="003D047C" w:rsidRDefault="005A3626" w:rsidP="00EA1B01">
            <w:pPr>
              <w:pStyle w:val="ListParagraph"/>
              <w:keepNext/>
              <w:numPr>
                <w:ilvl w:val="0"/>
                <w:numId w:val="14"/>
              </w:numPr>
              <w:tabs>
                <w:tab w:val="clear" w:pos="1134"/>
                <w:tab w:val="clear" w:pos="1701"/>
              </w:tabs>
              <w:spacing w:after="0" w:line="240" w:lineRule="auto"/>
              <w:ind w:left="357" w:hanging="357"/>
              <w:rPr>
                <w:rFonts w:eastAsia="Calibri" w:cs="Arial"/>
                <w:bCs/>
                <w:sz w:val="22"/>
                <w:szCs w:val="22"/>
                <w:lang w:val="en-GB"/>
              </w:rPr>
            </w:pPr>
            <w:r>
              <w:rPr>
                <w:rFonts w:eastAsia="Calibri" w:cs="Arial"/>
                <w:bCs/>
                <w:sz w:val="22"/>
                <w:szCs w:val="22"/>
                <w:lang w:val="en-GB"/>
              </w:rPr>
              <w:t>No</w:t>
            </w:r>
          </w:p>
        </w:tc>
      </w:tr>
      <w:tr w:rsidR="00DC2409" w:rsidRPr="003D047C" w14:paraId="4206B858" w14:textId="77777777" w:rsidTr="00711587">
        <w:trPr>
          <w:trHeight w:val="340"/>
        </w:trPr>
        <w:tc>
          <w:tcPr>
            <w:tcW w:w="1129" w:type="dxa"/>
            <w:shd w:val="clear" w:color="auto" w:fill="FFFFFF" w:themeFill="background1"/>
            <w:vAlign w:val="center"/>
          </w:tcPr>
          <w:p w14:paraId="711E037D" w14:textId="7783DDB5" w:rsidR="00DC2409" w:rsidRPr="003D047C" w:rsidRDefault="009217F2" w:rsidP="00EA1B01">
            <w:pPr>
              <w:keepNext/>
              <w:spacing w:before="0" w:after="0"/>
              <w:rPr>
                <w:rFonts w:eastAsia="Calibri" w:cs="Arial"/>
                <w:bCs/>
                <w:sz w:val="22"/>
                <w:szCs w:val="22"/>
              </w:rPr>
            </w:pPr>
            <w:r>
              <w:rPr>
                <w:rFonts w:eastAsia="Calibri" w:cs="Arial"/>
                <w:bCs/>
                <w:sz w:val="22"/>
                <w:szCs w:val="22"/>
              </w:rPr>
              <w:t>10</w:t>
            </w:r>
          </w:p>
        </w:tc>
        <w:tc>
          <w:tcPr>
            <w:tcW w:w="6946" w:type="dxa"/>
            <w:shd w:val="clear" w:color="auto" w:fill="FFFFFF" w:themeFill="background1"/>
            <w:vAlign w:val="center"/>
          </w:tcPr>
          <w:p w14:paraId="2778D7B6" w14:textId="04D3372C" w:rsidR="00DC2409" w:rsidRPr="003D047C" w:rsidRDefault="00DC2409" w:rsidP="00EA1B01">
            <w:pPr>
              <w:keepNext/>
              <w:spacing w:before="0" w:after="0"/>
              <w:rPr>
                <w:rFonts w:eastAsia="Calibri" w:cs="Arial"/>
                <w:bCs/>
                <w:sz w:val="22"/>
                <w:szCs w:val="22"/>
              </w:rPr>
            </w:pPr>
            <w:r w:rsidRPr="003D047C">
              <w:rPr>
                <w:rFonts w:eastAsia="Calibri" w:cs="Arial"/>
                <w:bCs/>
                <w:sz w:val="22"/>
                <w:szCs w:val="22"/>
              </w:rPr>
              <w:t>Is the</w:t>
            </w:r>
            <w:r w:rsidR="009C7CD7">
              <w:rPr>
                <w:rFonts w:eastAsia="Calibri" w:cs="Arial"/>
                <w:bCs/>
                <w:sz w:val="22"/>
                <w:szCs w:val="22"/>
              </w:rPr>
              <w:t xml:space="preserve"> agency</w:t>
            </w:r>
            <w:r w:rsidRPr="003D047C">
              <w:rPr>
                <w:rFonts w:eastAsia="Calibri" w:cs="Arial"/>
                <w:bCs/>
                <w:sz w:val="22"/>
                <w:szCs w:val="22"/>
              </w:rPr>
              <w:t xml:space="preserve"> risk register prioritised according to agency criticality and risk tolerance?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1F819FC" w14:textId="77777777" w:rsidR="00DC2409" w:rsidRPr="003D047C" w:rsidRDefault="00DC2409" w:rsidP="00EA1B01">
            <w:pPr>
              <w:pStyle w:val="ListParagraph"/>
              <w:keepNext/>
              <w:numPr>
                <w:ilvl w:val="0"/>
                <w:numId w:val="14"/>
              </w:numPr>
              <w:tabs>
                <w:tab w:val="clear" w:pos="1134"/>
                <w:tab w:val="clear" w:pos="1701"/>
              </w:tabs>
              <w:spacing w:after="0" w:line="240" w:lineRule="auto"/>
              <w:ind w:left="357" w:hanging="357"/>
              <w:rPr>
                <w:rFonts w:eastAsia="Calibri" w:cs="Arial"/>
                <w:bCs/>
                <w:sz w:val="22"/>
                <w:szCs w:val="22"/>
                <w:lang w:val="en-GB"/>
              </w:rPr>
            </w:pPr>
            <w:r w:rsidRPr="003D047C">
              <w:rPr>
                <w:rFonts w:eastAsia="Calibri" w:cs="Arial"/>
                <w:bCs/>
                <w:sz w:val="22"/>
                <w:szCs w:val="22"/>
                <w:lang w:val="en-GB"/>
              </w:rPr>
              <w:t>Yes</w:t>
            </w:r>
          </w:p>
        </w:tc>
        <w:tc>
          <w:tcPr>
            <w:tcW w:w="1139" w:type="dxa"/>
            <w:shd w:val="clear" w:color="auto" w:fill="FFFFFF" w:themeFill="background1"/>
            <w:vAlign w:val="center"/>
          </w:tcPr>
          <w:p w14:paraId="0609D395" w14:textId="77777777" w:rsidR="00DC2409" w:rsidRPr="003D047C" w:rsidRDefault="00DC2409" w:rsidP="00EA1B01">
            <w:pPr>
              <w:pStyle w:val="ListParagraph"/>
              <w:keepNext/>
              <w:numPr>
                <w:ilvl w:val="0"/>
                <w:numId w:val="14"/>
              </w:numPr>
              <w:tabs>
                <w:tab w:val="clear" w:pos="1134"/>
                <w:tab w:val="clear" w:pos="1701"/>
              </w:tabs>
              <w:spacing w:after="0" w:line="240" w:lineRule="auto"/>
              <w:ind w:left="357" w:hanging="357"/>
              <w:rPr>
                <w:rFonts w:eastAsia="Calibri" w:cs="Arial"/>
                <w:bCs/>
                <w:sz w:val="22"/>
                <w:szCs w:val="22"/>
                <w:lang w:val="en-GB"/>
              </w:rPr>
            </w:pPr>
            <w:r w:rsidRPr="003D047C">
              <w:rPr>
                <w:rFonts w:eastAsia="Calibri" w:cs="Arial"/>
                <w:bCs/>
                <w:sz w:val="22"/>
                <w:szCs w:val="22"/>
                <w:lang w:val="en-GB"/>
              </w:rPr>
              <w:t>No</w:t>
            </w:r>
          </w:p>
        </w:tc>
      </w:tr>
      <w:tr w:rsidR="00DC2409" w:rsidRPr="003D047C" w14:paraId="320D6857" w14:textId="77777777" w:rsidTr="00711587">
        <w:trPr>
          <w:trHeight w:val="340"/>
        </w:trPr>
        <w:tc>
          <w:tcPr>
            <w:tcW w:w="1129" w:type="dxa"/>
            <w:shd w:val="clear" w:color="auto" w:fill="FFFFFF" w:themeFill="background1"/>
            <w:vAlign w:val="center"/>
          </w:tcPr>
          <w:p w14:paraId="16DAF12C" w14:textId="309ED455" w:rsidR="00DC2409" w:rsidRPr="003D047C" w:rsidRDefault="009217F2" w:rsidP="00EA1B01">
            <w:pPr>
              <w:keepNext/>
              <w:spacing w:before="0" w:after="0"/>
              <w:rPr>
                <w:rFonts w:eastAsia="Calibri" w:cs="Arial"/>
                <w:bCs/>
                <w:sz w:val="22"/>
                <w:szCs w:val="22"/>
              </w:rPr>
            </w:pPr>
            <w:r>
              <w:rPr>
                <w:rFonts w:eastAsia="Calibri" w:cs="Arial"/>
                <w:bCs/>
                <w:sz w:val="22"/>
                <w:szCs w:val="22"/>
              </w:rPr>
              <w:t>11</w:t>
            </w:r>
          </w:p>
        </w:tc>
        <w:tc>
          <w:tcPr>
            <w:tcW w:w="6946" w:type="dxa"/>
            <w:shd w:val="clear" w:color="auto" w:fill="FFFFFF" w:themeFill="background1"/>
            <w:vAlign w:val="center"/>
          </w:tcPr>
          <w:p w14:paraId="6862D95B" w14:textId="77777777" w:rsidR="00DC2409" w:rsidRPr="003D047C" w:rsidRDefault="00DC2409" w:rsidP="00EA1B01">
            <w:pPr>
              <w:keepNext/>
              <w:spacing w:before="0" w:after="0"/>
              <w:rPr>
                <w:rFonts w:eastAsia="Calibri" w:cs="Arial"/>
                <w:bCs/>
                <w:sz w:val="22"/>
                <w:szCs w:val="22"/>
              </w:rPr>
            </w:pPr>
            <w:r w:rsidRPr="003D047C">
              <w:rPr>
                <w:rFonts w:eastAsia="Calibri" w:cs="Arial"/>
                <w:bCs/>
                <w:sz w:val="22"/>
                <w:szCs w:val="22"/>
              </w:rPr>
              <w:t>Has the agency begun applying mitigations and treatments according to prioritised risks?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33976FD" w14:textId="77777777" w:rsidR="00DC2409" w:rsidRPr="003D047C" w:rsidRDefault="00DC2409" w:rsidP="00EA1B01">
            <w:pPr>
              <w:pStyle w:val="ListParagraph"/>
              <w:keepNext/>
              <w:numPr>
                <w:ilvl w:val="0"/>
                <w:numId w:val="14"/>
              </w:numPr>
              <w:tabs>
                <w:tab w:val="clear" w:pos="1134"/>
                <w:tab w:val="clear" w:pos="1701"/>
              </w:tabs>
              <w:spacing w:after="0" w:line="240" w:lineRule="auto"/>
              <w:ind w:left="357" w:hanging="357"/>
              <w:rPr>
                <w:rFonts w:eastAsia="Calibri" w:cs="Arial"/>
                <w:bCs/>
                <w:sz w:val="22"/>
                <w:szCs w:val="22"/>
                <w:lang w:val="en-GB"/>
              </w:rPr>
            </w:pPr>
            <w:r w:rsidRPr="003D047C">
              <w:rPr>
                <w:rFonts w:eastAsia="Calibri" w:cs="Arial"/>
                <w:bCs/>
                <w:sz w:val="22"/>
                <w:szCs w:val="22"/>
                <w:lang w:val="en-GB"/>
              </w:rPr>
              <w:t>Yes</w:t>
            </w:r>
          </w:p>
        </w:tc>
        <w:tc>
          <w:tcPr>
            <w:tcW w:w="1139" w:type="dxa"/>
            <w:shd w:val="clear" w:color="auto" w:fill="FFFFFF" w:themeFill="background1"/>
            <w:vAlign w:val="center"/>
          </w:tcPr>
          <w:p w14:paraId="3E969636" w14:textId="77777777" w:rsidR="00DC2409" w:rsidRPr="003D047C" w:rsidRDefault="00DC2409" w:rsidP="00EA1B01">
            <w:pPr>
              <w:pStyle w:val="ListParagraph"/>
              <w:keepNext/>
              <w:numPr>
                <w:ilvl w:val="0"/>
                <w:numId w:val="14"/>
              </w:numPr>
              <w:tabs>
                <w:tab w:val="clear" w:pos="1134"/>
                <w:tab w:val="clear" w:pos="1701"/>
              </w:tabs>
              <w:spacing w:after="0" w:line="240" w:lineRule="auto"/>
              <w:ind w:left="357" w:hanging="357"/>
              <w:rPr>
                <w:rFonts w:eastAsia="Calibri" w:cs="Arial"/>
                <w:bCs/>
                <w:sz w:val="22"/>
                <w:szCs w:val="22"/>
                <w:lang w:val="en-GB"/>
              </w:rPr>
            </w:pPr>
            <w:r w:rsidRPr="003D047C">
              <w:rPr>
                <w:rFonts w:eastAsia="Calibri" w:cs="Arial"/>
                <w:bCs/>
                <w:sz w:val="22"/>
                <w:szCs w:val="22"/>
                <w:lang w:val="en-GB"/>
              </w:rPr>
              <w:t>No</w:t>
            </w:r>
          </w:p>
        </w:tc>
      </w:tr>
      <w:tr w:rsidR="00DC2409" w:rsidRPr="003D047C" w14:paraId="2A393C36" w14:textId="77777777" w:rsidTr="00711587">
        <w:trPr>
          <w:trHeight w:val="340"/>
        </w:trPr>
        <w:tc>
          <w:tcPr>
            <w:tcW w:w="1129" w:type="dxa"/>
            <w:shd w:val="clear" w:color="auto" w:fill="FFFFFF" w:themeFill="background1"/>
            <w:vAlign w:val="center"/>
          </w:tcPr>
          <w:p w14:paraId="47689976" w14:textId="59E7F96A" w:rsidR="00DC2409" w:rsidRPr="003D047C" w:rsidRDefault="00DC2409" w:rsidP="00EA1B01">
            <w:pPr>
              <w:keepNext/>
              <w:spacing w:before="0" w:after="0"/>
              <w:rPr>
                <w:rFonts w:eastAsia="Calibri" w:cs="Arial"/>
                <w:bCs/>
                <w:sz w:val="22"/>
                <w:szCs w:val="22"/>
              </w:rPr>
            </w:pPr>
            <w:r w:rsidRPr="003D047C">
              <w:rPr>
                <w:rFonts w:eastAsia="Calibri" w:cs="Arial"/>
                <w:bCs/>
                <w:sz w:val="22"/>
                <w:szCs w:val="22"/>
              </w:rPr>
              <w:t>1</w:t>
            </w:r>
            <w:r w:rsidR="009217F2">
              <w:rPr>
                <w:rFonts w:eastAsia="Calibri" w:cs="Arial"/>
                <w:bCs/>
                <w:sz w:val="22"/>
                <w:szCs w:val="22"/>
              </w:rPr>
              <w:t>2</w:t>
            </w:r>
          </w:p>
        </w:tc>
        <w:tc>
          <w:tcPr>
            <w:tcW w:w="6946" w:type="dxa"/>
            <w:shd w:val="clear" w:color="auto" w:fill="FFFFFF" w:themeFill="background1"/>
            <w:vAlign w:val="center"/>
          </w:tcPr>
          <w:p w14:paraId="12D42521" w14:textId="6D5A7B61" w:rsidR="00DC2409" w:rsidRPr="003D047C" w:rsidRDefault="00DC2409" w:rsidP="00EA1B01">
            <w:pPr>
              <w:keepNext/>
              <w:spacing w:before="0" w:after="0"/>
              <w:rPr>
                <w:rFonts w:eastAsia="Calibri" w:cs="Arial"/>
                <w:bCs/>
                <w:sz w:val="22"/>
                <w:szCs w:val="22"/>
              </w:rPr>
            </w:pPr>
            <w:r w:rsidRPr="003D047C">
              <w:rPr>
                <w:rFonts w:eastAsia="Calibri" w:cs="Arial"/>
                <w:bCs/>
                <w:sz w:val="22"/>
                <w:szCs w:val="22"/>
              </w:rPr>
              <w:t>Does the agency regularly review and update the items listed</w:t>
            </w:r>
            <w:r w:rsidR="00101BF6">
              <w:rPr>
                <w:rFonts w:eastAsia="Calibri" w:cs="Arial"/>
                <w:bCs/>
                <w:sz w:val="22"/>
                <w:szCs w:val="22"/>
              </w:rPr>
              <w:t xml:space="preserve"> 5-11?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FA10D9F" w14:textId="77777777" w:rsidR="00DC2409" w:rsidRPr="003D047C" w:rsidRDefault="00DC2409" w:rsidP="00EA1B01">
            <w:pPr>
              <w:pStyle w:val="ListParagraph"/>
              <w:keepNext/>
              <w:numPr>
                <w:ilvl w:val="0"/>
                <w:numId w:val="14"/>
              </w:numPr>
              <w:tabs>
                <w:tab w:val="clear" w:pos="1134"/>
                <w:tab w:val="clear" w:pos="1701"/>
              </w:tabs>
              <w:spacing w:after="0" w:line="240" w:lineRule="auto"/>
              <w:ind w:left="357" w:hanging="357"/>
              <w:rPr>
                <w:rFonts w:eastAsia="Calibri" w:cs="Arial"/>
                <w:bCs/>
                <w:sz w:val="22"/>
                <w:szCs w:val="22"/>
                <w:lang w:val="en-GB"/>
              </w:rPr>
            </w:pPr>
            <w:r w:rsidRPr="003D047C">
              <w:rPr>
                <w:rFonts w:eastAsia="Calibri" w:cs="Arial"/>
                <w:bCs/>
                <w:sz w:val="22"/>
                <w:szCs w:val="22"/>
                <w:lang w:val="en-GB"/>
              </w:rPr>
              <w:t>Yes</w:t>
            </w:r>
          </w:p>
        </w:tc>
        <w:tc>
          <w:tcPr>
            <w:tcW w:w="1139" w:type="dxa"/>
            <w:shd w:val="clear" w:color="auto" w:fill="FFFFFF" w:themeFill="background1"/>
            <w:vAlign w:val="center"/>
          </w:tcPr>
          <w:p w14:paraId="1094742A" w14:textId="77777777" w:rsidR="00DC2409" w:rsidRPr="003D047C" w:rsidRDefault="00DC2409" w:rsidP="00EA1B01">
            <w:pPr>
              <w:pStyle w:val="ListParagraph"/>
              <w:keepNext/>
              <w:numPr>
                <w:ilvl w:val="0"/>
                <w:numId w:val="14"/>
              </w:numPr>
              <w:tabs>
                <w:tab w:val="clear" w:pos="1134"/>
                <w:tab w:val="clear" w:pos="1701"/>
              </w:tabs>
              <w:spacing w:after="0" w:line="240" w:lineRule="auto"/>
              <w:ind w:left="357" w:hanging="357"/>
              <w:rPr>
                <w:rFonts w:eastAsia="Calibri" w:cs="Arial"/>
                <w:bCs/>
                <w:sz w:val="22"/>
                <w:szCs w:val="22"/>
                <w:lang w:val="en-GB"/>
              </w:rPr>
            </w:pPr>
            <w:r w:rsidRPr="003D047C">
              <w:rPr>
                <w:rFonts w:eastAsia="Calibri" w:cs="Arial"/>
                <w:bCs/>
                <w:sz w:val="22"/>
                <w:szCs w:val="22"/>
                <w:lang w:val="en-GB"/>
              </w:rPr>
              <w:t>No</w:t>
            </w:r>
          </w:p>
        </w:tc>
      </w:tr>
      <w:tr w:rsidR="00DC2409" w:rsidRPr="003D047C" w14:paraId="48ECE0F5" w14:textId="77777777" w:rsidTr="00711587">
        <w:trPr>
          <w:trHeight w:val="340"/>
        </w:trPr>
        <w:tc>
          <w:tcPr>
            <w:tcW w:w="1129" w:type="dxa"/>
            <w:shd w:val="clear" w:color="auto" w:fill="FFFFFF" w:themeFill="background1"/>
            <w:vAlign w:val="center"/>
          </w:tcPr>
          <w:p w14:paraId="0E27B154" w14:textId="5D102AF9" w:rsidR="00DC2409" w:rsidRPr="003D047C" w:rsidRDefault="00DC2409" w:rsidP="00EA1B01">
            <w:pPr>
              <w:keepNext/>
              <w:spacing w:before="0" w:after="0"/>
              <w:rPr>
                <w:rFonts w:eastAsia="Calibri" w:cs="Arial"/>
                <w:bCs/>
                <w:sz w:val="22"/>
                <w:szCs w:val="22"/>
              </w:rPr>
            </w:pPr>
            <w:r w:rsidRPr="003D047C">
              <w:rPr>
                <w:rFonts w:eastAsia="Calibri" w:cs="Arial"/>
                <w:bCs/>
                <w:sz w:val="22"/>
                <w:szCs w:val="22"/>
              </w:rPr>
              <w:t>1</w:t>
            </w:r>
            <w:r w:rsidR="009217F2">
              <w:rPr>
                <w:rFonts w:eastAsia="Calibri" w:cs="Arial"/>
                <w:bCs/>
                <w:sz w:val="22"/>
                <w:szCs w:val="22"/>
              </w:rPr>
              <w:t>3</w:t>
            </w:r>
          </w:p>
        </w:tc>
        <w:tc>
          <w:tcPr>
            <w:tcW w:w="6946" w:type="dxa"/>
            <w:shd w:val="clear" w:color="auto" w:fill="FFFFFF" w:themeFill="background1"/>
            <w:vAlign w:val="center"/>
          </w:tcPr>
          <w:p w14:paraId="23CA8C0E" w14:textId="15FCEB3D" w:rsidR="00DC2409" w:rsidRPr="003D047C" w:rsidRDefault="0054663D" w:rsidP="00EA1B01">
            <w:pPr>
              <w:keepNext/>
              <w:spacing w:before="0" w:after="0"/>
              <w:rPr>
                <w:rFonts w:eastAsia="Calibri" w:cs="Arial"/>
                <w:bCs/>
                <w:sz w:val="22"/>
                <w:szCs w:val="22"/>
              </w:rPr>
            </w:pPr>
            <w:r>
              <w:rPr>
                <w:rFonts w:eastAsia="Calibri" w:cs="Arial"/>
                <w:bCs/>
                <w:sz w:val="22"/>
                <w:szCs w:val="22"/>
              </w:rPr>
              <w:t>Do agency s</w:t>
            </w:r>
            <w:r w:rsidR="00272620">
              <w:rPr>
                <w:rFonts w:eastAsia="Calibri" w:cs="Arial"/>
                <w:bCs/>
                <w:sz w:val="22"/>
                <w:szCs w:val="22"/>
              </w:rPr>
              <w:t>ecurity staff</w:t>
            </w:r>
            <w:r w:rsidR="003F6EBD">
              <w:rPr>
                <w:rFonts w:eastAsia="Calibri" w:cs="Arial"/>
                <w:bCs/>
                <w:sz w:val="22"/>
                <w:szCs w:val="22"/>
              </w:rPr>
              <w:t xml:space="preserve"> meet regularly to share</w:t>
            </w:r>
            <w:r w:rsidR="00DC2409" w:rsidRPr="003D047C">
              <w:rPr>
                <w:rFonts w:eastAsia="Calibri" w:cs="Arial"/>
                <w:bCs/>
                <w:sz w:val="22"/>
                <w:szCs w:val="22"/>
              </w:rPr>
              <w:t xml:space="preserve"> information and coordinate approaches to agency security risks?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C6BB2D4" w14:textId="77777777" w:rsidR="00DC2409" w:rsidRPr="003D047C" w:rsidRDefault="00DC2409" w:rsidP="00EA1B01">
            <w:pPr>
              <w:pStyle w:val="ListParagraph"/>
              <w:keepNext/>
              <w:numPr>
                <w:ilvl w:val="0"/>
                <w:numId w:val="14"/>
              </w:numPr>
              <w:tabs>
                <w:tab w:val="clear" w:pos="1134"/>
                <w:tab w:val="clear" w:pos="1701"/>
              </w:tabs>
              <w:spacing w:after="0" w:line="240" w:lineRule="auto"/>
              <w:ind w:left="357" w:hanging="357"/>
              <w:rPr>
                <w:rFonts w:eastAsia="Calibri" w:cs="Arial"/>
                <w:bCs/>
                <w:sz w:val="22"/>
                <w:szCs w:val="22"/>
                <w:lang w:val="en-GB"/>
              </w:rPr>
            </w:pPr>
            <w:r w:rsidRPr="003D047C">
              <w:rPr>
                <w:rFonts w:eastAsia="Calibri" w:cs="Arial"/>
                <w:bCs/>
                <w:sz w:val="22"/>
                <w:szCs w:val="22"/>
                <w:lang w:val="en-GB"/>
              </w:rPr>
              <w:t>Yes</w:t>
            </w:r>
          </w:p>
        </w:tc>
        <w:tc>
          <w:tcPr>
            <w:tcW w:w="1139" w:type="dxa"/>
            <w:shd w:val="clear" w:color="auto" w:fill="FFFFFF" w:themeFill="background1"/>
            <w:vAlign w:val="center"/>
          </w:tcPr>
          <w:p w14:paraId="3AB83C44" w14:textId="77777777" w:rsidR="00DC2409" w:rsidRPr="003D047C" w:rsidRDefault="00DC2409" w:rsidP="00EA1B01">
            <w:pPr>
              <w:pStyle w:val="ListParagraph"/>
              <w:keepNext/>
              <w:numPr>
                <w:ilvl w:val="0"/>
                <w:numId w:val="14"/>
              </w:numPr>
              <w:tabs>
                <w:tab w:val="clear" w:pos="1134"/>
                <w:tab w:val="clear" w:pos="1701"/>
              </w:tabs>
              <w:spacing w:after="0" w:line="240" w:lineRule="auto"/>
              <w:ind w:left="357" w:hanging="357"/>
              <w:rPr>
                <w:rFonts w:eastAsia="Calibri" w:cs="Arial"/>
                <w:bCs/>
                <w:sz w:val="22"/>
                <w:szCs w:val="22"/>
                <w:lang w:val="en-GB"/>
              </w:rPr>
            </w:pPr>
            <w:r w:rsidRPr="003D047C">
              <w:rPr>
                <w:rFonts w:eastAsia="Calibri" w:cs="Arial"/>
                <w:bCs/>
                <w:sz w:val="22"/>
                <w:szCs w:val="22"/>
                <w:lang w:val="en-GB"/>
              </w:rPr>
              <w:t>No</w:t>
            </w:r>
          </w:p>
        </w:tc>
      </w:tr>
      <w:tr w:rsidR="00DC2409" w:rsidRPr="003D047C" w14:paraId="3B2CFBD5" w14:textId="77777777" w:rsidTr="00711587">
        <w:trPr>
          <w:trHeight w:val="340"/>
        </w:trPr>
        <w:tc>
          <w:tcPr>
            <w:tcW w:w="1129" w:type="dxa"/>
            <w:shd w:val="clear" w:color="auto" w:fill="FFFFFF" w:themeFill="background1"/>
            <w:vAlign w:val="center"/>
          </w:tcPr>
          <w:p w14:paraId="427EF231" w14:textId="45B08C3D" w:rsidR="00DC2409" w:rsidRPr="003D047C" w:rsidRDefault="00DC2409" w:rsidP="00EA1B01">
            <w:pPr>
              <w:keepNext/>
              <w:spacing w:before="0" w:after="0"/>
              <w:rPr>
                <w:rFonts w:eastAsia="Calibri" w:cs="Arial"/>
                <w:bCs/>
                <w:sz w:val="22"/>
                <w:szCs w:val="22"/>
              </w:rPr>
            </w:pPr>
            <w:r w:rsidRPr="003D047C">
              <w:rPr>
                <w:rFonts w:eastAsia="Calibri" w:cs="Arial"/>
                <w:bCs/>
                <w:sz w:val="22"/>
                <w:szCs w:val="22"/>
              </w:rPr>
              <w:t>1</w:t>
            </w:r>
            <w:r w:rsidR="009217F2">
              <w:rPr>
                <w:rFonts w:eastAsia="Calibri" w:cs="Arial"/>
                <w:bCs/>
                <w:sz w:val="22"/>
                <w:szCs w:val="22"/>
              </w:rPr>
              <w:t>4</w:t>
            </w:r>
          </w:p>
        </w:tc>
        <w:tc>
          <w:tcPr>
            <w:tcW w:w="6946" w:type="dxa"/>
            <w:shd w:val="clear" w:color="auto" w:fill="FFFFFF" w:themeFill="background1"/>
            <w:vAlign w:val="center"/>
          </w:tcPr>
          <w:p w14:paraId="1B1E1DD1" w14:textId="77777777" w:rsidR="00DC2409" w:rsidRPr="003D047C" w:rsidRDefault="00DC2409" w:rsidP="00EA1B01">
            <w:pPr>
              <w:keepNext/>
              <w:spacing w:before="0" w:after="0"/>
              <w:rPr>
                <w:rFonts w:eastAsia="Calibri" w:cs="Arial"/>
                <w:bCs/>
                <w:sz w:val="22"/>
                <w:szCs w:val="22"/>
              </w:rPr>
            </w:pPr>
            <w:r w:rsidRPr="003D047C">
              <w:rPr>
                <w:rFonts w:eastAsia="Calibri" w:cs="Arial"/>
                <w:bCs/>
                <w:sz w:val="22"/>
                <w:szCs w:val="22"/>
              </w:rPr>
              <w:t>Has the agency developed reporting mechanisms for security incidents and breaches?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D6A907F" w14:textId="77777777" w:rsidR="00DC2409" w:rsidRPr="003D047C" w:rsidRDefault="00DC2409" w:rsidP="00EA1B01">
            <w:pPr>
              <w:pStyle w:val="ListParagraph"/>
              <w:keepNext/>
              <w:numPr>
                <w:ilvl w:val="0"/>
                <w:numId w:val="14"/>
              </w:numPr>
              <w:tabs>
                <w:tab w:val="clear" w:pos="1134"/>
                <w:tab w:val="clear" w:pos="1701"/>
              </w:tabs>
              <w:spacing w:after="0" w:line="240" w:lineRule="auto"/>
              <w:ind w:left="357" w:hanging="357"/>
              <w:rPr>
                <w:rFonts w:eastAsia="Calibri" w:cs="Arial"/>
                <w:bCs/>
                <w:sz w:val="22"/>
                <w:szCs w:val="22"/>
                <w:lang w:val="en-GB"/>
              </w:rPr>
            </w:pPr>
            <w:r w:rsidRPr="003D047C">
              <w:rPr>
                <w:rFonts w:eastAsia="Calibri" w:cs="Arial"/>
                <w:bCs/>
                <w:sz w:val="22"/>
                <w:szCs w:val="22"/>
                <w:lang w:val="en-GB"/>
              </w:rPr>
              <w:t>Yes</w:t>
            </w:r>
          </w:p>
        </w:tc>
        <w:tc>
          <w:tcPr>
            <w:tcW w:w="1139" w:type="dxa"/>
            <w:shd w:val="clear" w:color="auto" w:fill="FFFFFF" w:themeFill="background1"/>
            <w:vAlign w:val="center"/>
          </w:tcPr>
          <w:p w14:paraId="2C365378" w14:textId="77777777" w:rsidR="00DC2409" w:rsidRPr="003D047C" w:rsidRDefault="00DC2409" w:rsidP="00EA1B01">
            <w:pPr>
              <w:pStyle w:val="ListParagraph"/>
              <w:keepNext/>
              <w:numPr>
                <w:ilvl w:val="0"/>
                <w:numId w:val="14"/>
              </w:numPr>
              <w:tabs>
                <w:tab w:val="clear" w:pos="1134"/>
                <w:tab w:val="clear" w:pos="1701"/>
              </w:tabs>
              <w:spacing w:after="0" w:line="240" w:lineRule="auto"/>
              <w:ind w:left="357" w:hanging="357"/>
              <w:rPr>
                <w:rFonts w:eastAsia="Calibri" w:cs="Arial"/>
                <w:bCs/>
                <w:sz w:val="22"/>
                <w:szCs w:val="22"/>
                <w:lang w:val="en-GB"/>
              </w:rPr>
            </w:pPr>
            <w:r w:rsidRPr="003D047C">
              <w:rPr>
                <w:rFonts w:eastAsia="Calibri" w:cs="Arial"/>
                <w:bCs/>
                <w:sz w:val="22"/>
                <w:szCs w:val="22"/>
                <w:lang w:val="en-GB"/>
              </w:rPr>
              <w:t>No</w:t>
            </w:r>
          </w:p>
        </w:tc>
      </w:tr>
      <w:tr w:rsidR="005A0A5A" w:rsidRPr="003D047C" w14:paraId="45486EB3" w14:textId="77777777" w:rsidTr="00711587">
        <w:trPr>
          <w:trHeight w:val="340"/>
        </w:trPr>
        <w:tc>
          <w:tcPr>
            <w:tcW w:w="1129" w:type="dxa"/>
            <w:shd w:val="clear" w:color="auto" w:fill="FFFFFF" w:themeFill="background1"/>
            <w:vAlign w:val="center"/>
          </w:tcPr>
          <w:p w14:paraId="4D168A6F" w14:textId="58301A41" w:rsidR="005A0A5A" w:rsidRPr="003D047C" w:rsidRDefault="005A0A5A" w:rsidP="005A0A5A">
            <w:pPr>
              <w:keepNext/>
              <w:spacing w:before="0" w:after="0"/>
              <w:rPr>
                <w:rFonts w:eastAsia="Calibri" w:cs="Arial"/>
                <w:bCs/>
                <w:sz w:val="22"/>
                <w:szCs w:val="22"/>
              </w:rPr>
            </w:pPr>
            <w:r>
              <w:rPr>
                <w:rFonts w:eastAsia="Calibri" w:cs="Arial"/>
                <w:bCs/>
                <w:sz w:val="22"/>
                <w:szCs w:val="22"/>
              </w:rPr>
              <w:t>15</w:t>
            </w:r>
          </w:p>
        </w:tc>
        <w:tc>
          <w:tcPr>
            <w:tcW w:w="6946" w:type="dxa"/>
            <w:shd w:val="clear" w:color="auto" w:fill="FFFFFF" w:themeFill="background1"/>
            <w:vAlign w:val="center"/>
          </w:tcPr>
          <w:p w14:paraId="74C9AE7F" w14:textId="2F3A885F" w:rsidR="005A0A5A" w:rsidRPr="003D047C" w:rsidRDefault="005A0A5A" w:rsidP="005A0A5A">
            <w:pPr>
              <w:keepNext/>
              <w:spacing w:before="0" w:after="0"/>
              <w:rPr>
                <w:rFonts w:eastAsia="Calibri" w:cs="Arial"/>
                <w:bCs/>
                <w:sz w:val="22"/>
                <w:szCs w:val="22"/>
              </w:rPr>
            </w:pPr>
            <w:r>
              <w:rPr>
                <w:rFonts w:eastAsia="Calibri" w:cs="Arial"/>
                <w:bCs/>
                <w:sz w:val="22"/>
                <w:szCs w:val="22"/>
              </w:rPr>
              <w:t>Do agency staff know how to report security concerns? Has this been validated?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83826BC" w14:textId="738E7A4D" w:rsidR="005A0A5A" w:rsidRPr="003D047C" w:rsidRDefault="005A0A5A" w:rsidP="005A0A5A">
            <w:pPr>
              <w:pStyle w:val="ListParagraph"/>
              <w:keepNext/>
              <w:numPr>
                <w:ilvl w:val="0"/>
                <w:numId w:val="14"/>
              </w:numPr>
              <w:tabs>
                <w:tab w:val="clear" w:pos="1134"/>
                <w:tab w:val="clear" w:pos="1701"/>
              </w:tabs>
              <w:spacing w:after="0" w:line="240" w:lineRule="auto"/>
              <w:ind w:left="357" w:hanging="357"/>
              <w:rPr>
                <w:rFonts w:eastAsia="Calibri" w:cs="Arial"/>
                <w:bCs/>
                <w:sz w:val="22"/>
                <w:szCs w:val="22"/>
                <w:lang w:val="en-GB"/>
              </w:rPr>
            </w:pPr>
            <w:r>
              <w:rPr>
                <w:rFonts w:eastAsia="Calibri" w:cs="Arial"/>
                <w:bCs/>
                <w:sz w:val="22"/>
                <w:szCs w:val="22"/>
                <w:lang w:val="en-GB"/>
              </w:rPr>
              <w:t>Yes</w:t>
            </w:r>
          </w:p>
        </w:tc>
        <w:tc>
          <w:tcPr>
            <w:tcW w:w="1139" w:type="dxa"/>
            <w:shd w:val="clear" w:color="auto" w:fill="FFFFFF" w:themeFill="background1"/>
            <w:vAlign w:val="center"/>
          </w:tcPr>
          <w:p w14:paraId="1D32EA04" w14:textId="3BF6DB5A" w:rsidR="005A0A5A" w:rsidRPr="003D047C" w:rsidRDefault="005A0A5A" w:rsidP="005A0A5A">
            <w:pPr>
              <w:pStyle w:val="ListParagraph"/>
              <w:keepNext/>
              <w:numPr>
                <w:ilvl w:val="0"/>
                <w:numId w:val="14"/>
              </w:numPr>
              <w:tabs>
                <w:tab w:val="clear" w:pos="1134"/>
                <w:tab w:val="clear" w:pos="1701"/>
              </w:tabs>
              <w:spacing w:after="0" w:line="240" w:lineRule="auto"/>
              <w:ind w:left="357" w:hanging="357"/>
              <w:rPr>
                <w:rFonts w:eastAsia="Calibri" w:cs="Arial"/>
                <w:bCs/>
                <w:sz w:val="22"/>
                <w:szCs w:val="22"/>
                <w:lang w:val="en-GB"/>
              </w:rPr>
            </w:pPr>
            <w:r>
              <w:rPr>
                <w:rFonts w:eastAsia="Calibri" w:cs="Arial"/>
                <w:bCs/>
                <w:sz w:val="22"/>
                <w:szCs w:val="22"/>
                <w:lang w:val="en-GB"/>
              </w:rPr>
              <w:t>No</w:t>
            </w:r>
          </w:p>
        </w:tc>
      </w:tr>
      <w:tr w:rsidR="005A0A5A" w:rsidRPr="003D047C" w14:paraId="2EA31484" w14:textId="77777777" w:rsidTr="00711587">
        <w:trPr>
          <w:trHeight w:val="340"/>
        </w:trPr>
        <w:tc>
          <w:tcPr>
            <w:tcW w:w="1129" w:type="dxa"/>
            <w:shd w:val="clear" w:color="auto" w:fill="FFFFFF" w:themeFill="background1"/>
            <w:vAlign w:val="center"/>
          </w:tcPr>
          <w:p w14:paraId="47C60108" w14:textId="76E993D2" w:rsidR="005A0A5A" w:rsidRPr="003D047C" w:rsidRDefault="005A0A5A" w:rsidP="005A0A5A">
            <w:pPr>
              <w:keepNext/>
              <w:spacing w:before="0" w:after="0"/>
              <w:rPr>
                <w:rFonts w:eastAsia="Calibri" w:cs="Arial"/>
                <w:bCs/>
                <w:sz w:val="22"/>
                <w:szCs w:val="22"/>
              </w:rPr>
            </w:pPr>
            <w:r w:rsidRPr="003D047C">
              <w:rPr>
                <w:rFonts w:eastAsia="Calibri" w:cs="Arial"/>
                <w:bCs/>
                <w:sz w:val="22"/>
                <w:szCs w:val="22"/>
              </w:rPr>
              <w:t>1</w:t>
            </w:r>
            <w:r>
              <w:rPr>
                <w:rFonts w:eastAsia="Calibri" w:cs="Arial"/>
                <w:bCs/>
                <w:sz w:val="22"/>
                <w:szCs w:val="22"/>
              </w:rPr>
              <w:t>6</w:t>
            </w:r>
          </w:p>
        </w:tc>
        <w:tc>
          <w:tcPr>
            <w:tcW w:w="6946" w:type="dxa"/>
            <w:shd w:val="clear" w:color="auto" w:fill="FFFFFF" w:themeFill="background1"/>
            <w:vAlign w:val="center"/>
          </w:tcPr>
          <w:p w14:paraId="122263E7" w14:textId="1791E38C" w:rsidR="005A0A5A" w:rsidRPr="003D047C" w:rsidRDefault="005A0A5A" w:rsidP="005A0A5A">
            <w:pPr>
              <w:keepNext/>
              <w:spacing w:before="0" w:after="0"/>
              <w:rPr>
                <w:rFonts w:eastAsia="Calibri" w:cs="Arial"/>
                <w:bCs/>
                <w:sz w:val="22"/>
                <w:szCs w:val="22"/>
              </w:rPr>
            </w:pPr>
            <w:r w:rsidRPr="003D047C">
              <w:rPr>
                <w:rFonts w:eastAsia="Calibri" w:cs="Arial"/>
                <w:bCs/>
                <w:sz w:val="22"/>
                <w:szCs w:val="22"/>
              </w:rPr>
              <w:t>Is there security awareness training and information readily available</w:t>
            </w:r>
            <w:r>
              <w:rPr>
                <w:rFonts w:eastAsia="Calibri" w:cs="Arial"/>
                <w:bCs/>
                <w:sz w:val="22"/>
                <w:szCs w:val="22"/>
              </w:rPr>
              <w:t xml:space="preserve"> for all staff</w:t>
            </w:r>
            <w:r w:rsidRPr="003D047C">
              <w:rPr>
                <w:rFonts w:eastAsia="Calibri" w:cs="Arial"/>
                <w:bCs/>
                <w:sz w:val="22"/>
                <w:szCs w:val="22"/>
              </w:rPr>
              <w:t>?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C5F6025" w14:textId="77777777" w:rsidR="005A0A5A" w:rsidRPr="003D047C" w:rsidRDefault="005A0A5A" w:rsidP="005A0A5A">
            <w:pPr>
              <w:pStyle w:val="ListParagraph"/>
              <w:keepNext/>
              <w:numPr>
                <w:ilvl w:val="0"/>
                <w:numId w:val="14"/>
              </w:numPr>
              <w:tabs>
                <w:tab w:val="clear" w:pos="1134"/>
                <w:tab w:val="clear" w:pos="1701"/>
              </w:tabs>
              <w:spacing w:after="0" w:line="240" w:lineRule="auto"/>
              <w:ind w:left="357" w:hanging="357"/>
              <w:rPr>
                <w:rFonts w:eastAsia="Calibri" w:cs="Arial"/>
                <w:bCs/>
                <w:sz w:val="22"/>
                <w:szCs w:val="22"/>
                <w:lang w:val="en-GB"/>
              </w:rPr>
            </w:pPr>
            <w:r w:rsidRPr="003D047C">
              <w:rPr>
                <w:rFonts w:eastAsia="Calibri" w:cs="Arial"/>
                <w:bCs/>
                <w:sz w:val="22"/>
                <w:szCs w:val="22"/>
                <w:lang w:val="en-GB"/>
              </w:rPr>
              <w:t>Yes</w:t>
            </w:r>
          </w:p>
        </w:tc>
        <w:tc>
          <w:tcPr>
            <w:tcW w:w="1139" w:type="dxa"/>
            <w:shd w:val="clear" w:color="auto" w:fill="FFFFFF" w:themeFill="background1"/>
            <w:vAlign w:val="center"/>
          </w:tcPr>
          <w:p w14:paraId="01F8535F" w14:textId="77777777" w:rsidR="005A0A5A" w:rsidRPr="003D047C" w:rsidRDefault="005A0A5A" w:rsidP="005A0A5A">
            <w:pPr>
              <w:pStyle w:val="ListParagraph"/>
              <w:keepNext/>
              <w:numPr>
                <w:ilvl w:val="0"/>
                <w:numId w:val="14"/>
              </w:numPr>
              <w:tabs>
                <w:tab w:val="clear" w:pos="1134"/>
                <w:tab w:val="clear" w:pos="1701"/>
              </w:tabs>
              <w:spacing w:after="0" w:line="240" w:lineRule="auto"/>
              <w:ind w:left="357" w:hanging="357"/>
              <w:rPr>
                <w:rFonts w:eastAsia="Calibri" w:cs="Arial"/>
                <w:bCs/>
                <w:sz w:val="22"/>
                <w:szCs w:val="22"/>
                <w:lang w:val="en-GB"/>
              </w:rPr>
            </w:pPr>
            <w:r w:rsidRPr="003D047C">
              <w:rPr>
                <w:rFonts w:eastAsia="Calibri" w:cs="Arial"/>
                <w:bCs/>
                <w:sz w:val="22"/>
                <w:szCs w:val="22"/>
                <w:lang w:val="en-GB"/>
              </w:rPr>
              <w:t>No</w:t>
            </w:r>
          </w:p>
        </w:tc>
      </w:tr>
      <w:tr w:rsidR="005A0A5A" w:rsidRPr="003D047C" w14:paraId="4B859790" w14:textId="77777777" w:rsidTr="00711587">
        <w:trPr>
          <w:trHeight w:val="340"/>
        </w:trPr>
        <w:tc>
          <w:tcPr>
            <w:tcW w:w="1129" w:type="dxa"/>
            <w:shd w:val="clear" w:color="auto" w:fill="FFFFFF" w:themeFill="background1"/>
            <w:vAlign w:val="center"/>
          </w:tcPr>
          <w:p w14:paraId="4156DDDA" w14:textId="1189A4EF" w:rsidR="005A0A5A" w:rsidRPr="003D047C" w:rsidRDefault="005A0A5A" w:rsidP="005A0A5A">
            <w:pPr>
              <w:keepNext/>
              <w:spacing w:before="0" w:after="0"/>
              <w:rPr>
                <w:rFonts w:eastAsia="Calibri" w:cs="Arial"/>
                <w:bCs/>
                <w:sz w:val="22"/>
                <w:szCs w:val="22"/>
              </w:rPr>
            </w:pPr>
            <w:r w:rsidRPr="003D047C">
              <w:rPr>
                <w:rFonts w:eastAsia="Calibri" w:cs="Arial"/>
                <w:bCs/>
                <w:sz w:val="22"/>
                <w:szCs w:val="22"/>
              </w:rPr>
              <w:t>1</w:t>
            </w:r>
            <w:r>
              <w:rPr>
                <w:rFonts w:eastAsia="Calibri" w:cs="Arial"/>
                <w:bCs/>
                <w:sz w:val="22"/>
                <w:szCs w:val="22"/>
              </w:rPr>
              <w:t>7</w:t>
            </w:r>
          </w:p>
        </w:tc>
        <w:tc>
          <w:tcPr>
            <w:tcW w:w="6946" w:type="dxa"/>
            <w:shd w:val="clear" w:color="auto" w:fill="FFFFFF" w:themeFill="background1"/>
            <w:vAlign w:val="center"/>
          </w:tcPr>
          <w:p w14:paraId="3C89D321" w14:textId="05232498" w:rsidR="005A0A5A" w:rsidRPr="003D047C" w:rsidRDefault="005A0A5A" w:rsidP="005A0A5A">
            <w:pPr>
              <w:keepNext/>
              <w:spacing w:before="0" w:after="0"/>
              <w:rPr>
                <w:rFonts w:eastAsia="Calibri" w:cs="Arial"/>
                <w:bCs/>
                <w:sz w:val="22"/>
                <w:szCs w:val="22"/>
              </w:rPr>
            </w:pPr>
            <w:r w:rsidRPr="003D047C">
              <w:rPr>
                <w:rFonts w:eastAsia="Calibri" w:cs="Arial"/>
                <w:bCs/>
                <w:sz w:val="22"/>
                <w:szCs w:val="22"/>
              </w:rPr>
              <w:t>Are regular agency security performance assessments conducted?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E757827" w14:textId="77777777" w:rsidR="005A0A5A" w:rsidRPr="003D047C" w:rsidRDefault="005A0A5A" w:rsidP="005A0A5A">
            <w:pPr>
              <w:pStyle w:val="ListParagraph"/>
              <w:keepNext/>
              <w:numPr>
                <w:ilvl w:val="0"/>
                <w:numId w:val="14"/>
              </w:numPr>
              <w:tabs>
                <w:tab w:val="clear" w:pos="1134"/>
                <w:tab w:val="clear" w:pos="1701"/>
              </w:tabs>
              <w:spacing w:after="0" w:line="240" w:lineRule="auto"/>
              <w:ind w:left="357" w:hanging="357"/>
              <w:rPr>
                <w:rFonts w:eastAsia="Calibri" w:cs="Arial"/>
                <w:bCs/>
                <w:sz w:val="22"/>
                <w:szCs w:val="22"/>
                <w:lang w:val="en-GB"/>
              </w:rPr>
            </w:pPr>
            <w:r w:rsidRPr="003D047C">
              <w:rPr>
                <w:rFonts w:eastAsia="Calibri" w:cs="Arial"/>
                <w:bCs/>
                <w:sz w:val="22"/>
                <w:szCs w:val="22"/>
                <w:lang w:val="en-GB"/>
              </w:rPr>
              <w:t>Yes</w:t>
            </w:r>
          </w:p>
        </w:tc>
        <w:tc>
          <w:tcPr>
            <w:tcW w:w="1139" w:type="dxa"/>
            <w:shd w:val="clear" w:color="auto" w:fill="FFFFFF" w:themeFill="background1"/>
            <w:vAlign w:val="center"/>
          </w:tcPr>
          <w:p w14:paraId="4B8F1781" w14:textId="77777777" w:rsidR="005A0A5A" w:rsidRPr="003D047C" w:rsidRDefault="005A0A5A" w:rsidP="005A0A5A">
            <w:pPr>
              <w:pStyle w:val="ListParagraph"/>
              <w:keepNext/>
              <w:numPr>
                <w:ilvl w:val="0"/>
                <w:numId w:val="14"/>
              </w:numPr>
              <w:tabs>
                <w:tab w:val="clear" w:pos="1134"/>
                <w:tab w:val="clear" w:pos="1701"/>
              </w:tabs>
              <w:spacing w:after="0" w:line="240" w:lineRule="auto"/>
              <w:ind w:left="357" w:hanging="357"/>
              <w:rPr>
                <w:rFonts w:eastAsia="Calibri" w:cs="Arial"/>
                <w:bCs/>
                <w:sz w:val="22"/>
                <w:szCs w:val="22"/>
                <w:lang w:val="en-GB"/>
              </w:rPr>
            </w:pPr>
            <w:r w:rsidRPr="003D047C">
              <w:rPr>
                <w:rFonts w:eastAsia="Calibri" w:cs="Arial"/>
                <w:bCs/>
                <w:sz w:val="22"/>
                <w:szCs w:val="22"/>
                <w:lang w:val="en-GB"/>
              </w:rPr>
              <w:t>No</w:t>
            </w:r>
          </w:p>
        </w:tc>
      </w:tr>
      <w:tr w:rsidR="005A0A5A" w:rsidRPr="003D047C" w14:paraId="775AFA55" w14:textId="77777777" w:rsidTr="00711587">
        <w:trPr>
          <w:trHeight w:val="340"/>
        </w:trPr>
        <w:tc>
          <w:tcPr>
            <w:tcW w:w="1129" w:type="dxa"/>
            <w:shd w:val="clear" w:color="auto" w:fill="FFFFFF" w:themeFill="background1"/>
            <w:vAlign w:val="center"/>
          </w:tcPr>
          <w:p w14:paraId="5F145823" w14:textId="71B1EE65" w:rsidR="005A0A5A" w:rsidRPr="003D047C" w:rsidRDefault="005A0A5A" w:rsidP="005A0A5A">
            <w:pPr>
              <w:keepNext/>
              <w:spacing w:before="0" w:after="0"/>
              <w:rPr>
                <w:rFonts w:eastAsia="Calibri" w:cs="Arial"/>
                <w:bCs/>
                <w:sz w:val="22"/>
                <w:szCs w:val="22"/>
              </w:rPr>
            </w:pPr>
            <w:r w:rsidRPr="003D047C">
              <w:rPr>
                <w:rFonts w:eastAsia="Calibri" w:cs="Arial"/>
                <w:bCs/>
                <w:sz w:val="22"/>
                <w:szCs w:val="22"/>
              </w:rPr>
              <w:t>1</w:t>
            </w:r>
            <w:r>
              <w:rPr>
                <w:rFonts w:eastAsia="Calibri" w:cs="Arial"/>
                <w:bCs/>
                <w:sz w:val="22"/>
                <w:szCs w:val="22"/>
              </w:rPr>
              <w:t>8</w:t>
            </w:r>
          </w:p>
        </w:tc>
        <w:tc>
          <w:tcPr>
            <w:tcW w:w="6946" w:type="dxa"/>
            <w:shd w:val="clear" w:color="auto" w:fill="FFFFFF" w:themeFill="background1"/>
            <w:vAlign w:val="center"/>
          </w:tcPr>
          <w:p w14:paraId="2A8614FA" w14:textId="77777777" w:rsidR="005A0A5A" w:rsidRPr="003D047C" w:rsidRDefault="005A0A5A" w:rsidP="005A0A5A">
            <w:pPr>
              <w:keepNext/>
              <w:spacing w:before="0" w:after="0"/>
              <w:rPr>
                <w:rFonts w:eastAsia="Calibri" w:cs="Arial"/>
                <w:bCs/>
                <w:sz w:val="22"/>
                <w:szCs w:val="22"/>
              </w:rPr>
            </w:pPr>
            <w:r w:rsidRPr="003D047C">
              <w:rPr>
                <w:rFonts w:eastAsia="Calibri" w:cs="Arial"/>
                <w:bCs/>
                <w:sz w:val="22"/>
                <w:szCs w:val="22"/>
              </w:rPr>
              <w:t>Has business continuity been developed for the core functions of your agency?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4DF81A0" w14:textId="77777777" w:rsidR="005A0A5A" w:rsidRPr="003D047C" w:rsidRDefault="005A0A5A" w:rsidP="005A0A5A">
            <w:pPr>
              <w:pStyle w:val="ListParagraph"/>
              <w:keepNext/>
              <w:numPr>
                <w:ilvl w:val="0"/>
                <w:numId w:val="14"/>
              </w:numPr>
              <w:tabs>
                <w:tab w:val="clear" w:pos="1134"/>
                <w:tab w:val="clear" w:pos="1701"/>
              </w:tabs>
              <w:spacing w:after="0" w:line="240" w:lineRule="auto"/>
              <w:ind w:left="357" w:hanging="357"/>
              <w:rPr>
                <w:rFonts w:eastAsia="Calibri" w:cs="Arial"/>
                <w:bCs/>
                <w:sz w:val="22"/>
                <w:szCs w:val="22"/>
                <w:lang w:val="en-GB"/>
              </w:rPr>
            </w:pPr>
            <w:r w:rsidRPr="003D047C">
              <w:rPr>
                <w:rFonts w:eastAsia="Calibri" w:cs="Arial"/>
                <w:bCs/>
                <w:sz w:val="22"/>
                <w:szCs w:val="22"/>
                <w:lang w:val="en-GB"/>
              </w:rPr>
              <w:t>Yes</w:t>
            </w:r>
          </w:p>
        </w:tc>
        <w:tc>
          <w:tcPr>
            <w:tcW w:w="1139" w:type="dxa"/>
            <w:shd w:val="clear" w:color="auto" w:fill="FFFFFF" w:themeFill="background1"/>
            <w:vAlign w:val="center"/>
          </w:tcPr>
          <w:p w14:paraId="3D7CC9EA" w14:textId="77777777" w:rsidR="005A0A5A" w:rsidRPr="003D047C" w:rsidRDefault="005A0A5A" w:rsidP="005A0A5A">
            <w:pPr>
              <w:pStyle w:val="ListParagraph"/>
              <w:keepNext/>
              <w:numPr>
                <w:ilvl w:val="0"/>
                <w:numId w:val="14"/>
              </w:numPr>
              <w:tabs>
                <w:tab w:val="clear" w:pos="1134"/>
                <w:tab w:val="clear" w:pos="1701"/>
              </w:tabs>
              <w:spacing w:after="0" w:line="240" w:lineRule="auto"/>
              <w:ind w:left="357" w:hanging="357"/>
              <w:rPr>
                <w:rFonts w:eastAsia="Calibri" w:cs="Arial"/>
                <w:bCs/>
                <w:sz w:val="22"/>
                <w:szCs w:val="22"/>
                <w:lang w:val="en-GB"/>
              </w:rPr>
            </w:pPr>
            <w:r w:rsidRPr="003D047C">
              <w:rPr>
                <w:rFonts w:eastAsia="Calibri" w:cs="Arial"/>
                <w:bCs/>
                <w:sz w:val="22"/>
                <w:szCs w:val="22"/>
                <w:lang w:val="en-GB"/>
              </w:rPr>
              <w:t>No</w:t>
            </w:r>
          </w:p>
        </w:tc>
      </w:tr>
      <w:tr w:rsidR="005A0A5A" w:rsidRPr="003D047C" w14:paraId="4FF8FE19" w14:textId="77777777" w:rsidTr="00711587">
        <w:trPr>
          <w:trHeight w:val="340"/>
        </w:trPr>
        <w:tc>
          <w:tcPr>
            <w:tcW w:w="1129" w:type="dxa"/>
            <w:shd w:val="clear" w:color="auto" w:fill="FFFFFF" w:themeFill="background1"/>
            <w:vAlign w:val="center"/>
          </w:tcPr>
          <w:p w14:paraId="78429765" w14:textId="55281793" w:rsidR="005A0A5A" w:rsidRPr="003D047C" w:rsidRDefault="005A0A5A" w:rsidP="005A0A5A">
            <w:pPr>
              <w:keepNext/>
              <w:spacing w:before="0" w:after="0"/>
              <w:rPr>
                <w:rFonts w:eastAsia="Calibri" w:cs="Arial"/>
                <w:bCs/>
                <w:sz w:val="22"/>
                <w:szCs w:val="22"/>
              </w:rPr>
            </w:pPr>
            <w:r w:rsidRPr="003D047C">
              <w:rPr>
                <w:rFonts w:eastAsia="Calibri" w:cs="Arial"/>
                <w:bCs/>
                <w:sz w:val="22"/>
                <w:szCs w:val="22"/>
              </w:rPr>
              <w:t>1</w:t>
            </w:r>
            <w:r>
              <w:rPr>
                <w:rFonts w:eastAsia="Calibri" w:cs="Arial"/>
                <w:bCs/>
                <w:sz w:val="22"/>
                <w:szCs w:val="22"/>
              </w:rPr>
              <w:t>9</w:t>
            </w:r>
          </w:p>
        </w:tc>
        <w:tc>
          <w:tcPr>
            <w:tcW w:w="6946" w:type="dxa"/>
            <w:shd w:val="clear" w:color="auto" w:fill="FFFFFF" w:themeFill="background1"/>
            <w:vAlign w:val="center"/>
          </w:tcPr>
          <w:p w14:paraId="2DB6FC19" w14:textId="174E4B6A" w:rsidR="005A0A5A" w:rsidRPr="003D047C" w:rsidRDefault="005A0A5A" w:rsidP="005A0A5A">
            <w:pPr>
              <w:keepNext/>
              <w:spacing w:before="0" w:after="0"/>
              <w:rPr>
                <w:rFonts w:eastAsia="Calibri" w:cs="Arial"/>
                <w:bCs/>
                <w:sz w:val="22"/>
                <w:szCs w:val="22"/>
              </w:rPr>
            </w:pPr>
            <w:r w:rsidRPr="003D047C">
              <w:rPr>
                <w:rFonts w:eastAsia="Calibri" w:cs="Arial"/>
                <w:bCs/>
                <w:sz w:val="22"/>
                <w:szCs w:val="22"/>
              </w:rPr>
              <w:t xml:space="preserve">Do the </w:t>
            </w:r>
            <w:r>
              <w:rPr>
                <w:rFonts w:eastAsia="Calibri" w:cs="Arial"/>
                <w:bCs/>
                <w:sz w:val="22"/>
                <w:szCs w:val="22"/>
              </w:rPr>
              <w:t>agency</w:t>
            </w:r>
            <w:r w:rsidRPr="003D047C">
              <w:rPr>
                <w:rFonts w:eastAsia="Calibri" w:cs="Arial"/>
                <w:bCs/>
                <w:sz w:val="22"/>
                <w:szCs w:val="22"/>
              </w:rPr>
              <w:t xml:space="preserve"> security staff have access to ASIO Outreach?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FF20F0A" w14:textId="77777777" w:rsidR="005A0A5A" w:rsidRPr="003D047C" w:rsidRDefault="005A0A5A" w:rsidP="005A0A5A">
            <w:pPr>
              <w:pStyle w:val="ListParagraph"/>
              <w:keepNext/>
              <w:numPr>
                <w:ilvl w:val="0"/>
                <w:numId w:val="14"/>
              </w:numPr>
              <w:tabs>
                <w:tab w:val="clear" w:pos="1134"/>
                <w:tab w:val="clear" w:pos="1701"/>
              </w:tabs>
              <w:spacing w:after="0" w:line="240" w:lineRule="auto"/>
              <w:ind w:left="357" w:hanging="357"/>
              <w:rPr>
                <w:rFonts w:eastAsia="Calibri" w:cs="Arial"/>
                <w:bCs/>
                <w:sz w:val="22"/>
                <w:szCs w:val="22"/>
                <w:lang w:val="en-GB"/>
              </w:rPr>
            </w:pPr>
            <w:r w:rsidRPr="003D047C">
              <w:rPr>
                <w:rFonts w:eastAsia="Calibri" w:cs="Arial"/>
                <w:bCs/>
                <w:sz w:val="22"/>
                <w:szCs w:val="22"/>
                <w:lang w:val="en-GB"/>
              </w:rPr>
              <w:t>Yes</w:t>
            </w:r>
          </w:p>
        </w:tc>
        <w:tc>
          <w:tcPr>
            <w:tcW w:w="1139" w:type="dxa"/>
            <w:shd w:val="clear" w:color="auto" w:fill="FFFFFF" w:themeFill="background1"/>
            <w:vAlign w:val="center"/>
          </w:tcPr>
          <w:p w14:paraId="6437E92B" w14:textId="77777777" w:rsidR="005A0A5A" w:rsidRPr="003D047C" w:rsidRDefault="005A0A5A" w:rsidP="005A0A5A">
            <w:pPr>
              <w:pStyle w:val="ListParagraph"/>
              <w:keepNext/>
              <w:numPr>
                <w:ilvl w:val="0"/>
                <w:numId w:val="14"/>
              </w:numPr>
              <w:tabs>
                <w:tab w:val="clear" w:pos="1134"/>
                <w:tab w:val="clear" w:pos="1701"/>
              </w:tabs>
              <w:spacing w:after="0" w:line="240" w:lineRule="auto"/>
              <w:ind w:left="357" w:hanging="357"/>
              <w:rPr>
                <w:rFonts w:eastAsia="Calibri" w:cs="Arial"/>
                <w:bCs/>
                <w:sz w:val="22"/>
                <w:szCs w:val="22"/>
                <w:lang w:val="en-GB"/>
              </w:rPr>
            </w:pPr>
            <w:r w:rsidRPr="003D047C">
              <w:rPr>
                <w:rFonts w:eastAsia="Calibri" w:cs="Arial"/>
                <w:bCs/>
                <w:sz w:val="22"/>
                <w:szCs w:val="22"/>
                <w:lang w:val="en-GB"/>
              </w:rPr>
              <w:t>No</w:t>
            </w:r>
          </w:p>
        </w:tc>
      </w:tr>
    </w:tbl>
    <w:p w14:paraId="5EA59555" w14:textId="539A3FB1" w:rsidR="00DC2409" w:rsidRDefault="00DC2409" w:rsidP="00D73AD2"/>
    <w:p w14:paraId="530C81A0" w14:textId="62A4E83A" w:rsidR="00D73AD2" w:rsidRDefault="00053D5B" w:rsidP="005476CF">
      <w:pPr>
        <w:spacing w:before="0" w:after="0"/>
      </w:pPr>
      <w:r w:rsidRPr="00B8494E"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D53F4C" wp14:editId="6AD9E46F">
                <wp:simplePos x="0" y="0"/>
                <wp:positionH relativeFrom="column">
                  <wp:posOffset>-10160</wp:posOffset>
                </wp:positionH>
                <wp:positionV relativeFrom="paragraph">
                  <wp:posOffset>24655</wp:posOffset>
                </wp:positionV>
                <wp:extent cx="6598311" cy="1660550"/>
                <wp:effectExtent l="0" t="0" r="12065" b="158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311" cy="1660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5B52B2" w14:textId="33E85B92" w:rsidR="00F9365A" w:rsidRPr="00053D5B" w:rsidRDefault="00F9365A" w:rsidP="00F9365A">
                            <w:pPr>
                              <w:rPr>
                                <w:rFonts w:cs="Arial"/>
                                <w:bCs/>
                              </w:rPr>
                            </w:pPr>
                            <w:r w:rsidRPr="00053D5B">
                              <w:rPr>
                                <w:rFonts w:cs="Arial"/>
                                <w:bCs/>
                              </w:rPr>
                              <w:t xml:space="preserve">Agency assessed </w:t>
                            </w:r>
                            <w:r w:rsidR="009561C2" w:rsidRPr="00053D5B">
                              <w:rPr>
                                <w:rFonts w:cs="Arial"/>
                                <w:bCs/>
                              </w:rPr>
                              <w:t>security governance status</w:t>
                            </w:r>
                            <w:r w:rsidRPr="00053D5B">
                              <w:rPr>
                                <w:rFonts w:cs="Arial"/>
                                <w:bCs/>
                              </w:rPr>
                              <w:t>:</w:t>
                            </w:r>
                          </w:p>
                          <w:p w14:paraId="04802293" w14:textId="4F88B858" w:rsidR="00F9365A" w:rsidRPr="00053D5B" w:rsidRDefault="00F9365A" w:rsidP="00F9365A"/>
                          <w:p w14:paraId="4B14E7BA" w14:textId="77777777" w:rsidR="00F9365A" w:rsidRPr="00053D5B" w:rsidRDefault="00F9365A" w:rsidP="00F9365A"/>
                          <w:p w14:paraId="42BB25D0" w14:textId="0C38367A" w:rsidR="00F9365A" w:rsidRPr="00053D5B" w:rsidRDefault="00F9365A" w:rsidP="00F9365A">
                            <w:pPr>
                              <w:rPr>
                                <w:rFonts w:cs="Arial"/>
                                <w:bCs/>
                              </w:rPr>
                            </w:pPr>
                            <w:r w:rsidRPr="00053D5B">
                              <w:rPr>
                                <w:rFonts w:cs="Arial"/>
                                <w:bCs/>
                              </w:rPr>
                              <w:t xml:space="preserve">Agency proposed measures to strengthen </w:t>
                            </w:r>
                            <w:r w:rsidR="009561C2" w:rsidRPr="00053D5B">
                              <w:rPr>
                                <w:rFonts w:cs="Arial"/>
                                <w:bCs/>
                              </w:rPr>
                              <w:t>security governance status</w:t>
                            </w:r>
                            <w:r w:rsidRPr="00053D5B">
                              <w:rPr>
                                <w:rFonts w:cs="Arial"/>
                                <w:bCs/>
                              </w:rPr>
                              <w:t>:</w:t>
                            </w:r>
                          </w:p>
                          <w:p w14:paraId="20A6872E" w14:textId="7C0AA9A7" w:rsidR="00F9365A" w:rsidRDefault="00F9365A" w:rsidP="00F9365A"/>
                          <w:p w14:paraId="401B58C4" w14:textId="77777777" w:rsidR="00F9365A" w:rsidRDefault="00F9365A" w:rsidP="00F936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53F4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.8pt;margin-top:1.95pt;width:519.55pt;height:1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" fillcolor="white [3201]" strokecolor="#2c55a2 [3204]" strokeweight="1pt">
                <v:textbox>
                  <w:txbxContent>
                    <w:p w14:paraId="025B52B2" w14:textId="33E85B92" w:rsidR="00F9365A" w:rsidRPr="00053D5B" w:rsidRDefault="00F9365A" w:rsidP="00F9365A">
                      <w:pPr>
                        <w:rPr>
                          <w:rFonts w:cs="Arial"/>
                          <w:bCs/>
                        </w:rPr>
                      </w:pPr>
                      <w:r w:rsidRPr="00053D5B">
                        <w:rPr>
                          <w:rFonts w:cs="Arial"/>
                          <w:bCs/>
                        </w:rPr>
                        <w:t xml:space="preserve">Agency assessed </w:t>
                      </w:r>
                      <w:r w:rsidR="009561C2" w:rsidRPr="00053D5B">
                        <w:rPr>
                          <w:rFonts w:cs="Arial"/>
                          <w:bCs/>
                        </w:rPr>
                        <w:t>security governance status</w:t>
                      </w:r>
                      <w:r w:rsidRPr="00053D5B">
                        <w:rPr>
                          <w:rFonts w:cs="Arial"/>
                          <w:bCs/>
                        </w:rPr>
                        <w:t>:</w:t>
                      </w:r>
                    </w:p>
                    <w:p w14:paraId="04802293" w14:textId="4F88B858" w:rsidR="00F9365A" w:rsidRPr="00053D5B" w:rsidRDefault="00F9365A" w:rsidP="00F9365A"/>
                    <w:p w14:paraId="4B14E7BA" w14:textId="77777777" w:rsidR="00F9365A" w:rsidRPr="00053D5B" w:rsidRDefault="00F9365A" w:rsidP="00F9365A"/>
                    <w:p w14:paraId="42BB25D0" w14:textId="0C38367A" w:rsidR="00F9365A" w:rsidRPr="00053D5B" w:rsidRDefault="00F9365A" w:rsidP="00F9365A">
                      <w:pPr>
                        <w:rPr>
                          <w:rFonts w:cs="Arial"/>
                          <w:bCs/>
                        </w:rPr>
                      </w:pPr>
                      <w:r w:rsidRPr="00053D5B">
                        <w:rPr>
                          <w:rFonts w:cs="Arial"/>
                          <w:bCs/>
                        </w:rPr>
                        <w:t xml:space="preserve">Agency proposed measures to strengthen </w:t>
                      </w:r>
                      <w:r w:rsidR="009561C2" w:rsidRPr="00053D5B">
                        <w:rPr>
                          <w:rFonts w:cs="Arial"/>
                          <w:bCs/>
                        </w:rPr>
                        <w:t>security governance status</w:t>
                      </w:r>
                      <w:r w:rsidRPr="00053D5B">
                        <w:rPr>
                          <w:rFonts w:cs="Arial"/>
                          <w:bCs/>
                        </w:rPr>
                        <w:t>:</w:t>
                      </w:r>
                    </w:p>
                    <w:p w14:paraId="20A6872E" w14:textId="7C0AA9A7" w:rsidR="00F9365A" w:rsidRDefault="00F9365A" w:rsidP="00F9365A"/>
                    <w:p w14:paraId="401B58C4" w14:textId="77777777" w:rsidR="00F9365A" w:rsidRDefault="00F9365A" w:rsidP="00F9365A"/>
                  </w:txbxContent>
                </v:textbox>
              </v:shape>
            </w:pict>
          </mc:Fallback>
        </mc:AlternateContent>
      </w:r>
      <w:r w:rsidR="00DC2409"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6"/>
        <w:gridCol w:w="4138"/>
      </w:tblGrid>
      <w:tr w:rsidR="00DC2409" w:rsidRPr="00BE5E3A" w14:paraId="4987C788" w14:textId="77777777" w:rsidTr="00DC2409">
        <w:trPr>
          <w:trHeight w:val="1009"/>
        </w:trPr>
        <w:tc>
          <w:tcPr>
            <w:tcW w:w="1236" w:type="dxa"/>
          </w:tcPr>
          <w:p w14:paraId="4258B794" w14:textId="77777777" w:rsidR="00DC2409" w:rsidRDefault="00DC2409" w:rsidP="00711587">
            <w:pPr>
              <w:rPr>
                <w:lang w:val="en-AU"/>
              </w:rPr>
            </w:pPr>
            <w:r>
              <w:rPr>
                <w:noProof/>
                <w:lang w:val="en-AU"/>
              </w:rPr>
              <w:lastRenderedPageBreak/>
              <w:drawing>
                <wp:inline distT="0" distB="0" distL="0" distR="0" wp14:anchorId="78FE90E2" wp14:editId="59091E31">
                  <wp:extent cx="643128" cy="643128"/>
                  <wp:effectExtent l="0" t="0" r="5080" b="5080"/>
                  <wp:docPr id="7" name="Picture 7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Icon&#10;&#10;Description automatically generated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128" cy="643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8" w:type="dxa"/>
            <w:vAlign w:val="center"/>
          </w:tcPr>
          <w:p w14:paraId="608781B4" w14:textId="11D7D2E2" w:rsidR="00DC2409" w:rsidRPr="00BE5E3A" w:rsidRDefault="00DC2409" w:rsidP="00711587">
            <w:pPr>
              <w:keepNext/>
              <w:keepLines/>
              <w:spacing w:before="240"/>
              <w:outlineLvl w:val="0"/>
              <w:rPr>
                <w:rFonts w:ascii="Gill Sans MT" w:eastAsia="Times New Roman" w:hAnsi="Gill Sans MT" w:cs="Times New Roman"/>
                <w:color w:val="005FB1"/>
                <w:sz w:val="36"/>
                <w:szCs w:val="36"/>
              </w:rPr>
            </w:pPr>
            <w:bookmarkStart w:id="4" w:name="_Toc112678358"/>
            <w:bookmarkStart w:id="5" w:name="_Toc172539960"/>
            <w:r w:rsidRPr="006648A3">
              <w:rPr>
                <w:rFonts w:ascii="Gill Sans MT" w:eastAsia="Times New Roman" w:hAnsi="Gill Sans MT" w:cs="Times New Roman"/>
                <w:color w:val="0071B9" w:themeColor="accent2"/>
                <w:sz w:val="36"/>
                <w:szCs w:val="36"/>
              </w:rPr>
              <w:t xml:space="preserve">Information </w:t>
            </w:r>
            <w:r w:rsidRPr="00BE5E3A">
              <w:rPr>
                <w:rFonts w:ascii="Gill Sans MT" w:eastAsia="Times New Roman" w:hAnsi="Gill Sans MT" w:cs="Times New Roman"/>
                <w:color w:val="0071B9" w:themeColor="accent2"/>
                <w:sz w:val="36"/>
                <w:szCs w:val="36"/>
              </w:rPr>
              <w:t>Security</w:t>
            </w:r>
            <w:bookmarkEnd w:id="4"/>
            <w:bookmarkEnd w:id="5"/>
          </w:p>
        </w:tc>
      </w:tr>
    </w:tbl>
    <w:tbl>
      <w:tblPr>
        <w:tblStyle w:val="TableGrid1"/>
        <w:tblpPr w:leftFromText="181" w:rightFromText="181" w:vertAnchor="text" w:horzAnchor="margin" w:tblpY="148"/>
        <w:tblOverlap w:val="never"/>
        <w:tblW w:w="10348" w:type="dxa"/>
        <w:tblLook w:val="04A0" w:firstRow="1" w:lastRow="0" w:firstColumn="1" w:lastColumn="0" w:noHBand="0" w:noVBand="1"/>
      </w:tblPr>
      <w:tblGrid>
        <w:gridCol w:w="1129"/>
        <w:gridCol w:w="6946"/>
        <w:gridCol w:w="1134"/>
        <w:gridCol w:w="1139"/>
      </w:tblGrid>
      <w:tr w:rsidR="00AA6964" w:rsidRPr="003D047C" w14:paraId="2E28ACB3" w14:textId="77777777" w:rsidTr="00AA6964">
        <w:trPr>
          <w:trHeight w:val="340"/>
        </w:trPr>
        <w:tc>
          <w:tcPr>
            <w:tcW w:w="10348" w:type="dxa"/>
            <w:gridSpan w:val="4"/>
            <w:shd w:val="clear" w:color="auto" w:fill="0071B9" w:themeFill="accent2"/>
            <w:vAlign w:val="center"/>
          </w:tcPr>
          <w:p w14:paraId="24C17EC2" w14:textId="77777777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/>
              </w:rPr>
            </w:pPr>
            <w:r w:rsidRPr="003D047C">
              <w:rPr>
                <w:rFonts w:eastAsia="Calibri" w:cs="Arial"/>
                <w:b/>
                <w:color w:val="FFFFFF"/>
              </w:rPr>
              <w:t>Information Security</w:t>
            </w:r>
          </w:p>
        </w:tc>
      </w:tr>
      <w:tr w:rsidR="00AA6964" w:rsidRPr="003D047C" w14:paraId="0A17CBE2" w14:textId="77777777" w:rsidTr="00AA6964">
        <w:trPr>
          <w:trHeight w:val="636"/>
        </w:trPr>
        <w:tc>
          <w:tcPr>
            <w:tcW w:w="1129" w:type="dxa"/>
            <w:shd w:val="clear" w:color="auto" w:fill="FFFFFF"/>
            <w:vAlign w:val="center"/>
          </w:tcPr>
          <w:p w14:paraId="697608CB" w14:textId="77777777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1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03C55AB" w14:textId="57E5D30B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Does the agency hav</w:t>
            </w:r>
            <w:r w:rsidR="00CB17CE" w:rsidRPr="003D047C">
              <w:rPr>
                <w:rFonts w:eastAsia="Calibri" w:cs="Arial"/>
                <w:bCs/>
              </w:rPr>
              <w:t>e</w:t>
            </w:r>
            <w:r w:rsidRPr="003D047C">
              <w:rPr>
                <w:rFonts w:eastAsia="Calibri" w:cs="Arial"/>
                <w:bCs/>
              </w:rPr>
              <w:t xml:space="preserve"> policies that clearly define </w:t>
            </w:r>
            <w:r w:rsidR="00B90840">
              <w:rPr>
                <w:rFonts w:eastAsia="Calibri" w:cs="Arial"/>
                <w:bCs/>
              </w:rPr>
              <w:t>expected</w:t>
            </w:r>
            <w:r w:rsidRPr="003D047C">
              <w:rPr>
                <w:rFonts w:eastAsia="Calibri" w:cs="Arial"/>
                <w:bCs/>
              </w:rPr>
              <w:t xml:space="preserve"> information handling, processing</w:t>
            </w:r>
            <w:r w:rsidR="005476CF" w:rsidRPr="003D047C">
              <w:rPr>
                <w:rFonts w:eastAsia="Calibri" w:cs="Arial"/>
                <w:bCs/>
              </w:rPr>
              <w:t xml:space="preserve">, </w:t>
            </w:r>
            <w:proofErr w:type="gramStart"/>
            <w:r w:rsidR="005476CF" w:rsidRPr="003D047C">
              <w:rPr>
                <w:rFonts w:eastAsia="Calibri" w:cs="Arial"/>
                <w:bCs/>
              </w:rPr>
              <w:t>storage</w:t>
            </w:r>
            <w:proofErr w:type="gramEnd"/>
            <w:r w:rsidRPr="003D047C">
              <w:rPr>
                <w:rFonts w:eastAsia="Calibri" w:cs="Arial"/>
                <w:bCs/>
              </w:rPr>
              <w:t xml:space="preserve"> and management?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55AF7FF9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Yes</w:t>
            </w:r>
          </w:p>
        </w:tc>
        <w:tc>
          <w:tcPr>
            <w:tcW w:w="1139" w:type="dxa"/>
            <w:shd w:val="clear" w:color="auto" w:fill="FFFFFF"/>
            <w:vAlign w:val="center"/>
          </w:tcPr>
          <w:p w14:paraId="48CD613A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No</w:t>
            </w:r>
          </w:p>
        </w:tc>
      </w:tr>
      <w:tr w:rsidR="00AA6964" w:rsidRPr="003D047C" w14:paraId="60664B9E" w14:textId="77777777" w:rsidTr="00AA6964">
        <w:trPr>
          <w:trHeight w:val="340"/>
        </w:trPr>
        <w:tc>
          <w:tcPr>
            <w:tcW w:w="1129" w:type="dxa"/>
            <w:shd w:val="clear" w:color="auto" w:fill="FFFFFF"/>
            <w:vAlign w:val="center"/>
          </w:tcPr>
          <w:p w14:paraId="7DEBA62F" w14:textId="312432E5" w:rsidR="00AA6964" w:rsidRPr="003D047C" w:rsidRDefault="007F6B90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2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54534771" w14:textId="3F293B2C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 xml:space="preserve">Are </w:t>
            </w:r>
            <w:r w:rsidR="001A109D">
              <w:rPr>
                <w:rFonts w:eastAsia="Calibri" w:cs="Arial"/>
                <w:bCs/>
              </w:rPr>
              <w:t>agency</w:t>
            </w:r>
            <w:r w:rsidRPr="003D047C">
              <w:rPr>
                <w:rFonts w:eastAsia="Calibri" w:cs="Arial"/>
                <w:bCs/>
              </w:rPr>
              <w:t xml:space="preserve"> staff made aware of the above policies and guidelines, and are they provided refresher </w:t>
            </w:r>
            <w:r w:rsidR="00524D57">
              <w:rPr>
                <w:rFonts w:eastAsia="Calibri" w:cs="Arial"/>
                <w:bCs/>
              </w:rPr>
              <w:t>details</w:t>
            </w:r>
            <w:r w:rsidRPr="003D047C">
              <w:rPr>
                <w:rFonts w:eastAsia="Calibri" w:cs="Arial"/>
                <w:bCs/>
              </w:rPr>
              <w:t xml:space="preserve"> </w:t>
            </w:r>
            <w:r w:rsidR="00E55B03">
              <w:rPr>
                <w:rFonts w:eastAsia="Calibri" w:cs="Arial"/>
                <w:bCs/>
              </w:rPr>
              <w:t>at</w:t>
            </w:r>
            <w:r w:rsidRPr="003D047C">
              <w:rPr>
                <w:rFonts w:eastAsia="Calibri" w:cs="Arial"/>
                <w:bCs/>
              </w:rPr>
              <w:t xml:space="preserve"> regular intervals</w:t>
            </w:r>
            <w:r w:rsidR="005476CF" w:rsidRPr="003D047C">
              <w:rPr>
                <w:rFonts w:eastAsia="Calibri" w:cs="Arial"/>
                <w:bCs/>
              </w:rPr>
              <w:t xml:space="preserve"> (as necessary)</w:t>
            </w:r>
            <w:r w:rsidRPr="003D047C">
              <w:rPr>
                <w:rFonts w:eastAsia="Calibri" w:cs="Arial"/>
                <w:bCs/>
              </w:rPr>
              <w:t>?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19E8A952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Yes</w:t>
            </w:r>
          </w:p>
        </w:tc>
        <w:tc>
          <w:tcPr>
            <w:tcW w:w="1139" w:type="dxa"/>
            <w:shd w:val="clear" w:color="auto" w:fill="FFFFFF"/>
            <w:vAlign w:val="center"/>
          </w:tcPr>
          <w:p w14:paraId="0DB47E84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No</w:t>
            </w:r>
          </w:p>
        </w:tc>
      </w:tr>
      <w:tr w:rsidR="00AA6964" w:rsidRPr="003D047C" w14:paraId="112ADB32" w14:textId="77777777" w:rsidTr="00AA6964">
        <w:trPr>
          <w:trHeight w:val="340"/>
        </w:trPr>
        <w:tc>
          <w:tcPr>
            <w:tcW w:w="1129" w:type="dxa"/>
            <w:shd w:val="clear" w:color="auto" w:fill="FFFFFF"/>
            <w:vAlign w:val="center"/>
          </w:tcPr>
          <w:p w14:paraId="4F6FD90B" w14:textId="54C15A93" w:rsidR="00AA6964" w:rsidRPr="003D047C" w:rsidRDefault="007F6B90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3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0E66360" w14:textId="0C6C49BB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Does the agency apply</w:t>
            </w:r>
            <w:r w:rsidR="00957B25">
              <w:rPr>
                <w:rFonts w:eastAsia="Calibri" w:cs="Arial"/>
                <w:bCs/>
              </w:rPr>
              <w:t xml:space="preserve"> appropriate</w:t>
            </w:r>
            <w:r w:rsidRPr="003D047C">
              <w:rPr>
                <w:rFonts w:eastAsia="Calibri" w:cs="Arial"/>
                <w:bCs/>
              </w:rPr>
              <w:t xml:space="preserve"> access controls to information and records systems?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717F0E52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Yes</w:t>
            </w:r>
          </w:p>
        </w:tc>
        <w:tc>
          <w:tcPr>
            <w:tcW w:w="1139" w:type="dxa"/>
            <w:shd w:val="clear" w:color="auto" w:fill="FFFFFF"/>
            <w:vAlign w:val="center"/>
          </w:tcPr>
          <w:p w14:paraId="325565B0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No</w:t>
            </w:r>
          </w:p>
        </w:tc>
      </w:tr>
      <w:tr w:rsidR="00AA6964" w:rsidRPr="003D047C" w14:paraId="0DAD16B3" w14:textId="77777777" w:rsidTr="00AA6964">
        <w:trPr>
          <w:trHeight w:val="340"/>
        </w:trPr>
        <w:tc>
          <w:tcPr>
            <w:tcW w:w="1129" w:type="dxa"/>
            <w:shd w:val="clear" w:color="auto" w:fill="FFFFFF"/>
            <w:vAlign w:val="center"/>
          </w:tcPr>
          <w:p w14:paraId="3427C0DE" w14:textId="18BC9C03" w:rsidR="00AA6964" w:rsidRPr="003D047C" w:rsidRDefault="007F6B90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4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41EC4DC" w14:textId="13159CEC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Are</w:t>
            </w:r>
            <w:r w:rsidR="0023497D">
              <w:rPr>
                <w:rFonts w:eastAsia="Calibri" w:cs="Arial"/>
                <w:bCs/>
              </w:rPr>
              <w:t xml:space="preserve"> the</w:t>
            </w:r>
            <w:r w:rsidRPr="003D047C">
              <w:rPr>
                <w:rFonts w:eastAsia="Calibri" w:cs="Arial"/>
                <w:bCs/>
              </w:rPr>
              <w:t xml:space="preserve"> access controls</w:t>
            </w:r>
            <w:r w:rsidR="00D74010">
              <w:rPr>
                <w:rFonts w:eastAsia="Calibri" w:cs="Arial"/>
                <w:bCs/>
              </w:rPr>
              <w:t xml:space="preserve"> and </w:t>
            </w:r>
            <w:r w:rsidR="00D7048D">
              <w:rPr>
                <w:rFonts w:eastAsia="Calibri" w:cs="Arial"/>
                <w:bCs/>
              </w:rPr>
              <w:t>logs</w:t>
            </w:r>
            <w:r w:rsidRPr="003D047C">
              <w:rPr>
                <w:rFonts w:eastAsia="Calibri" w:cs="Arial"/>
                <w:bCs/>
              </w:rPr>
              <w:t xml:space="preserve"> regularly reviewed and/or audited?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5B731F4F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Yes</w:t>
            </w:r>
          </w:p>
        </w:tc>
        <w:tc>
          <w:tcPr>
            <w:tcW w:w="1139" w:type="dxa"/>
            <w:shd w:val="clear" w:color="auto" w:fill="FFFFFF"/>
            <w:vAlign w:val="center"/>
          </w:tcPr>
          <w:p w14:paraId="6A850F69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No</w:t>
            </w:r>
          </w:p>
        </w:tc>
      </w:tr>
      <w:tr w:rsidR="00AA6964" w:rsidRPr="003D047C" w14:paraId="71882A2D" w14:textId="77777777" w:rsidTr="00AA6964">
        <w:trPr>
          <w:trHeight w:val="653"/>
        </w:trPr>
        <w:tc>
          <w:tcPr>
            <w:tcW w:w="1129" w:type="dxa"/>
            <w:shd w:val="clear" w:color="auto" w:fill="FFFFFF"/>
            <w:vAlign w:val="center"/>
          </w:tcPr>
          <w:p w14:paraId="444C858D" w14:textId="16B9D411" w:rsidR="00AA6964" w:rsidRPr="003D047C" w:rsidRDefault="007F6B90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5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46AC58B9" w14:textId="03112EB6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 xml:space="preserve">Does </w:t>
            </w:r>
            <w:r w:rsidR="0023497D">
              <w:rPr>
                <w:rFonts w:eastAsia="Calibri" w:cs="Arial"/>
                <w:bCs/>
              </w:rPr>
              <w:t>the</w:t>
            </w:r>
            <w:r w:rsidRPr="003D047C">
              <w:rPr>
                <w:rFonts w:eastAsia="Calibri" w:cs="Arial"/>
                <w:bCs/>
              </w:rPr>
              <w:t xml:space="preserve"> agency comply with information classification</w:t>
            </w:r>
            <w:r w:rsidR="00943579">
              <w:rPr>
                <w:rFonts w:eastAsia="Calibri" w:cs="Arial"/>
                <w:bCs/>
              </w:rPr>
              <w:t xml:space="preserve"> requirements</w:t>
            </w:r>
            <w:r w:rsidRPr="003D047C">
              <w:rPr>
                <w:rFonts w:eastAsia="Calibri" w:cs="Arial"/>
                <w:bCs/>
              </w:rPr>
              <w:t xml:space="preserve"> and legal obligations relating to information handling, processing</w:t>
            </w:r>
            <w:r w:rsidR="00CB17CE" w:rsidRPr="003D047C">
              <w:rPr>
                <w:rFonts w:eastAsia="Calibri" w:cs="Arial"/>
                <w:bCs/>
              </w:rPr>
              <w:t xml:space="preserve">, </w:t>
            </w:r>
            <w:proofErr w:type="gramStart"/>
            <w:r w:rsidR="00CB17CE" w:rsidRPr="003D047C">
              <w:rPr>
                <w:rFonts w:eastAsia="Calibri" w:cs="Arial"/>
                <w:bCs/>
              </w:rPr>
              <w:t>storage</w:t>
            </w:r>
            <w:proofErr w:type="gramEnd"/>
            <w:r w:rsidRPr="003D047C">
              <w:rPr>
                <w:rFonts w:eastAsia="Calibri" w:cs="Arial"/>
                <w:bCs/>
              </w:rPr>
              <w:t xml:space="preserve"> and management?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5CD49DA0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Yes</w:t>
            </w:r>
          </w:p>
        </w:tc>
        <w:tc>
          <w:tcPr>
            <w:tcW w:w="1139" w:type="dxa"/>
            <w:shd w:val="clear" w:color="auto" w:fill="FFFFFF"/>
            <w:vAlign w:val="center"/>
          </w:tcPr>
          <w:p w14:paraId="63AFFCF5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No</w:t>
            </w:r>
          </w:p>
        </w:tc>
      </w:tr>
      <w:tr w:rsidR="00AA6964" w:rsidRPr="003D047C" w14:paraId="3777CE52" w14:textId="77777777" w:rsidTr="00AA6964">
        <w:trPr>
          <w:trHeight w:val="846"/>
        </w:trPr>
        <w:tc>
          <w:tcPr>
            <w:tcW w:w="1129" w:type="dxa"/>
            <w:shd w:val="clear" w:color="auto" w:fill="FFFFFF"/>
            <w:vAlign w:val="center"/>
          </w:tcPr>
          <w:p w14:paraId="0FC70520" w14:textId="720953C2" w:rsidR="00AA6964" w:rsidRPr="003D047C" w:rsidRDefault="007F6B90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6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611C4B01" w14:textId="14781B57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Do the</w:t>
            </w:r>
            <w:r w:rsidR="00CB17CE" w:rsidRPr="003D047C">
              <w:rPr>
                <w:rFonts w:eastAsia="Calibri" w:cs="Arial"/>
                <w:bCs/>
              </w:rPr>
              <w:t xml:space="preserve"> agency</w:t>
            </w:r>
            <w:r w:rsidRPr="003D047C">
              <w:rPr>
                <w:rFonts w:eastAsia="Calibri" w:cs="Arial"/>
                <w:bCs/>
              </w:rPr>
              <w:t xml:space="preserve"> security measures adequately protect all information management processes, </w:t>
            </w:r>
            <w:proofErr w:type="gramStart"/>
            <w:r w:rsidRPr="003D047C">
              <w:rPr>
                <w:rFonts w:eastAsia="Calibri" w:cs="Arial"/>
                <w:bCs/>
              </w:rPr>
              <w:t>ICT</w:t>
            </w:r>
            <w:proofErr w:type="gramEnd"/>
            <w:r w:rsidRPr="003D047C">
              <w:rPr>
                <w:rFonts w:eastAsia="Calibri" w:cs="Arial"/>
                <w:bCs/>
              </w:rPr>
              <w:t xml:space="preserve"> and other operational information systems (with the aggregate value of agency held information considered)?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15764FEA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Yes</w:t>
            </w:r>
          </w:p>
        </w:tc>
        <w:tc>
          <w:tcPr>
            <w:tcW w:w="1139" w:type="dxa"/>
            <w:shd w:val="clear" w:color="auto" w:fill="FFFFFF"/>
            <w:vAlign w:val="center"/>
          </w:tcPr>
          <w:p w14:paraId="76E482B8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No</w:t>
            </w:r>
          </w:p>
        </w:tc>
      </w:tr>
      <w:tr w:rsidR="00AA6964" w:rsidRPr="003D047C" w14:paraId="6ACC0A85" w14:textId="77777777" w:rsidTr="00AA6964">
        <w:trPr>
          <w:trHeight w:val="613"/>
        </w:trPr>
        <w:tc>
          <w:tcPr>
            <w:tcW w:w="1129" w:type="dxa"/>
            <w:shd w:val="clear" w:color="auto" w:fill="FFFFFF"/>
            <w:vAlign w:val="center"/>
          </w:tcPr>
          <w:p w14:paraId="0A32F4D6" w14:textId="6ADF3388" w:rsidR="00AA6964" w:rsidRPr="003D047C" w:rsidRDefault="007F6B90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7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5FE76F6F" w14:textId="71D5EF98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 xml:space="preserve">Has </w:t>
            </w:r>
            <w:r w:rsidR="0023497D">
              <w:rPr>
                <w:rFonts w:eastAsia="Calibri" w:cs="Arial"/>
                <w:bCs/>
              </w:rPr>
              <w:t>the</w:t>
            </w:r>
            <w:r w:rsidRPr="003D047C">
              <w:rPr>
                <w:rFonts w:eastAsia="Calibri" w:cs="Arial"/>
                <w:bCs/>
              </w:rPr>
              <w:t xml:space="preserve"> agency </w:t>
            </w:r>
            <w:r w:rsidR="00CB17CE" w:rsidRPr="003D047C">
              <w:rPr>
                <w:rFonts w:eastAsia="Calibri" w:cs="Arial"/>
                <w:bCs/>
              </w:rPr>
              <w:t>established practices and procedures</w:t>
            </w:r>
            <w:r w:rsidRPr="003D047C">
              <w:rPr>
                <w:rFonts w:eastAsia="Calibri" w:cs="Arial"/>
                <w:bCs/>
              </w:rPr>
              <w:t xml:space="preserve"> that</w:t>
            </w:r>
            <w:r w:rsidR="00CB17CE" w:rsidRPr="003D047C">
              <w:rPr>
                <w:rFonts w:eastAsia="Calibri" w:cs="Arial"/>
                <w:bCs/>
              </w:rPr>
              <w:t xml:space="preserve"> ensure</w:t>
            </w:r>
            <w:r w:rsidRPr="003D047C">
              <w:rPr>
                <w:rFonts w:eastAsia="Calibri" w:cs="Arial"/>
                <w:bCs/>
              </w:rPr>
              <w:t xml:space="preserve"> </w:t>
            </w:r>
            <w:r w:rsidR="00CB17CE" w:rsidRPr="003D047C">
              <w:rPr>
                <w:rFonts w:eastAsia="Calibri" w:cs="Arial"/>
                <w:bCs/>
              </w:rPr>
              <w:t>security</w:t>
            </w:r>
            <w:r w:rsidR="009F1F61">
              <w:rPr>
                <w:rFonts w:eastAsia="Calibri" w:cs="Arial"/>
                <w:bCs/>
              </w:rPr>
              <w:t>-</w:t>
            </w:r>
            <w:r w:rsidR="00CB17CE" w:rsidRPr="003D047C">
              <w:rPr>
                <w:rFonts w:eastAsia="Calibri" w:cs="Arial"/>
                <w:bCs/>
              </w:rPr>
              <w:t>classified</w:t>
            </w:r>
            <w:r w:rsidRPr="003D047C">
              <w:rPr>
                <w:rFonts w:eastAsia="Calibri" w:cs="Arial"/>
                <w:bCs/>
              </w:rPr>
              <w:t xml:space="preserve"> information is only accessible and disseminated to those with suitably rated security clearances?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4CAAF048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Yes</w:t>
            </w:r>
          </w:p>
        </w:tc>
        <w:tc>
          <w:tcPr>
            <w:tcW w:w="1139" w:type="dxa"/>
            <w:shd w:val="clear" w:color="auto" w:fill="FFFFFF"/>
            <w:vAlign w:val="center"/>
          </w:tcPr>
          <w:p w14:paraId="54D0D6C4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No</w:t>
            </w:r>
          </w:p>
        </w:tc>
      </w:tr>
      <w:tr w:rsidR="00AA6964" w:rsidRPr="003D047C" w14:paraId="488A5245" w14:textId="77777777" w:rsidTr="00AA6964">
        <w:trPr>
          <w:trHeight w:val="340"/>
        </w:trPr>
        <w:tc>
          <w:tcPr>
            <w:tcW w:w="1129" w:type="dxa"/>
            <w:shd w:val="clear" w:color="auto" w:fill="FFFFFF"/>
            <w:vAlign w:val="center"/>
          </w:tcPr>
          <w:p w14:paraId="30BC910B" w14:textId="0FC8E491" w:rsidR="00AA6964" w:rsidRPr="003D047C" w:rsidRDefault="007F6B90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8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4D152F3B" w14:textId="0FFDE4FD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 xml:space="preserve">Are there </w:t>
            </w:r>
            <w:r w:rsidR="00CB17CE" w:rsidRPr="003D047C">
              <w:rPr>
                <w:rFonts w:eastAsia="Calibri" w:cs="Arial"/>
                <w:bCs/>
              </w:rPr>
              <w:t>established</w:t>
            </w:r>
            <w:r w:rsidRPr="003D047C">
              <w:rPr>
                <w:rFonts w:eastAsia="Calibri" w:cs="Arial"/>
                <w:bCs/>
              </w:rPr>
              <w:t xml:space="preserve"> </w:t>
            </w:r>
            <w:r w:rsidR="00CB17CE" w:rsidRPr="003D047C">
              <w:rPr>
                <w:rFonts w:eastAsia="Calibri" w:cs="Arial"/>
                <w:bCs/>
              </w:rPr>
              <w:t xml:space="preserve">practices and </w:t>
            </w:r>
            <w:r w:rsidRPr="003D047C">
              <w:rPr>
                <w:rFonts w:eastAsia="Calibri" w:cs="Arial"/>
                <w:bCs/>
              </w:rPr>
              <w:t xml:space="preserve">procedures in place for the storage and destruction of </w:t>
            </w:r>
            <w:r w:rsidR="000C157F" w:rsidRPr="003D047C">
              <w:rPr>
                <w:rFonts w:eastAsia="Calibri" w:cs="Arial"/>
                <w:bCs/>
              </w:rPr>
              <w:t>security</w:t>
            </w:r>
            <w:r w:rsidR="009F1F61">
              <w:rPr>
                <w:rFonts w:eastAsia="Calibri" w:cs="Arial"/>
                <w:bCs/>
              </w:rPr>
              <w:t>-</w:t>
            </w:r>
            <w:r w:rsidR="000C157F" w:rsidRPr="003D047C">
              <w:rPr>
                <w:rFonts w:eastAsia="Calibri" w:cs="Arial"/>
                <w:bCs/>
              </w:rPr>
              <w:t>classified</w:t>
            </w:r>
            <w:r w:rsidRPr="003D047C">
              <w:rPr>
                <w:rFonts w:eastAsia="Calibri" w:cs="Arial"/>
                <w:bCs/>
              </w:rPr>
              <w:t xml:space="preserve"> information?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40C1DB47" w14:textId="60AEEE5E" w:rsidR="00AA6964" w:rsidRPr="003D047C" w:rsidRDefault="00875DA6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>
              <w:rPr>
                <w:rFonts w:eastAsia="Calibri" w:cs="Arial"/>
                <w:bCs/>
              </w:rPr>
              <w:t>Yes</w:t>
            </w:r>
          </w:p>
        </w:tc>
        <w:tc>
          <w:tcPr>
            <w:tcW w:w="1139" w:type="dxa"/>
            <w:shd w:val="clear" w:color="auto" w:fill="FFFFFF"/>
            <w:vAlign w:val="center"/>
          </w:tcPr>
          <w:p w14:paraId="6805FB65" w14:textId="19D40F6A" w:rsidR="00AA6964" w:rsidRPr="003D047C" w:rsidRDefault="00875DA6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>
              <w:rPr>
                <w:rFonts w:eastAsia="Calibri" w:cs="Arial"/>
                <w:bCs/>
              </w:rPr>
              <w:t>No</w:t>
            </w:r>
          </w:p>
        </w:tc>
      </w:tr>
      <w:tr w:rsidR="00AA6964" w:rsidRPr="003D047C" w14:paraId="2EC01453" w14:textId="77777777" w:rsidTr="00AA6964">
        <w:trPr>
          <w:trHeight w:val="340"/>
        </w:trPr>
        <w:tc>
          <w:tcPr>
            <w:tcW w:w="1129" w:type="dxa"/>
            <w:shd w:val="clear" w:color="auto" w:fill="FFFFFF"/>
            <w:vAlign w:val="center"/>
          </w:tcPr>
          <w:p w14:paraId="7D82EF37" w14:textId="28F54167" w:rsidR="00AA6964" w:rsidRPr="003D047C" w:rsidRDefault="007F6B90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9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231FFC21" w14:textId="33039B98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 xml:space="preserve">Does </w:t>
            </w:r>
            <w:r w:rsidR="0023497D">
              <w:rPr>
                <w:rFonts w:eastAsia="Calibri" w:cs="Arial"/>
                <w:bCs/>
              </w:rPr>
              <w:t>the</w:t>
            </w:r>
            <w:r w:rsidRPr="003D047C">
              <w:rPr>
                <w:rFonts w:eastAsia="Calibri" w:cs="Arial"/>
                <w:bCs/>
              </w:rPr>
              <w:t xml:space="preserve"> agency have a clear desk policy?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1D184E3D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Yes</w:t>
            </w:r>
          </w:p>
        </w:tc>
        <w:tc>
          <w:tcPr>
            <w:tcW w:w="1139" w:type="dxa"/>
            <w:shd w:val="clear" w:color="auto" w:fill="FFFFFF"/>
            <w:vAlign w:val="center"/>
          </w:tcPr>
          <w:p w14:paraId="487E423E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No</w:t>
            </w:r>
          </w:p>
        </w:tc>
      </w:tr>
      <w:tr w:rsidR="00AA6964" w:rsidRPr="003D047C" w14:paraId="163357A5" w14:textId="77777777" w:rsidTr="00AA6964">
        <w:trPr>
          <w:trHeight w:val="340"/>
        </w:trPr>
        <w:tc>
          <w:tcPr>
            <w:tcW w:w="1129" w:type="dxa"/>
            <w:shd w:val="clear" w:color="auto" w:fill="FFFFFF"/>
            <w:vAlign w:val="center"/>
          </w:tcPr>
          <w:p w14:paraId="19D878CA" w14:textId="5F952596" w:rsidR="00AA6964" w:rsidRPr="003D047C" w:rsidRDefault="007F6B90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10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209E9F8C" w14:textId="0FE4B2E3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Are the</w:t>
            </w:r>
            <w:r w:rsidR="000C157F" w:rsidRPr="003D047C">
              <w:rPr>
                <w:rFonts w:eastAsia="Calibri" w:cs="Arial"/>
                <w:bCs/>
              </w:rPr>
              <w:t xml:space="preserve"> agency</w:t>
            </w:r>
            <w:r w:rsidRPr="003D047C">
              <w:rPr>
                <w:rFonts w:eastAsia="Calibri" w:cs="Arial"/>
                <w:bCs/>
              </w:rPr>
              <w:t xml:space="preserve"> </w:t>
            </w:r>
            <w:r w:rsidR="000C157F" w:rsidRPr="003D047C">
              <w:rPr>
                <w:rFonts w:eastAsia="Calibri" w:cs="Arial"/>
                <w:bCs/>
              </w:rPr>
              <w:t xml:space="preserve">technology and </w:t>
            </w:r>
            <w:r w:rsidRPr="003D047C">
              <w:rPr>
                <w:rFonts w:eastAsia="Calibri" w:cs="Arial"/>
                <w:bCs/>
              </w:rPr>
              <w:t xml:space="preserve">information </w:t>
            </w:r>
            <w:r w:rsidR="000C157F" w:rsidRPr="003D047C">
              <w:rPr>
                <w:rFonts w:eastAsia="Calibri" w:cs="Arial"/>
                <w:bCs/>
              </w:rPr>
              <w:t>assets</w:t>
            </w:r>
            <w:r w:rsidRPr="003D047C">
              <w:rPr>
                <w:rFonts w:eastAsia="Calibri" w:cs="Arial"/>
                <w:bCs/>
              </w:rPr>
              <w:t xml:space="preserve"> safeguarded</w:t>
            </w:r>
            <w:r w:rsidR="007F6B90" w:rsidRPr="003D047C">
              <w:rPr>
                <w:rFonts w:eastAsia="Calibri" w:cs="Arial"/>
                <w:bCs/>
              </w:rPr>
              <w:t xml:space="preserve"> during all stages of the asset lifecycle?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005B8040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Yes</w:t>
            </w:r>
          </w:p>
        </w:tc>
        <w:tc>
          <w:tcPr>
            <w:tcW w:w="1139" w:type="dxa"/>
            <w:shd w:val="clear" w:color="auto" w:fill="FFFFFF"/>
            <w:vAlign w:val="center"/>
          </w:tcPr>
          <w:p w14:paraId="5153C82D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No</w:t>
            </w:r>
          </w:p>
        </w:tc>
      </w:tr>
      <w:tr w:rsidR="00AA6964" w:rsidRPr="003D047C" w14:paraId="5C3AF601" w14:textId="77777777" w:rsidTr="00AA6964">
        <w:trPr>
          <w:trHeight w:val="340"/>
        </w:trPr>
        <w:tc>
          <w:tcPr>
            <w:tcW w:w="1129" w:type="dxa"/>
            <w:shd w:val="clear" w:color="auto" w:fill="FFFFFF"/>
            <w:vAlign w:val="center"/>
          </w:tcPr>
          <w:p w14:paraId="4AB60904" w14:textId="7C4497D8" w:rsidR="00AA6964" w:rsidRPr="003D047C" w:rsidRDefault="007F6B90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11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4484C182" w14:textId="77777777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Does the agency have business continuity plans that ensure access to information is not hindered when required?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34007703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Yes</w:t>
            </w:r>
          </w:p>
        </w:tc>
        <w:tc>
          <w:tcPr>
            <w:tcW w:w="1139" w:type="dxa"/>
            <w:shd w:val="clear" w:color="auto" w:fill="FFFFFF"/>
            <w:vAlign w:val="center"/>
          </w:tcPr>
          <w:p w14:paraId="10E27F51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No</w:t>
            </w:r>
          </w:p>
        </w:tc>
      </w:tr>
      <w:tr w:rsidR="00AA6964" w:rsidRPr="003D047C" w14:paraId="5CB75CB9" w14:textId="77777777" w:rsidTr="00AA6964">
        <w:trPr>
          <w:trHeight w:val="340"/>
        </w:trPr>
        <w:tc>
          <w:tcPr>
            <w:tcW w:w="1129" w:type="dxa"/>
            <w:shd w:val="clear" w:color="auto" w:fill="FFFFFF"/>
            <w:vAlign w:val="center"/>
          </w:tcPr>
          <w:p w14:paraId="5CFC6B50" w14:textId="14FC8C75" w:rsidR="00AA6964" w:rsidRPr="003D047C" w:rsidRDefault="007F6B90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12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5AADCBEE" w14:textId="05B77020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Does the agency have procedures for cyber breaches and are these reported to</w:t>
            </w:r>
            <w:r w:rsidR="004E1DB1">
              <w:rPr>
                <w:rFonts w:eastAsia="Calibri" w:cs="Arial"/>
                <w:bCs/>
              </w:rPr>
              <w:t xml:space="preserve"> the Australian Cyber Security Centre</w:t>
            </w:r>
            <w:r w:rsidRPr="003D047C">
              <w:rPr>
                <w:rFonts w:eastAsia="Calibri" w:cs="Arial"/>
                <w:bCs/>
              </w:rPr>
              <w:t xml:space="preserve"> </w:t>
            </w:r>
            <w:r w:rsidR="004E1DB1">
              <w:rPr>
                <w:rFonts w:eastAsia="Calibri" w:cs="Arial"/>
                <w:bCs/>
              </w:rPr>
              <w:t>(</w:t>
            </w:r>
            <w:r w:rsidRPr="003D047C">
              <w:rPr>
                <w:rFonts w:eastAsia="Calibri" w:cs="Arial"/>
                <w:bCs/>
              </w:rPr>
              <w:t>ACSC</w:t>
            </w:r>
            <w:r w:rsidR="004E1DB1">
              <w:rPr>
                <w:rFonts w:eastAsia="Calibri" w:cs="Arial"/>
                <w:bCs/>
              </w:rPr>
              <w:t>)</w:t>
            </w:r>
            <w:r w:rsidRPr="003D047C">
              <w:rPr>
                <w:rFonts w:eastAsia="Calibri" w:cs="Arial"/>
                <w:bCs/>
              </w:rPr>
              <w:t>?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58754A91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Yes</w:t>
            </w:r>
          </w:p>
        </w:tc>
        <w:tc>
          <w:tcPr>
            <w:tcW w:w="1139" w:type="dxa"/>
            <w:shd w:val="clear" w:color="auto" w:fill="FFFFFF"/>
            <w:vAlign w:val="center"/>
          </w:tcPr>
          <w:p w14:paraId="26BA861A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No</w:t>
            </w:r>
          </w:p>
        </w:tc>
      </w:tr>
      <w:tr w:rsidR="00AA6964" w:rsidRPr="003D047C" w14:paraId="397BC77A" w14:textId="77777777" w:rsidTr="00AA6964">
        <w:trPr>
          <w:trHeight w:val="340"/>
        </w:trPr>
        <w:tc>
          <w:tcPr>
            <w:tcW w:w="1129" w:type="dxa"/>
            <w:shd w:val="clear" w:color="auto" w:fill="FFFFFF"/>
            <w:vAlign w:val="center"/>
          </w:tcPr>
          <w:p w14:paraId="016D17C7" w14:textId="569DE6F0" w:rsidR="00AA6964" w:rsidRPr="003D047C" w:rsidRDefault="007F6B90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13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5135D65A" w14:textId="77777777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 xml:space="preserve">Does the agency monitor open-source information that exists relating to their business, sites, </w:t>
            </w:r>
            <w:proofErr w:type="gramStart"/>
            <w:r w:rsidRPr="003D047C">
              <w:rPr>
                <w:rFonts w:eastAsia="Calibri" w:cs="Arial"/>
                <w:bCs/>
              </w:rPr>
              <w:t>functionality</w:t>
            </w:r>
            <w:proofErr w:type="gramEnd"/>
            <w:r w:rsidRPr="003D047C">
              <w:rPr>
                <w:rFonts w:eastAsia="Calibri" w:cs="Arial"/>
                <w:bCs/>
              </w:rPr>
              <w:t xml:space="preserve"> and development? Is this routinely refreshed?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196D2938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Yes</w:t>
            </w:r>
          </w:p>
        </w:tc>
        <w:tc>
          <w:tcPr>
            <w:tcW w:w="1139" w:type="dxa"/>
            <w:shd w:val="clear" w:color="auto" w:fill="FFFFFF"/>
            <w:vAlign w:val="center"/>
          </w:tcPr>
          <w:p w14:paraId="0BD30537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No</w:t>
            </w:r>
          </w:p>
        </w:tc>
      </w:tr>
      <w:tr w:rsidR="00AA6964" w:rsidRPr="003D047C" w14:paraId="4B066A0D" w14:textId="77777777" w:rsidTr="00AA6964">
        <w:trPr>
          <w:trHeight w:val="340"/>
        </w:trPr>
        <w:tc>
          <w:tcPr>
            <w:tcW w:w="1129" w:type="dxa"/>
            <w:shd w:val="clear" w:color="auto" w:fill="FFFFFF"/>
            <w:vAlign w:val="center"/>
          </w:tcPr>
          <w:p w14:paraId="5CA06B82" w14:textId="6980623F" w:rsidR="00AA6964" w:rsidRPr="003D047C" w:rsidRDefault="007F6B90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14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149526A" w14:textId="77777777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Is there a ‘lock up’ policy for areas with substantial information and is this reviewed or exercised?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44EB6D78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Yes</w:t>
            </w:r>
          </w:p>
        </w:tc>
        <w:tc>
          <w:tcPr>
            <w:tcW w:w="1139" w:type="dxa"/>
            <w:shd w:val="clear" w:color="auto" w:fill="FFFFFF"/>
            <w:vAlign w:val="center"/>
          </w:tcPr>
          <w:p w14:paraId="16D380F1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No</w:t>
            </w:r>
          </w:p>
        </w:tc>
      </w:tr>
    </w:tbl>
    <w:p w14:paraId="0AE96860" w14:textId="77777777" w:rsidR="00F9365A" w:rsidRDefault="00F9365A" w:rsidP="00AA6964">
      <w:pPr>
        <w:spacing w:before="0" w:after="0"/>
      </w:pPr>
    </w:p>
    <w:p w14:paraId="4D0E9F31" w14:textId="647864CA" w:rsidR="00D73AD2" w:rsidRDefault="00F9365A" w:rsidP="00AA6964">
      <w:pPr>
        <w:spacing w:before="0" w:after="0"/>
      </w:pPr>
      <w:r w:rsidRPr="00B8494E"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BF79F6" wp14:editId="6EAEE5B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98311" cy="1660550"/>
                <wp:effectExtent l="0" t="0" r="1206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311" cy="166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794A44" w14:textId="7B853920" w:rsidR="00F9365A" w:rsidRPr="00053D5B" w:rsidRDefault="00F9365A" w:rsidP="00F9365A">
                            <w:pPr>
                              <w:rPr>
                                <w:rFonts w:cs="Arial"/>
                                <w:bCs/>
                              </w:rPr>
                            </w:pPr>
                            <w:r w:rsidRPr="00053D5B">
                              <w:rPr>
                                <w:rFonts w:cs="Arial"/>
                                <w:bCs/>
                              </w:rPr>
                              <w:t xml:space="preserve">Agency assessed </w:t>
                            </w:r>
                            <w:r w:rsidR="009561C2" w:rsidRPr="00053D5B">
                              <w:rPr>
                                <w:rFonts w:cs="Arial"/>
                                <w:bCs/>
                              </w:rPr>
                              <w:t>information security status</w:t>
                            </w:r>
                            <w:r w:rsidRPr="00053D5B">
                              <w:rPr>
                                <w:rFonts w:cs="Arial"/>
                                <w:bCs/>
                              </w:rPr>
                              <w:t>:</w:t>
                            </w:r>
                          </w:p>
                          <w:p w14:paraId="0422F457" w14:textId="77777777" w:rsidR="00F9365A" w:rsidRPr="00053D5B" w:rsidRDefault="00F9365A" w:rsidP="00F9365A"/>
                          <w:p w14:paraId="4C0454CB" w14:textId="77777777" w:rsidR="00F9365A" w:rsidRPr="00053D5B" w:rsidRDefault="00F9365A" w:rsidP="00F9365A"/>
                          <w:p w14:paraId="5D35C982" w14:textId="3F62EF55" w:rsidR="00F9365A" w:rsidRPr="00053D5B" w:rsidRDefault="00F9365A" w:rsidP="00F9365A">
                            <w:pPr>
                              <w:rPr>
                                <w:rFonts w:cs="Arial"/>
                                <w:bCs/>
                              </w:rPr>
                            </w:pPr>
                            <w:r w:rsidRPr="00053D5B">
                              <w:rPr>
                                <w:rFonts w:cs="Arial"/>
                                <w:bCs/>
                              </w:rPr>
                              <w:t xml:space="preserve">Agency proposed measures to strengthen </w:t>
                            </w:r>
                            <w:r w:rsidR="009561C2" w:rsidRPr="00053D5B">
                              <w:rPr>
                                <w:rFonts w:cs="Arial"/>
                                <w:bCs/>
                              </w:rPr>
                              <w:t>information security status</w:t>
                            </w:r>
                            <w:r w:rsidRPr="00053D5B">
                              <w:rPr>
                                <w:rFonts w:cs="Arial"/>
                                <w:bCs/>
                              </w:rPr>
                              <w:t>:</w:t>
                            </w:r>
                          </w:p>
                          <w:p w14:paraId="7380714A" w14:textId="77777777" w:rsidR="00F9365A" w:rsidRDefault="00F9365A" w:rsidP="00F9365A"/>
                          <w:p w14:paraId="218727C2" w14:textId="77777777" w:rsidR="00F9365A" w:rsidRDefault="00F9365A" w:rsidP="00F936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F79F6" id="Text Box 9" o:spid="_x0000_s1027" type="#_x0000_t202" style="position:absolute;margin-left:0;margin-top:0;width:519.55pt;height:1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" strokecolor="#0071b9 [3205]" strokeweight="1pt">
                <v:textbox>
                  <w:txbxContent>
                    <w:p w14:paraId="6C794A44" w14:textId="7B853920" w:rsidR="00F9365A" w:rsidRPr="00053D5B" w:rsidRDefault="00F9365A" w:rsidP="00F9365A">
                      <w:pPr>
                        <w:rPr>
                          <w:rFonts w:cs="Arial"/>
                          <w:bCs/>
                        </w:rPr>
                      </w:pPr>
                      <w:r w:rsidRPr="00053D5B">
                        <w:rPr>
                          <w:rFonts w:cs="Arial"/>
                          <w:bCs/>
                        </w:rPr>
                        <w:t xml:space="preserve">Agency assessed </w:t>
                      </w:r>
                      <w:r w:rsidR="009561C2" w:rsidRPr="00053D5B">
                        <w:rPr>
                          <w:rFonts w:cs="Arial"/>
                          <w:bCs/>
                        </w:rPr>
                        <w:t>information security status</w:t>
                      </w:r>
                      <w:r w:rsidRPr="00053D5B">
                        <w:rPr>
                          <w:rFonts w:cs="Arial"/>
                          <w:bCs/>
                        </w:rPr>
                        <w:t>:</w:t>
                      </w:r>
                    </w:p>
                    <w:p w14:paraId="0422F457" w14:textId="77777777" w:rsidR="00F9365A" w:rsidRPr="00053D5B" w:rsidRDefault="00F9365A" w:rsidP="00F9365A"/>
                    <w:p w14:paraId="4C0454CB" w14:textId="77777777" w:rsidR="00F9365A" w:rsidRPr="00053D5B" w:rsidRDefault="00F9365A" w:rsidP="00F9365A"/>
                    <w:p w14:paraId="5D35C982" w14:textId="3F62EF55" w:rsidR="00F9365A" w:rsidRPr="00053D5B" w:rsidRDefault="00F9365A" w:rsidP="00F9365A">
                      <w:pPr>
                        <w:rPr>
                          <w:rFonts w:cs="Arial"/>
                          <w:bCs/>
                        </w:rPr>
                      </w:pPr>
                      <w:r w:rsidRPr="00053D5B">
                        <w:rPr>
                          <w:rFonts w:cs="Arial"/>
                          <w:bCs/>
                        </w:rPr>
                        <w:t xml:space="preserve">Agency proposed measures to strengthen </w:t>
                      </w:r>
                      <w:r w:rsidR="009561C2" w:rsidRPr="00053D5B">
                        <w:rPr>
                          <w:rFonts w:cs="Arial"/>
                          <w:bCs/>
                        </w:rPr>
                        <w:t>information security status</w:t>
                      </w:r>
                      <w:r w:rsidRPr="00053D5B">
                        <w:rPr>
                          <w:rFonts w:cs="Arial"/>
                          <w:bCs/>
                        </w:rPr>
                        <w:t>:</w:t>
                      </w:r>
                    </w:p>
                    <w:p w14:paraId="7380714A" w14:textId="77777777" w:rsidR="00F9365A" w:rsidRDefault="00F9365A" w:rsidP="00F9365A"/>
                    <w:p w14:paraId="218727C2" w14:textId="77777777" w:rsidR="00F9365A" w:rsidRDefault="00F9365A" w:rsidP="00F9365A"/>
                  </w:txbxContent>
                </v:textbox>
              </v:shape>
            </w:pict>
          </mc:Fallback>
        </mc:AlternateContent>
      </w:r>
      <w:r w:rsidR="00D73AD2"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6"/>
        <w:gridCol w:w="4138"/>
      </w:tblGrid>
      <w:tr w:rsidR="00D73AD2" w:rsidRPr="00BE5E3A" w14:paraId="3686FC77" w14:textId="77777777" w:rsidTr="00711587">
        <w:trPr>
          <w:trHeight w:val="1009"/>
        </w:trPr>
        <w:tc>
          <w:tcPr>
            <w:tcW w:w="839" w:type="dxa"/>
          </w:tcPr>
          <w:p w14:paraId="6BB70DC6" w14:textId="77777777" w:rsidR="00D73AD2" w:rsidRDefault="00D73AD2" w:rsidP="00711587">
            <w:pPr>
              <w:rPr>
                <w:lang w:val="en-AU"/>
              </w:rPr>
            </w:pPr>
            <w:r>
              <w:rPr>
                <w:noProof/>
                <w:lang w:val="en-AU"/>
              </w:rPr>
              <w:lastRenderedPageBreak/>
              <w:drawing>
                <wp:inline distT="0" distB="0" distL="0" distR="0" wp14:anchorId="739036A5" wp14:editId="7E8D5AD6">
                  <wp:extent cx="643128" cy="643128"/>
                  <wp:effectExtent l="0" t="0" r="5080" b="5080"/>
                  <wp:docPr id="8" name="Picture 8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Icon&#10;&#10;Description automatically generated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128" cy="643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8" w:type="dxa"/>
            <w:vAlign w:val="center"/>
          </w:tcPr>
          <w:p w14:paraId="689851CC" w14:textId="1FC1EB2A" w:rsidR="00D73AD2" w:rsidRPr="00BE5E3A" w:rsidRDefault="00D73AD2" w:rsidP="00711587">
            <w:pPr>
              <w:keepNext/>
              <w:keepLines/>
              <w:spacing w:before="240"/>
              <w:outlineLvl w:val="0"/>
              <w:rPr>
                <w:rFonts w:ascii="Gill Sans MT" w:eastAsia="Times New Roman" w:hAnsi="Gill Sans MT" w:cs="Times New Roman"/>
                <w:color w:val="005FB1"/>
                <w:sz w:val="36"/>
                <w:szCs w:val="36"/>
              </w:rPr>
            </w:pPr>
            <w:bookmarkStart w:id="6" w:name="_Toc112678359"/>
            <w:bookmarkStart w:id="7" w:name="_Toc172539961"/>
            <w:r>
              <w:rPr>
                <w:rFonts w:ascii="Gill Sans MT" w:eastAsia="Times New Roman" w:hAnsi="Gill Sans MT" w:cs="Times New Roman"/>
                <w:color w:val="00B5D8" w:themeColor="accent3"/>
                <w:sz w:val="36"/>
                <w:szCs w:val="36"/>
              </w:rPr>
              <w:t>People</w:t>
            </w:r>
            <w:r w:rsidRPr="006648A3">
              <w:rPr>
                <w:rFonts w:ascii="Gill Sans MT" w:eastAsia="Times New Roman" w:hAnsi="Gill Sans MT" w:cs="Times New Roman"/>
                <w:color w:val="00B5D8" w:themeColor="accent3"/>
                <w:sz w:val="36"/>
                <w:szCs w:val="36"/>
              </w:rPr>
              <w:t xml:space="preserve"> </w:t>
            </w:r>
            <w:r w:rsidRPr="00BE5E3A">
              <w:rPr>
                <w:rFonts w:ascii="Gill Sans MT" w:eastAsia="Times New Roman" w:hAnsi="Gill Sans MT" w:cs="Times New Roman"/>
                <w:color w:val="00B5D8" w:themeColor="accent3"/>
                <w:sz w:val="36"/>
                <w:szCs w:val="36"/>
              </w:rPr>
              <w:t>Security</w:t>
            </w:r>
            <w:bookmarkEnd w:id="6"/>
            <w:bookmarkEnd w:id="7"/>
          </w:p>
        </w:tc>
      </w:tr>
    </w:tbl>
    <w:tbl>
      <w:tblPr>
        <w:tblStyle w:val="TableGrid2"/>
        <w:tblpPr w:leftFromText="181" w:rightFromText="181" w:vertAnchor="text" w:horzAnchor="margin" w:tblpY="148"/>
        <w:tblOverlap w:val="never"/>
        <w:tblW w:w="10348" w:type="dxa"/>
        <w:tblLook w:val="04A0" w:firstRow="1" w:lastRow="0" w:firstColumn="1" w:lastColumn="0" w:noHBand="0" w:noVBand="1"/>
      </w:tblPr>
      <w:tblGrid>
        <w:gridCol w:w="1129"/>
        <w:gridCol w:w="6946"/>
        <w:gridCol w:w="1134"/>
        <w:gridCol w:w="1139"/>
      </w:tblGrid>
      <w:tr w:rsidR="00AA6964" w:rsidRPr="003D047C" w14:paraId="53F74012" w14:textId="77777777" w:rsidTr="00AA6964">
        <w:trPr>
          <w:trHeight w:val="340"/>
        </w:trPr>
        <w:tc>
          <w:tcPr>
            <w:tcW w:w="10348" w:type="dxa"/>
            <w:gridSpan w:val="4"/>
            <w:shd w:val="clear" w:color="auto" w:fill="00B5D8" w:themeFill="accent3"/>
            <w:vAlign w:val="center"/>
          </w:tcPr>
          <w:p w14:paraId="17A5F00F" w14:textId="77777777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/>
              </w:rPr>
            </w:pPr>
            <w:r w:rsidRPr="003D047C">
              <w:rPr>
                <w:rFonts w:eastAsia="Calibri" w:cs="Arial"/>
                <w:b/>
                <w:color w:val="FFFFFF"/>
              </w:rPr>
              <w:t>People Security</w:t>
            </w:r>
          </w:p>
        </w:tc>
      </w:tr>
      <w:tr w:rsidR="00AA6964" w:rsidRPr="003D047C" w14:paraId="0449E0F8" w14:textId="77777777" w:rsidTr="00AA6964">
        <w:trPr>
          <w:trHeight w:val="340"/>
        </w:trPr>
        <w:tc>
          <w:tcPr>
            <w:tcW w:w="1129" w:type="dxa"/>
            <w:shd w:val="clear" w:color="auto" w:fill="FFFFFF"/>
            <w:vAlign w:val="center"/>
          </w:tcPr>
          <w:p w14:paraId="4F61DD76" w14:textId="77777777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1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879D96C" w14:textId="27EEC358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 xml:space="preserve">Does </w:t>
            </w:r>
            <w:r w:rsidR="0001369D">
              <w:rPr>
                <w:rFonts w:eastAsia="Calibri" w:cs="Arial"/>
                <w:bCs/>
              </w:rPr>
              <w:t>the</w:t>
            </w:r>
            <w:r w:rsidRPr="003D047C">
              <w:rPr>
                <w:rFonts w:eastAsia="Calibri" w:cs="Arial"/>
                <w:bCs/>
              </w:rPr>
              <w:t xml:space="preserve"> agency conduct pre-employment screens </w:t>
            </w:r>
            <w:r w:rsidR="009B74AC">
              <w:rPr>
                <w:rFonts w:eastAsia="Calibri" w:cs="Arial"/>
                <w:bCs/>
              </w:rPr>
              <w:t>and</w:t>
            </w:r>
            <w:r w:rsidRPr="003D047C">
              <w:rPr>
                <w:rFonts w:eastAsia="Calibri" w:cs="Arial"/>
                <w:bCs/>
              </w:rPr>
              <w:t xml:space="preserve"> checks on all people who will have access to government-held information and resources?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7596F11A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Yes</w:t>
            </w:r>
          </w:p>
        </w:tc>
        <w:tc>
          <w:tcPr>
            <w:tcW w:w="1139" w:type="dxa"/>
            <w:shd w:val="clear" w:color="auto" w:fill="FFFFFF"/>
            <w:vAlign w:val="center"/>
          </w:tcPr>
          <w:p w14:paraId="3AAC6FCD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No</w:t>
            </w:r>
          </w:p>
        </w:tc>
      </w:tr>
      <w:tr w:rsidR="00AA6964" w:rsidRPr="003D047C" w14:paraId="5F66973C" w14:textId="77777777" w:rsidTr="00AA6964">
        <w:trPr>
          <w:trHeight w:val="340"/>
        </w:trPr>
        <w:tc>
          <w:tcPr>
            <w:tcW w:w="1129" w:type="dxa"/>
            <w:shd w:val="clear" w:color="auto" w:fill="FFFFFF"/>
            <w:vAlign w:val="center"/>
          </w:tcPr>
          <w:p w14:paraId="2148473D" w14:textId="77777777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2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6CE1AB07" w14:textId="3391FE7B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Do</w:t>
            </w:r>
            <w:r w:rsidR="0001369D">
              <w:rPr>
                <w:rFonts w:eastAsia="Calibri" w:cs="Arial"/>
                <w:bCs/>
              </w:rPr>
              <w:t xml:space="preserve">es the agency </w:t>
            </w:r>
            <w:r w:rsidRPr="003D047C">
              <w:rPr>
                <w:rFonts w:eastAsia="Calibri" w:cs="Arial"/>
                <w:bCs/>
              </w:rPr>
              <w:t>have processes in place to assess the ongoing suitability of all pe</w:t>
            </w:r>
            <w:r w:rsidR="007F6B90" w:rsidRPr="003D047C">
              <w:rPr>
                <w:rFonts w:eastAsia="Calibri" w:cs="Arial"/>
                <w:bCs/>
              </w:rPr>
              <w:t>ople</w:t>
            </w:r>
            <w:r w:rsidRPr="003D047C">
              <w:rPr>
                <w:rFonts w:eastAsia="Calibri" w:cs="Arial"/>
                <w:bCs/>
              </w:rPr>
              <w:t xml:space="preserve"> who have access to government</w:t>
            </w:r>
            <w:r w:rsidR="00AD20BC">
              <w:rPr>
                <w:rFonts w:eastAsia="Calibri" w:cs="Arial"/>
                <w:bCs/>
              </w:rPr>
              <w:t>-</w:t>
            </w:r>
            <w:r w:rsidRPr="003D047C">
              <w:rPr>
                <w:rFonts w:eastAsia="Calibri" w:cs="Arial"/>
                <w:bCs/>
              </w:rPr>
              <w:t>held information and resources?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286B0A67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Yes</w:t>
            </w:r>
          </w:p>
        </w:tc>
        <w:tc>
          <w:tcPr>
            <w:tcW w:w="1139" w:type="dxa"/>
            <w:shd w:val="clear" w:color="auto" w:fill="FFFFFF"/>
            <w:vAlign w:val="center"/>
          </w:tcPr>
          <w:p w14:paraId="2D7AE9C3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No</w:t>
            </w:r>
          </w:p>
        </w:tc>
      </w:tr>
      <w:tr w:rsidR="00AA6964" w:rsidRPr="003D047C" w14:paraId="2FA77E8C" w14:textId="77777777" w:rsidTr="00AA6964">
        <w:trPr>
          <w:trHeight w:val="340"/>
        </w:trPr>
        <w:tc>
          <w:tcPr>
            <w:tcW w:w="1129" w:type="dxa"/>
            <w:shd w:val="clear" w:color="auto" w:fill="FFFFFF"/>
            <w:vAlign w:val="center"/>
          </w:tcPr>
          <w:p w14:paraId="7DC4B7E1" w14:textId="77777777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3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ECF1FD5" w14:textId="3D00E858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 xml:space="preserve">Does </w:t>
            </w:r>
            <w:r w:rsidR="0001369D">
              <w:rPr>
                <w:rFonts w:eastAsia="Calibri" w:cs="Arial"/>
                <w:bCs/>
              </w:rPr>
              <w:t>the</w:t>
            </w:r>
            <w:r w:rsidRPr="003D047C">
              <w:rPr>
                <w:rFonts w:eastAsia="Calibri" w:cs="Arial"/>
                <w:bCs/>
              </w:rPr>
              <w:t xml:space="preserve"> agency have a</w:t>
            </w:r>
            <w:r w:rsidR="007F6B90" w:rsidRPr="003D047C">
              <w:rPr>
                <w:rFonts w:eastAsia="Calibri" w:cs="Arial"/>
                <w:bCs/>
              </w:rPr>
              <w:t>n established</w:t>
            </w:r>
            <w:r w:rsidRPr="003D047C">
              <w:rPr>
                <w:rFonts w:eastAsia="Calibri" w:cs="Arial"/>
                <w:bCs/>
              </w:rPr>
              <w:t xml:space="preserve"> process for managing staff with security clearances? Does this include ensuring only those who require clearances are sponsored?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6B051A33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Yes</w:t>
            </w:r>
          </w:p>
        </w:tc>
        <w:tc>
          <w:tcPr>
            <w:tcW w:w="1139" w:type="dxa"/>
            <w:shd w:val="clear" w:color="auto" w:fill="FFFFFF"/>
            <w:vAlign w:val="center"/>
          </w:tcPr>
          <w:p w14:paraId="3DCAFF0E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No</w:t>
            </w:r>
          </w:p>
        </w:tc>
      </w:tr>
      <w:tr w:rsidR="00AA6964" w:rsidRPr="003D047C" w14:paraId="6510429A" w14:textId="77777777" w:rsidTr="00AA6964">
        <w:trPr>
          <w:trHeight w:val="340"/>
        </w:trPr>
        <w:tc>
          <w:tcPr>
            <w:tcW w:w="1129" w:type="dxa"/>
            <w:shd w:val="clear" w:color="auto" w:fill="FFFFFF"/>
            <w:vAlign w:val="center"/>
          </w:tcPr>
          <w:p w14:paraId="47AE9F1E" w14:textId="77777777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4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11B2F12" w14:textId="4EF56FC2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 xml:space="preserve">Is there a </w:t>
            </w:r>
            <w:r w:rsidR="003E33EB" w:rsidRPr="003D047C">
              <w:rPr>
                <w:rFonts w:eastAsia="Calibri" w:cs="Arial"/>
                <w:bCs/>
              </w:rPr>
              <w:t>classified</w:t>
            </w:r>
            <w:r w:rsidRPr="003D047C">
              <w:rPr>
                <w:rFonts w:eastAsia="Calibri" w:cs="Arial"/>
                <w:bCs/>
              </w:rPr>
              <w:t xml:space="preserve"> register containing the details of all people</w:t>
            </w:r>
            <w:r w:rsidR="003E33EB" w:rsidRPr="003D047C">
              <w:rPr>
                <w:rFonts w:eastAsia="Calibri" w:cs="Arial"/>
                <w:bCs/>
              </w:rPr>
              <w:t xml:space="preserve"> within the agency</w:t>
            </w:r>
            <w:r w:rsidRPr="003D047C">
              <w:rPr>
                <w:rFonts w:eastAsia="Calibri" w:cs="Arial"/>
                <w:bCs/>
              </w:rPr>
              <w:t xml:space="preserve"> who have been sponsored with security clearances? Is this register regularly updated prompting </w:t>
            </w:r>
            <w:r w:rsidR="003E33EB" w:rsidRPr="003D047C">
              <w:rPr>
                <w:rFonts w:eastAsia="Calibri" w:cs="Arial"/>
                <w:bCs/>
              </w:rPr>
              <w:t>review</w:t>
            </w:r>
            <w:r w:rsidRPr="003D047C">
              <w:rPr>
                <w:rFonts w:eastAsia="Calibri" w:cs="Arial"/>
                <w:bCs/>
              </w:rPr>
              <w:t xml:space="preserve"> of clearances?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5AE991F7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Yes</w:t>
            </w:r>
          </w:p>
        </w:tc>
        <w:tc>
          <w:tcPr>
            <w:tcW w:w="1139" w:type="dxa"/>
            <w:shd w:val="clear" w:color="auto" w:fill="FFFFFF"/>
            <w:vAlign w:val="center"/>
          </w:tcPr>
          <w:p w14:paraId="4D91950F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No</w:t>
            </w:r>
          </w:p>
        </w:tc>
      </w:tr>
      <w:tr w:rsidR="00AA6964" w:rsidRPr="003D047C" w14:paraId="499F8EC2" w14:textId="77777777" w:rsidTr="00AA6964">
        <w:trPr>
          <w:trHeight w:val="340"/>
        </w:trPr>
        <w:tc>
          <w:tcPr>
            <w:tcW w:w="1129" w:type="dxa"/>
            <w:shd w:val="clear" w:color="auto" w:fill="FFFFFF"/>
            <w:vAlign w:val="center"/>
          </w:tcPr>
          <w:p w14:paraId="583BEA5B" w14:textId="27855DD2" w:rsidR="00AA6964" w:rsidRPr="003D047C" w:rsidRDefault="003E33EB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5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0D9A99BA" w14:textId="4CE2B13D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Are agency ‘Statement</w:t>
            </w:r>
            <w:r w:rsidR="00C812BB">
              <w:rPr>
                <w:rFonts w:eastAsia="Calibri" w:cs="Arial"/>
                <w:bCs/>
              </w:rPr>
              <w:t xml:space="preserve"> </w:t>
            </w:r>
            <w:r w:rsidRPr="003D047C">
              <w:rPr>
                <w:rFonts w:eastAsia="Calibri" w:cs="Arial"/>
                <w:bCs/>
              </w:rPr>
              <w:t>of Dut</w:t>
            </w:r>
            <w:r w:rsidR="0001369D">
              <w:rPr>
                <w:rFonts w:eastAsia="Calibri" w:cs="Arial"/>
                <w:bCs/>
              </w:rPr>
              <w:t>ies</w:t>
            </w:r>
            <w:r w:rsidRPr="003D047C">
              <w:rPr>
                <w:rFonts w:eastAsia="Calibri" w:cs="Arial"/>
                <w:bCs/>
              </w:rPr>
              <w:t>’ revised regularly, ensuring protective security is considered – with inclusion of relevant pre-employment screens or security clearances?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7F0820ED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Yes</w:t>
            </w:r>
          </w:p>
        </w:tc>
        <w:tc>
          <w:tcPr>
            <w:tcW w:w="1139" w:type="dxa"/>
            <w:shd w:val="clear" w:color="auto" w:fill="FFFFFF"/>
            <w:vAlign w:val="center"/>
          </w:tcPr>
          <w:p w14:paraId="75E41250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No</w:t>
            </w:r>
          </w:p>
        </w:tc>
      </w:tr>
      <w:tr w:rsidR="00AA6964" w:rsidRPr="003D047C" w14:paraId="302D18F9" w14:textId="77777777" w:rsidTr="00AA6964">
        <w:trPr>
          <w:trHeight w:val="340"/>
        </w:trPr>
        <w:tc>
          <w:tcPr>
            <w:tcW w:w="1129" w:type="dxa"/>
            <w:shd w:val="clear" w:color="auto" w:fill="FFFFFF"/>
            <w:vAlign w:val="center"/>
          </w:tcPr>
          <w:p w14:paraId="09348085" w14:textId="426D09E5" w:rsidR="00AA6964" w:rsidRPr="003D047C" w:rsidRDefault="003E33EB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6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E333234" w14:textId="38CD47A2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Does the agency provide the necessary briefing to staff with security clearances, including their responsibilities and associated expectations?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4D19BE18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Yes</w:t>
            </w:r>
          </w:p>
        </w:tc>
        <w:tc>
          <w:tcPr>
            <w:tcW w:w="1139" w:type="dxa"/>
            <w:shd w:val="clear" w:color="auto" w:fill="FFFFFF"/>
            <w:vAlign w:val="center"/>
          </w:tcPr>
          <w:p w14:paraId="6F9E8A50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No</w:t>
            </w:r>
          </w:p>
        </w:tc>
      </w:tr>
      <w:tr w:rsidR="00AA6964" w:rsidRPr="003D047C" w14:paraId="63659A0E" w14:textId="77777777" w:rsidTr="00AA6964">
        <w:trPr>
          <w:trHeight w:val="340"/>
        </w:trPr>
        <w:tc>
          <w:tcPr>
            <w:tcW w:w="1129" w:type="dxa"/>
            <w:shd w:val="clear" w:color="auto" w:fill="FFFFFF"/>
            <w:vAlign w:val="center"/>
          </w:tcPr>
          <w:p w14:paraId="4D23D050" w14:textId="6C217067" w:rsidR="00AA6964" w:rsidRPr="003D047C" w:rsidRDefault="003E33EB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7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1FB6E51" w14:textId="24EF4FF9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 xml:space="preserve">Do staff with security clearances receive travel briefings when they are travelling </w:t>
            </w:r>
            <w:r w:rsidR="00003E54">
              <w:rPr>
                <w:rFonts w:eastAsia="Calibri" w:cs="Arial"/>
                <w:bCs/>
              </w:rPr>
              <w:t xml:space="preserve">for both work and personal reasons </w:t>
            </w:r>
            <w:proofErr w:type="gramStart"/>
            <w:r w:rsidRPr="003D047C">
              <w:rPr>
                <w:rFonts w:eastAsia="Calibri" w:cs="Arial"/>
                <w:bCs/>
              </w:rPr>
              <w:t>e.g.</w:t>
            </w:r>
            <w:proofErr w:type="gramEnd"/>
            <w:r w:rsidRPr="003D047C">
              <w:rPr>
                <w:rFonts w:eastAsia="Calibri" w:cs="Arial"/>
                <w:bCs/>
              </w:rPr>
              <w:t xml:space="preserve"> awareness of political environment, managing approaches from adversaries</w:t>
            </w:r>
            <w:r w:rsidR="00CE0049">
              <w:rPr>
                <w:rFonts w:eastAsia="Calibri" w:cs="Arial"/>
                <w:bCs/>
              </w:rPr>
              <w:t>, travelling with devices</w:t>
            </w:r>
            <w:r w:rsidR="00BC7023">
              <w:rPr>
                <w:rFonts w:eastAsia="Calibri" w:cs="Arial"/>
                <w:bCs/>
              </w:rPr>
              <w:t>,</w:t>
            </w:r>
            <w:r w:rsidRPr="003D047C">
              <w:rPr>
                <w:rFonts w:eastAsia="Calibri" w:cs="Arial"/>
                <w:bCs/>
              </w:rPr>
              <w:t xml:space="preserve"> etc?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55C410C9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Yes</w:t>
            </w:r>
          </w:p>
        </w:tc>
        <w:tc>
          <w:tcPr>
            <w:tcW w:w="1139" w:type="dxa"/>
            <w:shd w:val="clear" w:color="auto" w:fill="FFFFFF"/>
            <w:vAlign w:val="center"/>
          </w:tcPr>
          <w:p w14:paraId="5DC4D67E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No</w:t>
            </w:r>
          </w:p>
        </w:tc>
      </w:tr>
      <w:tr w:rsidR="00AA6964" w:rsidRPr="003D047C" w14:paraId="624A01D7" w14:textId="77777777" w:rsidTr="00AA6964">
        <w:trPr>
          <w:trHeight w:val="340"/>
        </w:trPr>
        <w:tc>
          <w:tcPr>
            <w:tcW w:w="1129" w:type="dxa"/>
            <w:shd w:val="clear" w:color="auto" w:fill="FFFFFF"/>
            <w:vAlign w:val="center"/>
          </w:tcPr>
          <w:p w14:paraId="4BD3F5B5" w14:textId="59E213EE" w:rsidR="00AA6964" w:rsidRPr="003D047C" w:rsidRDefault="003E33EB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8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D860CCE" w14:textId="77777777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Has the agency implemented annual staff performance, monitoring and reporting systems? Do these systems include security performance and assessment?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3AA5EB77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Yes</w:t>
            </w:r>
          </w:p>
        </w:tc>
        <w:tc>
          <w:tcPr>
            <w:tcW w:w="1139" w:type="dxa"/>
            <w:shd w:val="clear" w:color="auto" w:fill="FFFFFF"/>
            <w:vAlign w:val="center"/>
          </w:tcPr>
          <w:p w14:paraId="0A4709A7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No</w:t>
            </w:r>
          </w:p>
        </w:tc>
      </w:tr>
      <w:tr w:rsidR="00AA6964" w:rsidRPr="003D047C" w14:paraId="31C3BEE4" w14:textId="77777777" w:rsidTr="00AA6964">
        <w:trPr>
          <w:trHeight w:val="340"/>
        </w:trPr>
        <w:tc>
          <w:tcPr>
            <w:tcW w:w="1129" w:type="dxa"/>
            <w:shd w:val="clear" w:color="auto" w:fill="FFFFFF"/>
            <w:vAlign w:val="center"/>
          </w:tcPr>
          <w:p w14:paraId="4C357B75" w14:textId="51237CAF" w:rsidR="00AA6964" w:rsidRPr="003D047C" w:rsidRDefault="003E33EB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9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ACE15FD" w14:textId="2D46EF47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 xml:space="preserve">Has the agency adopted reporting protocols </w:t>
            </w:r>
            <w:r w:rsidR="003E33EB" w:rsidRPr="003D047C">
              <w:rPr>
                <w:rFonts w:eastAsia="Calibri" w:cs="Arial"/>
                <w:bCs/>
              </w:rPr>
              <w:t>which</w:t>
            </w:r>
            <w:r w:rsidRPr="003D047C">
              <w:rPr>
                <w:rFonts w:eastAsia="Calibri" w:cs="Arial"/>
                <w:bCs/>
              </w:rPr>
              <w:t xml:space="preserve"> ensure employment related disciplinary matters are referenced in personal security records and performance?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0F2E66A0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Yes</w:t>
            </w:r>
          </w:p>
        </w:tc>
        <w:tc>
          <w:tcPr>
            <w:tcW w:w="1139" w:type="dxa"/>
            <w:shd w:val="clear" w:color="auto" w:fill="FFFFFF"/>
            <w:vAlign w:val="center"/>
          </w:tcPr>
          <w:p w14:paraId="0223C831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No</w:t>
            </w:r>
          </w:p>
        </w:tc>
      </w:tr>
      <w:tr w:rsidR="00AA6964" w:rsidRPr="003D047C" w14:paraId="52E1C27B" w14:textId="77777777" w:rsidTr="00AA6964">
        <w:trPr>
          <w:trHeight w:val="340"/>
        </w:trPr>
        <w:tc>
          <w:tcPr>
            <w:tcW w:w="1129" w:type="dxa"/>
            <w:shd w:val="clear" w:color="auto" w:fill="FFFFFF"/>
            <w:vAlign w:val="center"/>
          </w:tcPr>
          <w:p w14:paraId="3D7F086C" w14:textId="301E9BF7" w:rsidR="00AA6964" w:rsidRPr="003D047C" w:rsidRDefault="003E33EB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10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4D72EEAD" w14:textId="49DA671C" w:rsidR="00AA6964" w:rsidRPr="003D047C" w:rsidRDefault="00763C96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>
              <w:rPr>
                <w:rFonts w:eastAsia="Calibri" w:cs="Arial"/>
                <w:bCs/>
              </w:rPr>
              <w:t xml:space="preserve">Do </w:t>
            </w:r>
            <w:r w:rsidR="00C812BB">
              <w:rPr>
                <w:rFonts w:eastAsia="Calibri" w:cs="Arial"/>
                <w:bCs/>
              </w:rPr>
              <w:t>agency</w:t>
            </w:r>
            <w:r>
              <w:rPr>
                <w:rFonts w:eastAsia="Calibri" w:cs="Arial"/>
                <w:bCs/>
              </w:rPr>
              <w:t xml:space="preserve"> staff know how to </w:t>
            </w:r>
            <w:r w:rsidR="00957FFA">
              <w:rPr>
                <w:rFonts w:eastAsia="Calibri" w:cs="Arial"/>
                <w:bCs/>
              </w:rPr>
              <w:t>identify and report</w:t>
            </w:r>
            <w:r>
              <w:rPr>
                <w:rFonts w:eastAsia="Calibri" w:cs="Arial"/>
                <w:bCs/>
              </w:rPr>
              <w:t xml:space="preserve"> </w:t>
            </w:r>
            <w:r w:rsidR="00AA6964" w:rsidRPr="003D047C">
              <w:rPr>
                <w:rFonts w:eastAsia="Calibri" w:cs="Arial"/>
                <w:bCs/>
              </w:rPr>
              <w:t>suspicious, un</w:t>
            </w:r>
            <w:r w:rsidR="00374D51">
              <w:rPr>
                <w:rFonts w:eastAsia="Calibri" w:cs="Arial"/>
                <w:bCs/>
              </w:rPr>
              <w:t>usual</w:t>
            </w:r>
            <w:r w:rsidR="004F2BE1">
              <w:rPr>
                <w:rFonts w:eastAsia="Calibri" w:cs="Arial"/>
                <w:bCs/>
              </w:rPr>
              <w:t xml:space="preserve">, </w:t>
            </w:r>
            <w:proofErr w:type="gramStart"/>
            <w:r w:rsidR="004F2BE1">
              <w:rPr>
                <w:rFonts w:eastAsia="Calibri" w:cs="Arial"/>
                <w:bCs/>
              </w:rPr>
              <w:t>persistent</w:t>
            </w:r>
            <w:proofErr w:type="gramEnd"/>
            <w:r w:rsidR="00AA6964" w:rsidRPr="003D047C">
              <w:rPr>
                <w:rFonts w:eastAsia="Calibri" w:cs="Arial"/>
                <w:bCs/>
              </w:rPr>
              <w:t xml:space="preserve"> or </w:t>
            </w:r>
            <w:r w:rsidR="004F2BE1">
              <w:rPr>
                <w:rFonts w:eastAsia="Calibri" w:cs="Arial"/>
                <w:bCs/>
              </w:rPr>
              <w:t>ongoing</w:t>
            </w:r>
            <w:r w:rsidR="00AA6964" w:rsidRPr="003D047C">
              <w:rPr>
                <w:rFonts w:eastAsia="Calibri" w:cs="Arial"/>
                <w:bCs/>
              </w:rPr>
              <w:t xml:space="preserve"> security concerns, breaches or incidents?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4D3B3BB6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Yes</w:t>
            </w:r>
          </w:p>
        </w:tc>
        <w:tc>
          <w:tcPr>
            <w:tcW w:w="1139" w:type="dxa"/>
            <w:shd w:val="clear" w:color="auto" w:fill="FFFFFF"/>
            <w:vAlign w:val="center"/>
          </w:tcPr>
          <w:p w14:paraId="746E9F4A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No</w:t>
            </w:r>
          </w:p>
        </w:tc>
      </w:tr>
      <w:tr w:rsidR="00AA6964" w:rsidRPr="003D047C" w14:paraId="2FBAAFD8" w14:textId="77777777" w:rsidTr="00AA6964">
        <w:trPr>
          <w:trHeight w:val="340"/>
        </w:trPr>
        <w:tc>
          <w:tcPr>
            <w:tcW w:w="1129" w:type="dxa"/>
            <w:shd w:val="clear" w:color="auto" w:fill="FFFFFF"/>
            <w:vAlign w:val="center"/>
          </w:tcPr>
          <w:p w14:paraId="39EED867" w14:textId="684E112A" w:rsidR="00AA6964" w:rsidRPr="003D047C" w:rsidRDefault="003E33EB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11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AF0BA97" w14:textId="633760F6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 xml:space="preserve">Does </w:t>
            </w:r>
            <w:r w:rsidR="00C812BB">
              <w:rPr>
                <w:rFonts w:eastAsia="Calibri" w:cs="Arial"/>
                <w:bCs/>
              </w:rPr>
              <w:t>the</w:t>
            </w:r>
            <w:r w:rsidRPr="003D047C">
              <w:rPr>
                <w:rFonts w:eastAsia="Calibri" w:cs="Arial"/>
                <w:bCs/>
              </w:rPr>
              <w:t xml:space="preserve"> agency conduct debrief and exit interviews for staff with security clearances?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2032FE29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Yes</w:t>
            </w:r>
          </w:p>
        </w:tc>
        <w:tc>
          <w:tcPr>
            <w:tcW w:w="1139" w:type="dxa"/>
            <w:shd w:val="clear" w:color="auto" w:fill="FFFFFF"/>
            <w:vAlign w:val="center"/>
          </w:tcPr>
          <w:p w14:paraId="5F4D336C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No</w:t>
            </w:r>
          </w:p>
        </w:tc>
      </w:tr>
      <w:tr w:rsidR="00AA6964" w:rsidRPr="003D047C" w14:paraId="382A1AED" w14:textId="77777777" w:rsidTr="00AA6964">
        <w:trPr>
          <w:trHeight w:val="631"/>
        </w:trPr>
        <w:tc>
          <w:tcPr>
            <w:tcW w:w="1129" w:type="dxa"/>
            <w:shd w:val="clear" w:color="auto" w:fill="FFFFFF"/>
            <w:vAlign w:val="center"/>
          </w:tcPr>
          <w:p w14:paraId="27F8C3BE" w14:textId="0546369A" w:rsidR="00AA6964" w:rsidRPr="003D047C" w:rsidRDefault="003E33EB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12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0D7A1470" w14:textId="5713EFB1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 xml:space="preserve">Does </w:t>
            </w:r>
            <w:r w:rsidR="00143E1D">
              <w:rPr>
                <w:rFonts w:eastAsia="Calibri" w:cs="Arial"/>
                <w:bCs/>
              </w:rPr>
              <w:t>the</w:t>
            </w:r>
            <w:r w:rsidRPr="003D047C">
              <w:rPr>
                <w:rFonts w:eastAsia="Calibri" w:cs="Arial"/>
                <w:bCs/>
              </w:rPr>
              <w:t xml:space="preserve"> agency have visitor protocols </w:t>
            </w:r>
            <w:r w:rsidR="003E33EB" w:rsidRPr="003D047C">
              <w:rPr>
                <w:rFonts w:eastAsia="Calibri" w:cs="Arial"/>
                <w:bCs/>
              </w:rPr>
              <w:t>which</w:t>
            </w:r>
            <w:r w:rsidRPr="003D047C">
              <w:rPr>
                <w:rFonts w:eastAsia="Calibri" w:cs="Arial"/>
                <w:bCs/>
              </w:rPr>
              <w:t xml:space="preserve"> protect government information and confidentiality?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1F6EB9F2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Yes</w:t>
            </w:r>
          </w:p>
        </w:tc>
        <w:tc>
          <w:tcPr>
            <w:tcW w:w="1139" w:type="dxa"/>
            <w:shd w:val="clear" w:color="auto" w:fill="FFFFFF"/>
            <w:vAlign w:val="center"/>
          </w:tcPr>
          <w:p w14:paraId="75E047A9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No</w:t>
            </w:r>
          </w:p>
        </w:tc>
      </w:tr>
      <w:tr w:rsidR="00AA6964" w:rsidRPr="003D047C" w14:paraId="217F84F9" w14:textId="77777777" w:rsidTr="00AA6964">
        <w:trPr>
          <w:trHeight w:val="340"/>
        </w:trPr>
        <w:tc>
          <w:tcPr>
            <w:tcW w:w="1129" w:type="dxa"/>
            <w:shd w:val="clear" w:color="auto" w:fill="FFFFFF"/>
            <w:vAlign w:val="center"/>
          </w:tcPr>
          <w:p w14:paraId="4257CBBE" w14:textId="0CCF78F3" w:rsidR="00AA6964" w:rsidRPr="003D047C" w:rsidRDefault="003E33EB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13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D30031A" w14:textId="2231B984" w:rsidR="00AA6964" w:rsidRPr="003D047C" w:rsidRDefault="00986931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>
              <w:rPr>
                <w:rFonts w:eastAsia="Calibri" w:cs="Arial"/>
                <w:bCs/>
              </w:rPr>
              <w:t>Is there a visitor escort policy, particularly in sensitive areas?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75F3D66E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Yes</w:t>
            </w:r>
          </w:p>
        </w:tc>
        <w:tc>
          <w:tcPr>
            <w:tcW w:w="1139" w:type="dxa"/>
            <w:shd w:val="clear" w:color="auto" w:fill="FFFFFF"/>
            <w:vAlign w:val="center"/>
          </w:tcPr>
          <w:p w14:paraId="26763FEF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No</w:t>
            </w:r>
          </w:p>
        </w:tc>
      </w:tr>
      <w:tr w:rsidR="00AA6964" w:rsidRPr="003D047C" w14:paraId="0D1885EF" w14:textId="77777777" w:rsidTr="00AA6964">
        <w:trPr>
          <w:trHeight w:val="571"/>
        </w:trPr>
        <w:tc>
          <w:tcPr>
            <w:tcW w:w="1129" w:type="dxa"/>
            <w:shd w:val="clear" w:color="auto" w:fill="FFFFFF"/>
            <w:vAlign w:val="center"/>
          </w:tcPr>
          <w:p w14:paraId="604CEBEE" w14:textId="608288F0" w:rsidR="00AA6964" w:rsidRPr="003D047C" w:rsidRDefault="003E33EB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1</w:t>
            </w:r>
            <w:r w:rsidR="00217355">
              <w:rPr>
                <w:rFonts w:eastAsia="Calibri" w:cs="Arial"/>
                <w:bCs/>
              </w:rPr>
              <w:t>4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0203E746" w14:textId="61C576DD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Does the agency provide security awareness training that supports policies and procedures?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6ACC2BCA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Yes</w:t>
            </w:r>
          </w:p>
        </w:tc>
        <w:tc>
          <w:tcPr>
            <w:tcW w:w="1139" w:type="dxa"/>
            <w:shd w:val="clear" w:color="auto" w:fill="FFFFFF"/>
            <w:vAlign w:val="center"/>
          </w:tcPr>
          <w:p w14:paraId="35B8C98A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No</w:t>
            </w:r>
          </w:p>
        </w:tc>
      </w:tr>
    </w:tbl>
    <w:p w14:paraId="5226051E" w14:textId="224195F1" w:rsidR="00D73AD2" w:rsidRDefault="00D73AD2">
      <w:pPr>
        <w:spacing w:before="0" w:after="0"/>
        <w:rPr>
          <w:lang w:val="en-AU"/>
        </w:rPr>
      </w:pPr>
    </w:p>
    <w:p w14:paraId="5081244A" w14:textId="4921F313" w:rsidR="00D73AD2" w:rsidRDefault="002C4D64">
      <w:pPr>
        <w:spacing w:before="0" w:after="0"/>
        <w:rPr>
          <w:lang w:val="en-AU"/>
        </w:rPr>
      </w:pPr>
      <w:r w:rsidRPr="00B8494E"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3230D6" wp14:editId="36770668">
                <wp:simplePos x="0" y="0"/>
                <wp:positionH relativeFrom="margin">
                  <wp:align>left</wp:align>
                </wp:positionH>
                <wp:positionV relativeFrom="paragraph">
                  <wp:posOffset>64411</wp:posOffset>
                </wp:positionV>
                <wp:extent cx="6598311" cy="1660550"/>
                <wp:effectExtent l="0" t="0" r="12065" b="158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311" cy="166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chemeClr val="accent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0C26B7" w14:textId="704BDC83" w:rsidR="00F9365A" w:rsidRPr="003D047C" w:rsidRDefault="00F9365A" w:rsidP="00F9365A">
                            <w:pPr>
                              <w:rPr>
                                <w:rFonts w:cs="Arial"/>
                                <w:bCs/>
                              </w:rPr>
                            </w:pPr>
                            <w:r w:rsidRPr="003D047C">
                              <w:rPr>
                                <w:rFonts w:cs="Arial"/>
                                <w:bCs/>
                              </w:rPr>
                              <w:t>Agency assessed p</w:t>
                            </w:r>
                            <w:r w:rsidR="009561C2" w:rsidRPr="003D047C">
                              <w:rPr>
                                <w:rFonts w:cs="Arial"/>
                                <w:bCs/>
                              </w:rPr>
                              <w:t>eople security status</w:t>
                            </w:r>
                            <w:r w:rsidRPr="003D047C">
                              <w:rPr>
                                <w:rFonts w:cs="Arial"/>
                                <w:bCs/>
                              </w:rPr>
                              <w:t>:</w:t>
                            </w:r>
                          </w:p>
                          <w:p w14:paraId="0C36032A" w14:textId="77777777" w:rsidR="00F9365A" w:rsidRPr="003D047C" w:rsidRDefault="00F9365A" w:rsidP="00F9365A"/>
                          <w:p w14:paraId="0F241D14" w14:textId="77777777" w:rsidR="00F9365A" w:rsidRPr="003D047C" w:rsidRDefault="00F9365A" w:rsidP="00F9365A"/>
                          <w:p w14:paraId="777C524B" w14:textId="215D46E1" w:rsidR="00F9365A" w:rsidRPr="003D047C" w:rsidRDefault="00F9365A" w:rsidP="00F9365A">
                            <w:pPr>
                              <w:rPr>
                                <w:rFonts w:cs="Arial"/>
                                <w:bCs/>
                              </w:rPr>
                            </w:pPr>
                            <w:r w:rsidRPr="003D047C">
                              <w:rPr>
                                <w:rFonts w:cs="Arial"/>
                                <w:bCs/>
                              </w:rPr>
                              <w:t>Agency proposed measures to strengthen</w:t>
                            </w:r>
                            <w:r w:rsidR="009561C2" w:rsidRPr="003D047C">
                              <w:rPr>
                                <w:rFonts w:cs="Arial"/>
                                <w:bCs/>
                              </w:rPr>
                              <w:t xml:space="preserve"> people security status</w:t>
                            </w:r>
                            <w:r w:rsidRPr="003D047C">
                              <w:rPr>
                                <w:rFonts w:cs="Arial"/>
                                <w:bCs/>
                              </w:rPr>
                              <w:t>:</w:t>
                            </w:r>
                          </w:p>
                          <w:p w14:paraId="776DF2C4" w14:textId="77777777" w:rsidR="00F9365A" w:rsidRDefault="00F9365A" w:rsidP="00F9365A"/>
                          <w:p w14:paraId="50073C38" w14:textId="77777777" w:rsidR="00F9365A" w:rsidRDefault="00F9365A" w:rsidP="00F936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230D6" id="Text Box 11" o:spid="_x0000_s1028" type="#_x0000_t202" style="position:absolute;margin-left:0;margin-top:5.05pt;width:519.55pt;height:130.7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" strokecolor="#00b5d8 [3206]" strokeweight="1pt">
                <v:textbox>
                  <w:txbxContent>
                    <w:p w14:paraId="2B0C26B7" w14:textId="704BDC83" w:rsidR="00F9365A" w:rsidRPr="003D047C" w:rsidRDefault="00F9365A" w:rsidP="00F9365A">
                      <w:pPr>
                        <w:rPr>
                          <w:rFonts w:cs="Arial"/>
                          <w:bCs/>
                        </w:rPr>
                      </w:pPr>
                      <w:r w:rsidRPr="003D047C">
                        <w:rPr>
                          <w:rFonts w:cs="Arial"/>
                          <w:bCs/>
                        </w:rPr>
                        <w:t>Agency assessed p</w:t>
                      </w:r>
                      <w:r w:rsidR="009561C2" w:rsidRPr="003D047C">
                        <w:rPr>
                          <w:rFonts w:cs="Arial"/>
                          <w:bCs/>
                        </w:rPr>
                        <w:t>eople security status</w:t>
                      </w:r>
                      <w:r w:rsidRPr="003D047C">
                        <w:rPr>
                          <w:rFonts w:cs="Arial"/>
                          <w:bCs/>
                        </w:rPr>
                        <w:t>:</w:t>
                      </w:r>
                    </w:p>
                    <w:p w14:paraId="0C36032A" w14:textId="77777777" w:rsidR="00F9365A" w:rsidRPr="003D047C" w:rsidRDefault="00F9365A" w:rsidP="00F9365A"/>
                    <w:p w14:paraId="0F241D14" w14:textId="77777777" w:rsidR="00F9365A" w:rsidRPr="003D047C" w:rsidRDefault="00F9365A" w:rsidP="00F9365A"/>
                    <w:p w14:paraId="777C524B" w14:textId="215D46E1" w:rsidR="00F9365A" w:rsidRPr="003D047C" w:rsidRDefault="00F9365A" w:rsidP="00F9365A">
                      <w:pPr>
                        <w:rPr>
                          <w:rFonts w:cs="Arial"/>
                          <w:bCs/>
                        </w:rPr>
                      </w:pPr>
                      <w:r w:rsidRPr="003D047C">
                        <w:rPr>
                          <w:rFonts w:cs="Arial"/>
                          <w:bCs/>
                        </w:rPr>
                        <w:t>Agency proposed measures to strengthen</w:t>
                      </w:r>
                      <w:r w:rsidR="009561C2" w:rsidRPr="003D047C">
                        <w:rPr>
                          <w:rFonts w:cs="Arial"/>
                          <w:bCs/>
                        </w:rPr>
                        <w:t xml:space="preserve"> people security status</w:t>
                      </w:r>
                      <w:r w:rsidRPr="003D047C">
                        <w:rPr>
                          <w:rFonts w:cs="Arial"/>
                          <w:bCs/>
                        </w:rPr>
                        <w:t>:</w:t>
                      </w:r>
                    </w:p>
                    <w:p w14:paraId="776DF2C4" w14:textId="77777777" w:rsidR="00F9365A" w:rsidRDefault="00F9365A" w:rsidP="00F9365A"/>
                    <w:p w14:paraId="50073C38" w14:textId="77777777" w:rsidR="00F9365A" w:rsidRDefault="00F9365A" w:rsidP="00F9365A"/>
                  </w:txbxContent>
                </v:textbox>
                <w10:wrap anchorx="margin"/>
              </v:shape>
            </w:pict>
          </mc:Fallback>
        </mc:AlternateContent>
      </w:r>
    </w:p>
    <w:p w14:paraId="684BEC33" w14:textId="6E396C80" w:rsidR="00D73AD2" w:rsidRDefault="00D73AD2">
      <w:pPr>
        <w:spacing w:before="0" w:after="0"/>
        <w:rPr>
          <w:lang w:val="en-AU"/>
        </w:rPr>
      </w:pPr>
      <w:r>
        <w:rPr>
          <w:lang w:val="en-AU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6"/>
        <w:gridCol w:w="4138"/>
      </w:tblGrid>
      <w:tr w:rsidR="00D73AD2" w:rsidRPr="00BE5E3A" w14:paraId="2EC2F319" w14:textId="77777777" w:rsidTr="00711587">
        <w:trPr>
          <w:trHeight w:val="1009"/>
        </w:trPr>
        <w:tc>
          <w:tcPr>
            <w:tcW w:w="839" w:type="dxa"/>
          </w:tcPr>
          <w:p w14:paraId="41A70DBE" w14:textId="77777777" w:rsidR="00D73AD2" w:rsidRDefault="00D73AD2" w:rsidP="00711587">
            <w:pPr>
              <w:rPr>
                <w:lang w:val="en-AU"/>
              </w:rPr>
            </w:pPr>
            <w:r>
              <w:rPr>
                <w:noProof/>
                <w:lang w:val="en-AU"/>
              </w:rPr>
              <w:lastRenderedPageBreak/>
              <w:drawing>
                <wp:inline distT="0" distB="0" distL="0" distR="0" wp14:anchorId="07F4C9E5" wp14:editId="54F2186D">
                  <wp:extent cx="643128" cy="643128"/>
                  <wp:effectExtent l="0" t="0" r="5080" b="5080"/>
                  <wp:docPr id="10" name="Picture 10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Icon&#10;&#10;Description automatically generated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128" cy="643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8" w:type="dxa"/>
            <w:vAlign w:val="center"/>
          </w:tcPr>
          <w:p w14:paraId="40C70977" w14:textId="6D677389" w:rsidR="00D73AD2" w:rsidRPr="00BE5E3A" w:rsidRDefault="00D73AD2" w:rsidP="00711587">
            <w:pPr>
              <w:keepNext/>
              <w:keepLines/>
              <w:spacing w:before="240"/>
              <w:outlineLvl w:val="0"/>
              <w:rPr>
                <w:rFonts w:ascii="Gill Sans MT" w:eastAsia="Times New Roman" w:hAnsi="Gill Sans MT" w:cs="Times New Roman"/>
                <w:color w:val="005FB1"/>
                <w:sz w:val="36"/>
                <w:szCs w:val="36"/>
              </w:rPr>
            </w:pPr>
            <w:bookmarkStart w:id="8" w:name="_Toc112678360"/>
            <w:bookmarkStart w:id="9" w:name="_Toc172539962"/>
            <w:r w:rsidRPr="006648A3">
              <w:rPr>
                <w:rFonts w:ascii="Gill Sans MT" w:eastAsia="Times New Roman" w:hAnsi="Gill Sans MT" w:cs="Times New Roman"/>
                <w:color w:val="A7348B" w:themeColor="accent4"/>
                <w:sz w:val="36"/>
                <w:szCs w:val="36"/>
              </w:rPr>
              <w:t xml:space="preserve">Physical </w:t>
            </w:r>
            <w:r w:rsidRPr="00BE5E3A">
              <w:rPr>
                <w:rFonts w:ascii="Gill Sans MT" w:eastAsia="Times New Roman" w:hAnsi="Gill Sans MT" w:cs="Times New Roman"/>
                <w:color w:val="A7348B" w:themeColor="accent4"/>
                <w:sz w:val="36"/>
                <w:szCs w:val="36"/>
              </w:rPr>
              <w:t>Security</w:t>
            </w:r>
            <w:bookmarkEnd w:id="8"/>
            <w:bookmarkEnd w:id="9"/>
          </w:p>
        </w:tc>
      </w:tr>
    </w:tbl>
    <w:tbl>
      <w:tblPr>
        <w:tblStyle w:val="TableGrid3"/>
        <w:tblpPr w:leftFromText="181" w:rightFromText="181" w:vertAnchor="text" w:horzAnchor="margin" w:tblpY="148"/>
        <w:tblOverlap w:val="never"/>
        <w:tblW w:w="10348" w:type="dxa"/>
        <w:tblLook w:val="04A0" w:firstRow="1" w:lastRow="0" w:firstColumn="1" w:lastColumn="0" w:noHBand="0" w:noVBand="1"/>
      </w:tblPr>
      <w:tblGrid>
        <w:gridCol w:w="1129"/>
        <w:gridCol w:w="6946"/>
        <w:gridCol w:w="1134"/>
        <w:gridCol w:w="1139"/>
      </w:tblGrid>
      <w:tr w:rsidR="00AA6964" w:rsidRPr="003D047C" w14:paraId="35C3C88F" w14:textId="77777777" w:rsidTr="00AA6964">
        <w:trPr>
          <w:trHeight w:val="340"/>
        </w:trPr>
        <w:tc>
          <w:tcPr>
            <w:tcW w:w="10348" w:type="dxa"/>
            <w:gridSpan w:val="4"/>
            <w:shd w:val="clear" w:color="auto" w:fill="A7348B" w:themeFill="accent4"/>
            <w:vAlign w:val="center"/>
          </w:tcPr>
          <w:p w14:paraId="5A4C2211" w14:textId="77777777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/>
              </w:rPr>
            </w:pPr>
            <w:r w:rsidRPr="003D047C">
              <w:rPr>
                <w:rFonts w:eastAsia="Calibri" w:cs="Arial"/>
                <w:b/>
                <w:color w:val="FFFFFF"/>
              </w:rPr>
              <w:t>Physical Security</w:t>
            </w:r>
          </w:p>
        </w:tc>
      </w:tr>
      <w:tr w:rsidR="00AA6964" w:rsidRPr="003D047C" w14:paraId="28D9740B" w14:textId="77777777" w:rsidTr="00AA6964">
        <w:trPr>
          <w:trHeight w:val="340"/>
        </w:trPr>
        <w:tc>
          <w:tcPr>
            <w:tcW w:w="1129" w:type="dxa"/>
            <w:shd w:val="clear" w:color="auto" w:fill="FFFFFF"/>
            <w:vAlign w:val="center"/>
          </w:tcPr>
          <w:p w14:paraId="32F1DC62" w14:textId="77777777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1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03A06B8E" w14:textId="7924DF1A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Do</w:t>
            </w:r>
            <w:r w:rsidR="002721D1">
              <w:rPr>
                <w:rFonts w:eastAsia="Calibri" w:cs="Arial"/>
                <w:bCs/>
              </w:rPr>
              <w:t xml:space="preserve">es </w:t>
            </w:r>
            <w:r w:rsidR="0001369D">
              <w:rPr>
                <w:rFonts w:eastAsia="Calibri" w:cs="Arial"/>
                <w:bCs/>
              </w:rPr>
              <w:t>the</w:t>
            </w:r>
            <w:r w:rsidR="002721D1">
              <w:rPr>
                <w:rFonts w:eastAsia="Calibri" w:cs="Arial"/>
                <w:bCs/>
              </w:rPr>
              <w:t xml:space="preserve"> agency</w:t>
            </w:r>
            <w:r w:rsidRPr="003D047C">
              <w:rPr>
                <w:rFonts w:eastAsia="Calibri" w:cs="Arial"/>
                <w:bCs/>
              </w:rPr>
              <w:t xml:space="preserve"> have clearly communicated polic</w:t>
            </w:r>
            <w:r w:rsidR="00077F3C" w:rsidRPr="003D047C">
              <w:rPr>
                <w:rFonts w:eastAsia="Calibri" w:cs="Arial"/>
                <w:bCs/>
              </w:rPr>
              <w:t>ies</w:t>
            </w:r>
            <w:r w:rsidRPr="003D047C">
              <w:rPr>
                <w:rFonts w:eastAsia="Calibri" w:cs="Arial"/>
                <w:bCs/>
              </w:rPr>
              <w:t xml:space="preserve"> </w:t>
            </w:r>
            <w:r w:rsidR="00AE7353">
              <w:rPr>
                <w:rFonts w:eastAsia="Calibri" w:cs="Arial"/>
                <w:bCs/>
              </w:rPr>
              <w:t>that</w:t>
            </w:r>
            <w:r w:rsidRPr="003D047C">
              <w:rPr>
                <w:rFonts w:eastAsia="Calibri" w:cs="Arial"/>
                <w:bCs/>
              </w:rPr>
              <w:t xml:space="preserve"> meet</w:t>
            </w:r>
            <w:r w:rsidR="00077F3C" w:rsidRPr="003D047C">
              <w:rPr>
                <w:rFonts w:eastAsia="Calibri" w:cs="Arial"/>
                <w:bCs/>
              </w:rPr>
              <w:t xml:space="preserve"> the TAS-PSPF</w:t>
            </w:r>
            <w:r w:rsidRPr="003D047C">
              <w:rPr>
                <w:rFonts w:eastAsia="Calibri" w:cs="Arial"/>
                <w:bCs/>
              </w:rPr>
              <w:t xml:space="preserve"> requirements</w:t>
            </w:r>
            <w:r w:rsidR="00EA1B01" w:rsidRPr="003D047C">
              <w:rPr>
                <w:rFonts w:eastAsia="Calibri" w:cs="Arial"/>
                <w:bCs/>
              </w:rPr>
              <w:t xml:space="preserve"> relating to physical security?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3C4AD2CB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Yes</w:t>
            </w:r>
          </w:p>
        </w:tc>
        <w:tc>
          <w:tcPr>
            <w:tcW w:w="1139" w:type="dxa"/>
            <w:shd w:val="clear" w:color="auto" w:fill="FFFFFF"/>
            <w:vAlign w:val="center"/>
          </w:tcPr>
          <w:p w14:paraId="1D859608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No</w:t>
            </w:r>
          </w:p>
        </w:tc>
      </w:tr>
      <w:tr w:rsidR="00AA6964" w:rsidRPr="003D047C" w14:paraId="0C6E7B2E" w14:textId="77777777" w:rsidTr="00AA6964">
        <w:trPr>
          <w:trHeight w:val="340"/>
        </w:trPr>
        <w:tc>
          <w:tcPr>
            <w:tcW w:w="1129" w:type="dxa"/>
            <w:shd w:val="clear" w:color="auto" w:fill="FFFFFF"/>
            <w:vAlign w:val="center"/>
          </w:tcPr>
          <w:p w14:paraId="39459A3F" w14:textId="77777777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2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E3B2AF8" w14:textId="39480610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Do</w:t>
            </w:r>
            <w:r w:rsidR="002721D1">
              <w:rPr>
                <w:rFonts w:eastAsia="Calibri" w:cs="Arial"/>
                <w:bCs/>
              </w:rPr>
              <w:t xml:space="preserve">es </w:t>
            </w:r>
            <w:r w:rsidR="0001369D">
              <w:rPr>
                <w:rFonts w:eastAsia="Calibri" w:cs="Arial"/>
                <w:bCs/>
              </w:rPr>
              <w:t>the</w:t>
            </w:r>
            <w:r w:rsidR="002721D1">
              <w:rPr>
                <w:rFonts w:eastAsia="Calibri" w:cs="Arial"/>
                <w:bCs/>
              </w:rPr>
              <w:t xml:space="preserve"> agency </w:t>
            </w:r>
            <w:r w:rsidRPr="003D047C">
              <w:rPr>
                <w:rFonts w:eastAsia="Calibri" w:cs="Arial"/>
                <w:bCs/>
              </w:rPr>
              <w:t xml:space="preserve">have </w:t>
            </w:r>
            <w:proofErr w:type="gramStart"/>
            <w:r w:rsidRPr="003D047C">
              <w:rPr>
                <w:rFonts w:eastAsia="Calibri" w:cs="Arial"/>
                <w:bCs/>
              </w:rPr>
              <w:t>proportionate</w:t>
            </w:r>
            <w:proofErr w:type="gramEnd"/>
            <w:r w:rsidRPr="003D047C">
              <w:rPr>
                <w:rFonts w:eastAsia="Calibri" w:cs="Arial"/>
                <w:bCs/>
              </w:rPr>
              <w:t xml:space="preserve"> physical security applied to prioritised functions and assets (e.g. swipe card access, keys, locks, alarm systems, CCTV)?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7EEC3BE4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Yes</w:t>
            </w:r>
          </w:p>
        </w:tc>
        <w:tc>
          <w:tcPr>
            <w:tcW w:w="1139" w:type="dxa"/>
            <w:shd w:val="clear" w:color="auto" w:fill="FFFFFF"/>
            <w:vAlign w:val="center"/>
          </w:tcPr>
          <w:p w14:paraId="47C284D3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No</w:t>
            </w:r>
          </w:p>
        </w:tc>
      </w:tr>
      <w:tr w:rsidR="00AA6964" w:rsidRPr="003D047C" w14:paraId="21322751" w14:textId="77777777" w:rsidTr="00AA6964">
        <w:trPr>
          <w:trHeight w:val="340"/>
        </w:trPr>
        <w:tc>
          <w:tcPr>
            <w:tcW w:w="1129" w:type="dxa"/>
            <w:shd w:val="clear" w:color="auto" w:fill="FFFFFF"/>
            <w:vAlign w:val="center"/>
          </w:tcPr>
          <w:p w14:paraId="0578561A" w14:textId="77777777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3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48BD45F" w14:textId="3EDD2F9F" w:rsidR="00AA6964" w:rsidRPr="003D047C" w:rsidRDefault="002721D1" w:rsidP="00DB268A">
            <w:pPr>
              <w:keepNext/>
              <w:spacing w:before="0" w:after="0"/>
              <w:rPr>
                <w:rFonts w:eastAsia="Calibri" w:cs="Arial"/>
                <w:bCs/>
              </w:rPr>
            </w:pPr>
            <w:r>
              <w:rPr>
                <w:rFonts w:eastAsia="Calibri" w:cs="Arial"/>
                <w:bCs/>
              </w:rPr>
              <w:t>Are</w:t>
            </w:r>
            <w:r w:rsidR="00AA6964" w:rsidRPr="003D047C">
              <w:rPr>
                <w:rFonts w:eastAsia="Calibri" w:cs="Arial"/>
                <w:bCs/>
              </w:rPr>
              <w:t xml:space="preserve"> physical access controls </w:t>
            </w:r>
            <w:r>
              <w:rPr>
                <w:rFonts w:eastAsia="Calibri" w:cs="Arial"/>
                <w:bCs/>
              </w:rPr>
              <w:t xml:space="preserve">regularly reviewed </w:t>
            </w:r>
            <w:r w:rsidR="00AA6964" w:rsidRPr="003D047C">
              <w:rPr>
                <w:rFonts w:eastAsia="Calibri" w:cs="Arial"/>
                <w:bCs/>
              </w:rPr>
              <w:t>(</w:t>
            </w:r>
            <w:proofErr w:type="gramStart"/>
            <w:r w:rsidR="00AA6964" w:rsidRPr="003D047C">
              <w:rPr>
                <w:rFonts w:eastAsia="Calibri" w:cs="Arial"/>
                <w:bCs/>
              </w:rPr>
              <w:t>e.g.</w:t>
            </w:r>
            <w:proofErr w:type="gramEnd"/>
            <w:r w:rsidR="00AA6964" w:rsidRPr="003D047C">
              <w:rPr>
                <w:rFonts w:eastAsia="Calibri" w:cs="Arial"/>
                <w:bCs/>
              </w:rPr>
              <w:t xml:space="preserve"> remove swipe access from those who transfer or retire, maintain </w:t>
            </w:r>
            <w:r>
              <w:rPr>
                <w:rFonts w:eastAsia="Calibri" w:cs="Arial"/>
                <w:bCs/>
              </w:rPr>
              <w:t>up-to-date</w:t>
            </w:r>
            <w:r w:rsidR="00AA6964" w:rsidRPr="003D047C">
              <w:rPr>
                <w:rFonts w:eastAsia="Calibri" w:cs="Arial"/>
                <w:bCs/>
              </w:rPr>
              <w:t xml:space="preserve"> registers)?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335F31CE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Yes</w:t>
            </w:r>
          </w:p>
        </w:tc>
        <w:tc>
          <w:tcPr>
            <w:tcW w:w="1139" w:type="dxa"/>
            <w:shd w:val="clear" w:color="auto" w:fill="FFFFFF"/>
            <w:vAlign w:val="center"/>
          </w:tcPr>
          <w:p w14:paraId="660677E3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No</w:t>
            </w:r>
          </w:p>
        </w:tc>
      </w:tr>
      <w:tr w:rsidR="00AA6964" w:rsidRPr="003D047C" w14:paraId="470989B8" w14:textId="77777777" w:rsidTr="00AA6964">
        <w:trPr>
          <w:trHeight w:val="340"/>
        </w:trPr>
        <w:tc>
          <w:tcPr>
            <w:tcW w:w="1129" w:type="dxa"/>
            <w:shd w:val="clear" w:color="auto" w:fill="FFFFFF"/>
            <w:vAlign w:val="center"/>
          </w:tcPr>
          <w:p w14:paraId="1C1B1ED4" w14:textId="77777777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4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577A5AAB" w14:textId="4CD18CFC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 xml:space="preserve">Are </w:t>
            </w:r>
            <w:r w:rsidR="000D5876">
              <w:rPr>
                <w:rFonts w:eastAsia="Calibri" w:cs="Arial"/>
                <w:bCs/>
              </w:rPr>
              <w:t>the agency’s</w:t>
            </w:r>
            <w:r w:rsidRPr="003D047C">
              <w:rPr>
                <w:rFonts w:eastAsia="Calibri" w:cs="Arial"/>
                <w:bCs/>
              </w:rPr>
              <w:t xml:space="preserve"> secure and/or restricted areas only accessible by staff with a suitable</w:t>
            </w:r>
            <w:r w:rsidR="00EA1B01" w:rsidRPr="003D047C">
              <w:rPr>
                <w:rFonts w:eastAsia="Calibri" w:cs="Arial"/>
                <w:bCs/>
              </w:rPr>
              <w:t xml:space="preserve"> security</w:t>
            </w:r>
            <w:r w:rsidRPr="003D047C">
              <w:rPr>
                <w:rFonts w:eastAsia="Calibri" w:cs="Arial"/>
                <w:bCs/>
              </w:rPr>
              <w:t xml:space="preserve"> clearance?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0BF5400B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Yes</w:t>
            </w:r>
          </w:p>
        </w:tc>
        <w:tc>
          <w:tcPr>
            <w:tcW w:w="1139" w:type="dxa"/>
            <w:shd w:val="clear" w:color="auto" w:fill="FFFFFF"/>
            <w:vAlign w:val="center"/>
          </w:tcPr>
          <w:p w14:paraId="5AA6AB61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No</w:t>
            </w:r>
          </w:p>
        </w:tc>
      </w:tr>
      <w:tr w:rsidR="00AA6964" w:rsidRPr="003D047C" w14:paraId="7306D0FA" w14:textId="77777777" w:rsidTr="00AA6964">
        <w:trPr>
          <w:trHeight w:val="340"/>
        </w:trPr>
        <w:tc>
          <w:tcPr>
            <w:tcW w:w="1129" w:type="dxa"/>
            <w:shd w:val="clear" w:color="auto" w:fill="FFFFFF"/>
            <w:vAlign w:val="center"/>
          </w:tcPr>
          <w:p w14:paraId="53F53DBF" w14:textId="77777777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5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024EA36E" w14:textId="77777777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Are locks and storage devices appropriate for the classification level of the stored information?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1DE05AAD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Yes</w:t>
            </w:r>
          </w:p>
        </w:tc>
        <w:tc>
          <w:tcPr>
            <w:tcW w:w="1139" w:type="dxa"/>
            <w:shd w:val="clear" w:color="auto" w:fill="FFFFFF"/>
            <w:vAlign w:val="center"/>
          </w:tcPr>
          <w:p w14:paraId="43035CAA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No</w:t>
            </w:r>
          </w:p>
        </w:tc>
      </w:tr>
      <w:tr w:rsidR="00AA6964" w:rsidRPr="003D047C" w14:paraId="0592FFF7" w14:textId="77777777" w:rsidTr="00AA6964">
        <w:trPr>
          <w:trHeight w:val="340"/>
        </w:trPr>
        <w:tc>
          <w:tcPr>
            <w:tcW w:w="1129" w:type="dxa"/>
            <w:shd w:val="clear" w:color="auto" w:fill="FFFFFF"/>
            <w:vAlign w:val="center"/>
          </w:tcPr>
          <w:p w14:paraId="678C0440" w14:textId="77777777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6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018BE7CA" w14:textId="71831398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 xml:space="preserve">Does the agency ensure </w:t>
            </w:r>
            <w:r w:rsidR="00EA1B01" w:rsidRPr="003D047C">
              <w:rPr>
                <w:rFonts w:eastAsia="Calibri" w:cs="Arial"/>
                <w:bCs/>
              </w:rPr>
              <w:t xml:space="preserve">any </w:t>
            </w:r>
            <w:r w:rsidRPr="003D047C">
              <w:rPr>
                <w:rFonts w:eastAsia="Calibri" w:cs="Arial"/>
                <w:bCs/>
              </w:rPr>
              <w:t xml:space="preserve">purchased and installed intruder detection systems and alarms are approved, </w:t>
            </w:r>
            <w:proofErr w:type="gramStart"/>
            <w:r w:rsidRPr="003D047C">
              <w:rPr>
                <w:rFonts w:eastAsia="Calibri" w:cs="Arial"/>
                <w:bCs/>
              </w:rPr>
              <w:t>maintained</w:t>
            </w:r>
            <w:proofErr w:type="gramEnd"/>
            <w:r w:rsidRPr="003D047C">
              <w:rPr>
                <w:rFonts w:eastAsia="Calibri" w:cs="Arial"/>
                <w:bCs/>
              </w:rPr>
              <w:t xml:space="preserve"> and tested?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6F47F05E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Yes</w:t>
            </w:r>
          </w:p>
        </w:tc>
        <w:tc>
          <w:tcPr>
            <w:tcW w:w="1139" w:type="dxa"/>
            <w:shd w:val="clear" w:color="auto" w:fill="FFFFFF"/>
            <w:vAlign w:val="center"/>
          </w:tcPr>
          <w:p w14:paraId="35DD4B00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No</w:t>
            </w:r>
          </w:p>
        </w:tc>
      </w:tr>
      <w:tr w:rsidR="00AA6964" w:rsidRPr="003D047C" w14:paraId="0F917D01" w14:textId="77777777" w:rsidTr="00AA6964">
        <w:trPr>
          <w:trHeight w:val="340"/>
        </w:trPr>
        <w:tc>
          <w:tcPr>
            <w:tcW w:w="1129" w:type="dxa"/>
            <w:shd w:val="clear" w:color="auto" w:fill="FFFFFF"/>
            <w:vAlign w:val="center"/>
          </w:tcPr>
          <w:p w14:paraId="73726CB6" w14:textId="77777777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7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07C174FC" w14:textId="77777777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Are both passive and active physical security measures tested and exercised for efficiency and improvement opportunities?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23B1AC8F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Yes</w:t>
            </w:r>
          </w:p>
        </w:tc>
        <w:tc>
          <w:tcPr>
            <w:tcW w:w="1139" w:type="dxa"/>
            <w:shd w:val="clear" w:color="auto" w:fill="FFFFFF"/>
            <w:vAlign w:val="center"/>
          </w:tcPr>
          <w:p w14:paraId="7235A896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No</w:t>
            </w:r>
          </w:p>
        </w:tc>
      </w:tr>
      <w:tr w:rsidR="00AA6964" w:rsidRPr="003D047C" w14:paraId="324DA646" w14:textId="77777777" w:rsidTr="00AA6964">
        <w:trPr>
          <w:trHeight w:val="340"/>
        </w:trPr>
        <w:tc>
          <w:tcPr>
            <w:tcW w:w="1129" w:type="dxa"/>
            <w:shd w:val="clear" w:color="auto" w:fill="FFFFFF"/>
            <w:vAlign w:val="center"/>
          </w:tcPr>
          <w:p w14:paraId="5B75423D" w14:textId="77777777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8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C7B04D0" w14:textId="4362651B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Do</w:t>
            </w:r>
            <w:r w:rsidR="000D5876">
              <w:rPr>
                <w:rFonts w:eastAsia="Calibri" w:cs="Arial"/>
                <w:bCs/>
              </w:rPr>
              <w:t>es the agency</w:t>
            </w:r>
            <w:r w:rsidRPr="003D047C">
              <w:rPr>
                <w:rFonts w:eastAsia="Calibri" w:cs="Arial"/>
                <w:bCs/>
              </w:rPr>
              <w:t xml:space="preserve"> restrict the use of electronic devices on a ‘needs’ basis?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5674738E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Yes</w:t>
            </w:r>
          </w:p>
        </w:tc>
        <w:tc>
          <w:tcPr>
            <w:tcW w:w="1139" w:type="dxa"/>
            <w:shd w:val="clear" w:color="auto" w:fill="FFFFFF"/>
            <w:vAlign w:val="center"/>
          </w:tcPr>
          <w:p w14:paraId="4C82002D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No</w:t>
            </w:r>
          </w:p>
        </w:tc>
      </w:tr>
      <w:tr w:rsidR="00AA6964" w:rsidRPr="003D047C" w14:paraId="36AE3BDB" w14:textId="77777777" w:rsidTr="00AA6964">
        <w:trPr>
          <w:trHeight w:val="528"/>
        </w:trPr>
        <w:tc>
          <w:tcPr>
            <w:tcW w:w="1129" w:type="dxa"/>
            <w:shd w:val="clear" w:color="auto" w:fill="FFFFFF"/>
            <w:vAlign w:val="center"/>
          </w:tcPr>
          <w:p w14:paraId="67F0A2CB" w14:textId="77777777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9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5A23E02" w14:textId="7FB3388F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 xml:space="preserve">Are </w:t>
            </w:r>
            <w:r w:rsidR="0001369D">
              <w:rPr>
                <w:rFonts w:eastAsia="Calibri" w:cs="Arial"/>
                <w:bCs/>
              </w:rPr>
              <w:t>the</w:t>
            </w:r>
            <w:r w:rsidR="000D5876">
              <w:rPr>
                <w:rFonts w:eastAsia="Calibri" w:cs="Arial"/>
                <w:bCs/>
              </w:rPr>
              <w:t xml:space="preserve"> agency’s</w:t>
            </w:r>
            <w:r w:rsidRPr="003D047C">
              <w:rPr>
                <w:rFonts w:eastAsia="Calibri" w:cs="Arial"/>
                <w:bCs/>
              </w:rPr>
              <w:t xml:space="preserve"> physical security measures consistent with relevant statutory requirements </w:t>
            </w:r>
            <w:proofErr w:type="gramStart"/>
            <w:r w:rsidRPr="003D047C">
              <w:rPr>
                <w:rFonts w:eastAsia="Calibri" w:cs="Arial"/>
                <w:bCs/>
              </w:rPr>
              <w:t>e.g.</w:t>
            </w:r>
            <w:proofErr w:type="gramEnd"/>
            <w:r w:rsidR="000D5876">
              <w:rPr>
                <w:rFonts w:eastAsia="Calibri" w:cs="Arial"/>
                <w:bCs/>
              </w:rPr>
              <w:t xml:space="preserve"> the</w:t>
            </w:r>
            <w:r w:rsidRPr="003D047C">
              <w:rPr>
                <w:rFonts w:eastAsia="Calibri" w:cs="Arial"/>
                <w:bCs/>
              </w:rPr>
              <w:t xml:space="preserve"> </w:t>
            </w:r>
            <w:r w:rsidRPr="003D047C">
              <w:rPr>
                <w:rFonts w:eastAsia="Calibri" w:cs="Arial"/>
                <w:bCs/>
                <w:i/>
                <w:iCs/>
              </w:rPr>
              <w:t>Work, Health and Safety Act 2012</w:t>
            </w:r>
            <w:r w:rsidRPr="003D047C">
              <w:rPr>
                <w:rFonts w:eastAsia="Calibri" w:cs="Arial"/>
                <w:bCs/>
              </w:rPr>
              <w:t>?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0C319AA9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Yes</w:t>
            </w:r>
          </w:p>
        </w:tc>
        <w:tc>
          <w:tcPr>
            <w:tcW w:w="1139" w:type="dxa"/>
            <w:shd w:val="clear" w:color="auto" w:fill="FFFFFF"/>
            <w:vAlign w:val="center"/>
          </w:tcPr>
          <w:p w14:paraId="66070741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No</w:t>
            </w:r>
          </w:p>
        </w:tc>
      </w:tr>
      <w:tr w:rsidR="00AA6964" w:rsidRPr="003D047C" w14:paraId="1C21A3AE" w14:textId="77777777" w:rsidTr="00AA6964">
        <w:trPr>
          <w:trHeight w:val="340"/>
        </w:trPr>
        <w:tc>
          <w:tcPr>
            <w:tcW w:w="1129" w:type="dxa"/>
            <w:shd w:val="clear" w:color="auto" w:fill="FFFFFF"/>
            <w:vAlign w:val="center"/>
          </w:tcPr>
          <w:p w14:paraId="553B01F8" w14:textId="77777777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10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53C776E3" w14:textId="094E89BC" w:rsidR="00AA6964" w:rsidRPr="003D047C" w:rsidRDefault="000D5876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>
              <w:rPr>
                <w:rFonts w:eastAsia="Calibri" w:cs="Arial"/>
                <w:bCs/>
              </w:rPr>
              <w:t>Is the agency</w:t>
            </w:r>
            <w:r w:rsidR="00AA6964" w:rsidRPr="003D047C">
              <w:rPr>
                <w:rFonts w:eastAsia="Calibri" w:cs="Arial"/>
                <w:bCs/>
              </w:rPr>
              <w:t xml:space="preserve"> able to regulate the risk of </w:t>
            </w:r>
            <w:r w:rsidR="00EA1B01" w:rsidRPr="003D047C">
              <w:rPr>
                <w:rFonts w:eastAsia="Calibri" w:cs="Arial"/>
                <w:bCs/>
              </w:rPr>
              <w:t xml:space="preserve">technology, </w:t>
            </w:r>
            <w:r w:rsidR="00AA6964" w:rsidRPr="003D047C">
              <w:rPr>
                <w:rFonts w:eastAsia="Calibri" w:cs="Arial"/>
                <w:bCs/>
              </w:rPr>
              <w:t xml:space="preserve">information and ICT </w:t>
            </w:r>
            <w:r w:rsidR="00EA1B01" w:rsidRPr="003D047C">
              <w:rPr>
                <w:rFonts w:eastAsia="Calibri" w:cs="Arial"/>
                <w:bCs/>
              </w:rPr>
              <w:t>assets</w:t>
            </w:r>
            <w:r w:rsidR="00AA6964" w:rsidRPr="003D047C">
              <w:rPr>
                <w:rFonts w:eastAsia="Calibri" w:cs="Arial"/>
                <w:bCs/>
              </w:rPr>
              <w:t xml:space="preserve"> being made inoperable or inaccessible, or being accessed without proper authorisation?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2628BC9B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Yes</w:t>
            </w:r>
          </w:p>
        </w:tc>
        <w:tc>
          <w:tcPr>
            <w:tcW w:w="1139" w:type="dxa"/>
            <w:shd w:val="clear" w:color="auto" w:fill="FFFFFF"/>
            <w:vAlign w:val="center"/>
          </w:tcPr>
          <w:p w14:paraId="03D84D7F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No</w:t>
            </w:r>
          </w:p>
        </w:tc>
      </w:tr>
      <w:tr w:rsidR="00AA6964" w:rsidRPr="003D047C" w14:paraId="5EA2657F" w14:textId="77777777" w:rsidTr="00AA6964">
        <w:trPr>
          <w:trHeight w:val="646"/>
        </w:trPr>
        <w:tc>
          <w:tcPr>
            <w:tcW w:w="1129" w:type="dxa"/>
            <w:shd w:val="clear" w:color="auto" w:fill="FFFFFF"/>
            <w:vAlign w:val="center"/>
          </w:tcPr>
          <w:p w14:paraId="519119EF" w14:textId="77777777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11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469CC9DA" w14:textId="3616A6A4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Ha</w:t>
            </w:r>
            <w:r w:rsidR="000D5876">
              <w:rPr>
                <w:rFonts w:eastAsia="Calibri" w:cs="Arial"/>
                <w:bCs/>
              </w:rPr>
              <w:t xml:space="preserve">s </w:t>
            </w:r>
            <w:r w:rsidR="0001369D">
              <w:rPr>
                <w:rFonts w:eastAsia="Calibri" w:cs="Arial"/>
                <w:bCs/>
              </w:rPr>
              <w:t>the</w:t>
            </w:r>
            <w:r w:rsidR="000D5876">
              <w:rPr>
                <w:rFonts w:eastAsia="Calibri" w:cs="Arial"/>
                <w:bCs/>
              </w:rPr>
              <w:t xml:space="preserve"> agency</w:t>
            </w:r>
            <w:r w:rsidRPr="003D047C">
              <w:rPr>
                <w:rFonts w:eastAsia="Calibri" w:cs="Arial"/>
                <w:bCs/>
              </w:rPr>
              <w:t xml:space="preserve"> developed plans and procedures to move to heightened levels of security in case of emergencies and increased threats?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07F89CD8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Yes</w:t>
            </w:r>
          </w:p>
        </w:tc>
        <w:tc>
          <w:tcPr>
            <w:tcW w:w="1139" w:type="dxa"/>
            <w:shd w:val="clear" w:color="auto" w:fill="FFFFFF"/>
            <w:vAlign w:val="center"/>
          </w:tcPr>
          <w:p w14:paraId="67A5CC7A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No</w:t>
            </w:r>
          </w:p>
        </w:tc>
      </w:tr>
      <w:tr w:rsidR="00AA6964" w:rsidRPr="003D047C" w14:paraId="41CAD2D8" w14:textId="77777777" w:rsidTr="00AA6964">
        <w:trPr>
          <w:trHeight w:val="570"/>
        </w:trPr>
        <w:tc>
          <w:tcPr>
            <w:tcW w:w="1129" w:type="dxa"/>
            <w:shd w:val="clear" w:color="auto" w:fill="FFFFFF"/>
            <w:vAlign w:val="center"/>
          </w:tcPr>
          <w:p w14:paraId="171C98AC" w14:textId="77777777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12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F19C8AA" w14:textId="140ABAA8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Do</w:t>
            </w:r>
            <w:r w:rsidR="000D5876">
              <w:rPr>
                <w:rFonts w:eastAsia="Calibri" w:cs="Arial"/>
                <w:bCs/>
              </w:rPr>
              <w:t>es the agency</w:t>
            </w:r>
            <w:r w:rsidRPr="003D047C">
              <w:rPr>
                <w:rFonts w:eastAsia="Calibri" w:cs="Arial"/>
                <w:bCs/>
              </w:rPr>
              <w:t xml:space="preserve"> have appropriate security features in place to ensure the physical wellbeing of staff and visitors?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5B33F4DA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Yes</w:t>
            </w:r>
          </w:p>
        </w:tc>
        <w:tc>
          <w:tcPr>
            <w:tcW w:w="1139" w:type="dxa"/>
            <w:shd w:val="clear" w:color="auto" w:fill="FFFFFF"/>
            <w:vAlign w:val="center"/>
          </w:tcPr>
          <w:p w14:paraId="734539E4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No</w:t>
            </w:r>
          </w:p>
        </w:tc>
      </w:tr>
      <w:tr w:rsidR="00AA6964" w:rsidRPr="003D047C" w14:paraId="5076143F" w14:textId="77777777" w:rsidTr="00AA6964">
        <w:trPr>
          <w:trHeight w:val="550"/>
        </w:trPr>
        <w:tc>
          <w:tcPr>
            <w:tcW w:w="1129" w:type="dxa"/>
            <w:shd w:val="clear" w:color="auto" w:fill="FFFFFF"/>
            <w:vAlign w:val="center"/>
          </w:tcPr>
          <w:p w14:paraId="1D077B6B" w14:textId="77777777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13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43166E45" w14:textId="77777777" w:rsidR="00AA6964" w:rsidRPr="003D047C" w:rsidRDefault="00AA6964" w:rsidP="00AA6964">
            <w:pPr>
              <w:keepNext/>
              <w:spacing w:before="0" w:after="0"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Does the agency consider and adopt environmental design as passive physical security when selecting or modifying facilities?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4E9121F6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Yes</w:t>
            </w:r>
          </w:p>
        </w:tc>
        <w:tc>
          <w:tcPr>
            <w:tcW w:w="1139" w:type="dxa"/>
            <w:shd w:val="clear" w:color="auto" w:fill="FFFFFF"/>
            <w:vAlign w:val="center"/>
          </w:tcPr>
          <w:p w14:paraId="30D0AC7D" w14:textId="77777777" w:rsidR="00AA6964" w:rsidRPr="003D047C" w:rsidRDefault="00AA6964" w:rsidP="00AA6964">
            <w:pPr>
              <w:keepNext/>
              <w:numPr>
                <w:ilvl w:val="0"/>
                <w:numId w:val="14"/>
              </w:numPr>
              <w:spacing w:before="0" w:after="0"/>
              <w:ind w:left="357" w:hanging="357"/>
              <w:contextualSpacing/>
              <w:rPr>
                <w:rFonts w:eastAsia="Calibri" w:cs="Arial"/>
                <w:bCs/>
              </w:rPr>
            </w:pPr>
            <w:r w:rsidRPr="003D047C">
              <w:rPr>
                <w:rFonts w:eastAsia="Calibri" w:cs="Arial"/>
                <w:bCs/>
              </w:rPr>
              <w:t>No</w:t>
            </w:r>
          </w:p>
        </w:tc>
      </w:tr>
    </w:tbl>
    <w:p w14:paraId="7F2FC939" w14:textId="77777777" w:rsidR="00F9365A" w:rsidRDefault="00F9365A">
      <w:pPr>
        <w:spacing w:before="0" w:after="0"/>
        <w:rPr>
          <w:lang w:val="en-AU"/>
        </w:rPr>
      </w:pPr>
    </w:p>
    <w:p w14:paraId="430F8D9E" w14:textId="7E63F650" w:rsidR="00D73AD2" w:rsidRDefault="00F9365A">
      <w:pPr>
        <w:spacing w:before="0" w:after="0"/>
        <w:rPr>
          <w:lang w:val="en-AU"/>
        </w:rPr>
      </w:pPr>
      <w:r w:rsidRPr="00B8494E"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ED454F" wp14:editId="3ACF345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98311" cy="1660550"/>
                <wp:effectExtent l="0" t="0" r="12065" b="158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311" cy="166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FA5B75" w14:textId="21584403" w:rsidR="00F9365A" w:rsidRPr="00053D5B" w:rsidRDefault="00F9365A" w:rsidP="00F9365A">
                            <w:pPr>
                              <w:rPr>
                                <w:rFonts w:cs="Arial"/>
                                <w:bCs/>
                              </w:rPr>
                            </w:pPr>
                            <w:r w:rsidRPr="00053D5B">
                              <w:rPr>
                                <w:rFonts w:cs="Arial"/>
                                <w:bCs/>
                              </w:rPr>
                              <w:t>Agency assessed p</w:t>
                            </w:r>
                            <w:r w:rsidR="009561C2" w:rsidRPr="00053D5B">
                              <w:rPr>
                                <w:rFonts w:cs="Arial"/>
                                <w:bCs/>
                              </w:rPr>
                              <w:t>hysical security status</w:t>
                            </w:r>
                            <w:r w:rsidRPr="00053D5B">
                              <w:rPr>
                                <w:rFonts w:cs="Arial"/>
                                <w:bCs/>
                              </w:rPr>
                              <w:t>:</w:t>
                            </w:r>
                          </w:p>
                          <w:p w14:paraId="1A93601D" w14:textId="77777777" w:rsidR="00F9365A" w:rsidRPr="00053D5B" w:rsidRDefault="00F9365A" w:rsidP="00F9365A"/>
                          <w:p w14:paraId="22DAEC63" w14:textId="77777777" w:rsidR="00F9365A" w:rsidRPr="00053D5B" w:rsidRDefault="00F9365A" w:rsidP="00F9365A"/>
                          <w:p w14:paraId="43AB601D" w14:textId="4653DEEE" w:rsidR="00F9365A" w:rsidRPr="00053D5B" w:rsidRDefault="00F9365A" w:rsidP="00F9365A">
                            <w:pPr>
                              <w:rPr>
                                <w:rFonts w:cs="Arial"/>
                                <w:bCs/>
                              </w:rPr>
                            </w:pPr>
                            <w:r w:rsidRPr="00053D5B">
                              <w:rPr>
                                <w:rFonts w:cs="Arial"/>
                                <w:bCs/>
                              </w:rPr>
                              <w:t xml:space="preserve">Agency proposed measures to strengthen </w:t>
                            </w:r>
                            <w:r w:rsidR="009561C2" w:rsidRPr="00053D5B">
                              <w:rPr>
                                <w:rFonts w:cs="Arial"/>
                                <w:bCs/>
                              </w:rPr>
                              <w:t>physical security status</w:t>
                            </w:r>
                            <w:r w:rsidRPr="00053D5B">
                              <w:rPr>
                                <w:rFonts w:cs="Arial"/>
                                <w:bCs/>
                              </w:rPr>
                              <w:t>:</w:t>
                            </w:r>
                          </w:p>
                          <w:p w14:paraId="209323AF" w14:textId="77777777" w:rsidR="00F9365A" w:rsidRDefault="00F9365A" w:rsidP="00F9365A"/>
                          <w:p w14:paraId="47CCC0AC" w14:textId="77777777" w:rsidR="00F9365A" w:rsidRDefault="00F9365A" w:rsidP="00F936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D454F" id="Text Box 13" o:spid="_x0000_s1029" type="#_x0000_t202" style="position:absolute;margin-left:0;margin-top:0;width:519.55pt;height:13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" strokecolor="#a7348b [3207]" strokeweight="1pt">
                <v:textbox>
                  <w:txbxContent>
                    <w:p w14:paraId="37FA5B75" w14:textId="21584403" w:rsidR="00F9365A" w:rsidRPr="00053D5B" w:rsidRDefault="00F9365A" w:rsidP="00F9365A">
                      <w:pPr>
                        <w:rPr>
                          <w:rFonts w:cs="Arial"/>
                          <w:bCs/>
                        </w:rPr>
                      </w:pPr>
                      <w:r w:rsidRPr="00053D5B">
                        <w:rPr>
                          <w:rFonts w:cs="Arial"/>
                          <w:bCs/>
                        </w:rPr>
                        <w:t>Agency assessed p</w:t>
                      </w:r>
                      <w:r w:rsidR="009561C2" w:rsidRPr="00053D5B">
                        <w:rPr>
                          <w:rFonts w:cs="Arial"/>
                          <w:bCs/>
                        </w:rPr>
                        <w:t>hysical security status</w:t>
                      </w:r>
                      <w:r w:rsidRPr="00053D5B">
                        <w:rPr>
                          <w:rFonts w:cs="Arial"/>
                          <w:bCs/>
                        </w:rPr>
                        <w:t>:</w:t>
                      </w:r>
                    </w:p>
                    <w:p w14:paraId="1A93601D" w14:textId="77777777" w:rsidR="00F9365A" w:rsidRPr="00053D5B" w:rsidRDefault="00F9365A" w:rsidP="00F9365A"/>
                    <w:p w14:paraId="22DAEC63" w14:textId="77777777" w:rsidR="00F9365A" w:rsidRPr="00053D5B" w:rsidRDefault="00F9365A" w:rsidP="00F9365A"/>
                    <w:p w14:paraId="43AB601D" w14:textId="4653DEEE" w:rsidR="00F9365A" w:rsidRPr="00053D5B" w:rsidRDefault="00F9365A" w:rsidP="00F9365A">
                      <w:pPr>
                        <w:rPr>
                          <w:rFonts w:cs="Arial"/>
                          <w:bCs/>
                        </w:rPr>
                      </w:pPr>
                      <w:r w:rsidRPr="00053D5B">
                        <w:rPr>
                          <w:rFonts w:cs="Arial"/>
                          <w:bCs/>
                        </w:rPr>
                        <w:t xml:space="preserve">Agency proposed measures to strengthen </w:t>
                      </w:r>
                      <w:r w:rsidR="009561C2" w:rsidRPr="00053D5B">
                        <w:rPr>
                          <w:rFonts w:cs="Arial"/>
                          <w:bCs/>
                        </w:rPr>
                        <w:t>physical security status</w:t>
                      </w:r>
                      <w:r w:rsidRPr="00053D5B">
                        <w:rPr>
                          <w:rFonts w:cs="Arial"/>
                          <w:bCs/>
                        </w:rPr>
                        <w:t>:</w:t>
                      </w:r>
                    </w:p>
                    <w:p w14:paraId="209323AF" w14:textId="77777777" w:rsidR="00F9365A" w:rsidRDefault="00F9365A" w:rsidP="00F9365A"/>
                    <w:p w14:paraId="47CCC0AC" w14:textId="77777777" w:rsidR="00F9365A" w:rsidRDefault="00F9365A" w:rsidP="00F9365A"/>
                  </w:txbxContent>
                </v:textbox>
              </v:shape>
            </w:pict>
          </mc:Fallback>
        </mc:AlternateContent>
      </w:r>
      <w:r w:rsidR="00D73AD2">
        <w:rPr>
          <w:lang w:val="en-AU"/>
        </w:rPr>
        <w:br w:type="page"/>
      </w:r>
    </w:p>
    <w:p w14:paraId="7503E2E3" w14:textId="41514216" w:rsidR="009561C2" w:rsidRDefault="009561C2" w:rsidP="007B3F47">
      <w:pPr>
        <w:pStyle w:val="Heading1"/>
        <w:spacing w:before="0" w:after="240"/>
        <w:contextualSpacing w:val="0"/>
      </w:pPr>
      <w:bookmarkStart w:id="10" w:name="_Toc172539963"/>
      <w:r w:rsidRPr="00F65DBD">
        <w:lastRenderedPageBreak/>
        <w:t>Overall agency protective security</w:t>
      </w:r>
      <w:bookmarkEnd w:id="10"/>
      <w:r>
        <w:t xml:space="preserve"> </w:t>
      </w:r>
    </w:p>
    <w:p w14:paraId="59228F45" w14:textId="4F1AF09C" w:rsidR="003D047C" w:rsidRDefault="00F4346D" w:rsidP="007B3F47">
      <w:pPr>
        <w:spacing w:before="240" w:after="240" w:line="360" w:lineRule="auto"/>
        <w:rPr>
          <w:lang w:val="en-AU"/>
        </w:rPr>
      </w:pPr>
      <w:r>
        <w:rPr>
          <w:lang w:val="en-AU"/>
        </w:rPr>
        <w:t>T</w:t>
      </w:r>
      <w:r w:rsidR="009561C2" w:rsidRPr="00F65DBD">
        <w:rPr>
          <w:lang w:val="en-AU"/>
        </w:rPr>
        <w:t>hrough the answers provided above, consider the current agency protective security preparedness and resilience. This is an opportunity to enhance performance against the TAS-PSPF core requirements, in support of</w:t>
      </w:r>
      <w:r w:rsidR="00165010">
        <w:rPr>
          <w:lang w:val="en-AU"/>
        </w:rPr>
        <w:t xml:space="preserve"> agency security scoping and planning</w:t>
      </w:r>
      <w:r w:rsidR="009561C2" w:rsidRPr="00F65DBD">
        <w:rPr>
          <w:lang w:val="en-AU"/>
        </w:rPr>
        <w:t>.</w:t>
      </w:r>
    </w:p>
    <w:p w14:paraId="772C0AA9" w14:textId="084BA9AF" w:rsidR="009561C2" w:rsidRDefault="009561C2" w:rsidP="007B3F47">
      <w:pPr>
        <w:spacing w:before="240" w:after="240" w:line="360" w:lineRule="auto"/>
        <w:rPr>
          <w:lang w:val="en-AU"/>
        </w:rPr>
      </w:pPr>
      <w:r w:rsidRPr="00F65DBD">
        <w:rPr>
          <w:lang w:val="en-AU"/>
        </w:rPr>
        <w:t>A negative response</w:t>
      </w:r>
      <w:r w:rsidR="00F65DBD" w:rsidRPr="00F65DBD">
        <w:rPr>
          <w:lang w:val="en-AU"/>
        </w:rPr>
        <w:t xml:space="preserve"> to the answers in this document</w:t>
      </w:r>
      <w:r w:rsidRPr="00F65DBD">
        <w:rPr>
          <w:lang w:val="en-AU"/>
        </w:rPr>
        <w:t xml:space="preserve"> </w:t>
      </w:r>
      <w:r w:rsidR="00F65DBD" w:rsidRPr="00F65DBD">
        <w:rPr>
          <w:lang w:val="en-AU"/>
        </w:rPr>
        <w:t xml:space="preserve">may not indicate an adverse result, remembering protective security mitigations ought to be proportionate to the assessed </w:t>
      </w:r>
      <w:r w:rsidR="003D047C">
        <w:rPr>
          <w:lang w:val="en-AU"/>
        </w:rPr>
        <w:t>risk.</w:t>
      </w:r>
    </w:p>
    <w:p w14:paraId="3437F63E" w14:textId="77777777" w:rsidR="009561C2" w:rsidRDefault="009561C2">
      <w:pPr>
        <w:spacing w:before="0" w:after="0"/>
        <w:rPr>
          <w:lang w:val="en-AU"/>
        </w:rPr>
      </w:pPr>
    </w:p>
    <w:p w14:paraId="14DB492B" w14:textId="34529B87" w:rsidR="009561C2" w:rsidRDefault="003D047C">
      <w:pPr>
        <w:spacing w:before="0" w:after="0"/>
        <w:rPr>
          <w:lang w:val="en-AU"/>
        </w:rPr>
      </w:pPr>
      <w:r w:rsidRPr="00B8494E"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0E1832" wp14:editId="0082C5DD">
                <wp:simplePos x="0" y="0"/>
                <wp:positionH relativeFrom="column">
                  <wp:posOffset>3479</wp:posOffset>
                </wp:positionH>
                <wp:positionV relativeFrom="paragraph">
                  <wp:posOffset>175895</wp:posOffset>
                </wp:positionV>
                <wp:extent cx="6598285" cy="2719346"/>
                <wp:effectExtent l="0" t="0" r="12065" b="2413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285" cy="27193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363C02" w14:textId="05474164" w:rsidR="009561C2" w:rsidRPr="003D047C" w:rsidRDefault="00722586" w:rsidP="009561C2">
                            <w:pPr>
                              <w:rPr>
                                <w:rFonts w:cs="Arial"/>
                                <w:bCs/>
                              </w:rPr>
                            </w:pPr>
                            <w:r>
                              <w:rPr>
                                <w:rFonts w:cs="Arial"/>
                                <w:bCs/>
                              </w:rPr>
                              <w:t xml:space="preserve">Point in time </w:t>
                            </w:r>
                            <w:r w:rsidR="009561C2" w:rsidRPr="003D047C">
                              <w:rPr>
                                <w:rFonts w:cs="Arial"/>
                                <w:bCs/>
                              </w:rPr>
                              <w:t>assess</w:t>
                            </w:r>
                            <w:r>
                              <w:rPr>
                                <w:rFonts w:cs="Arial"/>
                                <w:bCs/>
                              </w:rPr>
                              <w:t>ment of the agency’s</w:t>
                            </w:r>
                            <w:r w:rsidR="009561C2" w:rsidRPr="003D047C">
                              <w:rPr>
                                <w:rFonts w:cs="Arial"/>
                                <w:bCs/>
                              </w:rPr>
                              <w:t xml:space="preserve"> protective security </w:t>
                            </w:r>
                            <w:r>
                              <w:rPr>
                                <w:rFonts w:cs="Arial"/>
                                <w:bCs/>
                              </w:rPr>
                              <w:t>posture</w:t>
                            </w:r>
                            <w:r w:rsidR="009561C2" w:rsidRPr="003D047C">
                              <w:rPr>
                                <w:rFonts w:cs="Arial"/>
                                <w:bCs/>
                              </w:rPr>
                              <w:t>:</w:t>
                            </w:r>
                          </w:p>
                          <w:p w14:paraId="6CA909F1" w14:textId="77777777" w:rsidR="009561C2" w:rsidRPr="003D047C" w:rsidRDefault="009561C2" w:rsidP="009561C2"/>
                          <w:p w14:paraId="2BEF4E00" w14:textId="77777777" w:rsidR="009561C2" w:rsidRPr="003D047C" w:rsidRDefault="009561C2" w:rsidP="009561C2"/>
                          <w:p w14:paraId="13BDDA90" w14:textId="77777777" w:rsidR="003D047C" w:rsidRDefault="003D047C" w:rsidP="009561C2">
                            <w:pPr>
                              <w:rPr>
                                <w:rFonts w:cs="Arial"/>
                                <w:bCs/>
                              </w:rPr>
                            </w:pPr>
                          </w:p>
                          <w:p w14:paraId="5F9ACFFD" w14:textId="77777777" w:rsidR="003D047C" w:rsidRDefault="003D047C" w:rsidP="009561C2">
                            <w:pPr>
                              <w:rPr>
                                <w:rFonts w:cs="Arial"/>
                                <w:bCs/>
                              </w:rPr>
                            </w:pPr>
                          </w:p>
                          <w:p w14:paraId="16901BC3" w14:textId="6D9B788B" w:rsidR="009561C2" w:rsidRPr="003D047C" w:rsidRDefault="00722586" w:rsidP="009561C2">
                            <w:pPr>
                              <w:rPr>
                                <w:rFonts w:cs="Arial"/>
                                <w:bCs/>
                              </w:rPr>
                            </w:pPr>
                            <w:r>
                              <w:rPr>
                                <w:rFonts w:cs="Arial"/>
                                <w:bCs/>
                              </w:rPr>
                              <w:t xml:space="preserve">Any identified </w:t>
                            </w:r>
                            <w:r w:rsidR="009561C2" w:rsidRPr="003D047C">
                              <w:rPr>
                                <w:rFonts w:cs="Arial"/>
                                <w:bCs/>
                              </w:rPr>
                              <w:t xml:space="preserve">measures to </w:t>
                            </w:r>
                            <w:r>
                              <w:rPr>
                                <w:rFonts w:cs="Arial"/>
                                <w:bCs/>
                              </w:rPr>
                              <w:t>enhance the agency’s</w:t>
                            </w:r>
                            <w:r w:rsidR="009561C2" w:rsidRPr="003D047C">
                              <w:rPr>
                                <w:rFonts w:cs="Arial"/>
                                <w:bCs/>
                              </w:rPr>
                              <w:t xml:space="preserve"> protective securit</w:t>
                            </w:r>
                            <w:r>
                              <w:rPr>
                                <w:rFonts w:cs="Arial"/>
                                <w:bCs/>
                              </w:rPr>
                              <w:t>y posture</w:t>
                            </w:r>
                            <w:r w:rsidR="009561C2" w:rsidRPr="003D047C">
                              <w:rPr>
                                <w:rFonts w:cs="Arial"/>
                                <w:bCs/>
                              </w:rPr>
                              <w:t>:</w:t>
                            </w:r>
                          </w:p>
                          <w:p w14:paraId="3185BF70" w14:textId="77777777" w:rsidR="009561C2" w:rsidRDefault="009561C2" w:rsidP="009561C2"/>
                          <w:p w14:paraId="730DFCFB" w14:textId="77777777" w:rsidR="009561C2" w:rsidRDefault="009561C2" w:rsidP="009561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E1832" id="Text Box 14" o:spid="_x0000_s1030" type="#_x0000_t202" style="position:absolute;margin-left:.25pt;margin-top:13.85pt;width:519.55pt;height:214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" strokecolor="#2c55a2 [3204]" strokeweight="1pt">
                <v:textbox>
                  <w:txbxContent>
                    <w:p w14:paraId="65363C02" w14:textId="05474164" w:rsidR="009561C2" w:rsidRPr="003D047C" w:rsidRDefault="00722586" w:rsidP="009561C2">
                      <w:pPr>
                        <w:rPr>
                          <w:rFonts w:cs="Arial"/>
                          <w:bCs/>
                        </w:rPr>
                      </w:pPr>
                      <w:r>
                        <w:rPr>
                          <w:rFonts w:cs="Arial"/>
                          <w:bCs/>
                        </w:rPr>
                        <w:t xml:space="preserve">Point in time </w:t>
                      </w:r>
                      <w:r w:rsidR="009561C2" w:rsidRPr="003D047C">
                        <w:rPr>
                          <w:rFonts w:cs="Arial"/>
                          <w:bCs/>
                        </w:rPr>
                        <w:t>assess</w:t>
                      </w:r>
                      <w:r>
                        <w:rPr>
                          <w:rFonts w:cs="Arial"/>
                          <w:bCs/>
                        </w:rPr>
                        <w:t>ment of the agency’s</w:t>
                      </w:r>
                      <w:r w:rsidR="009561C2" w:rsidRPr="003D047C">
                        <w:rPr>
                          <w:rFonts w:cs="Arial"/>
                          <w:bCs/>
                        </w:rPr>
                        <w:t xml:space="preserve"> protective security </w:t>
                      </w:r>
                      <w:r>
                        <w:rPr>
                          <w:rFonts w:cs="Arial"/>
                          <w:bCs/>
                        </w:rPr>
                        <w:t>posture</w:t>
                      </w:r>
                      <w:r w:rsidR="009561C2" w:rsidRPr="003D047C">
                        <w:rPr>
                          <w:rFonts w:cs="Arial"/>
                          <w:bCs/>
                        </w:rPr>
                        <w:t>:</w:t>
                      </w:r>
                    </w:p>
                    <w:p w14:paraId="6CA909F1" w14:textId="77777777" w:rsidR="009561C2" w:rsidRPr="003D047C" w:rsidRDefault="009561C2" w:rsidP="009561C2"/>
                    <w:p w14:paraId="2BEF4E00" w14:textId="77777777" w:rsidR="009561C2" w:rsidRPr="003D047C" w:rsidRDefault="009561C2" w:rsidP="009561C2"/>
                    <w:p w14:paraId="13BDDA90" w14:textId="77777777" w:rsidR="003D047C" w:rsidRDefault="003D047C" w:rsidP="009561C2">
                      <w:pPr>
                        <w:rPr>
                          <w:rFonts w:cs="Arial"/>
                          <w:bCs/>
                        </w:rPr>
                      </w:pPr>
                    </w:p>
                    <w:p w14:paraId="5F9ACFFD" w14:textId="77777777" w:rsidR="003D047C" w:rsidRDefault="003D047C" w:rsidP="009561C2">
                      <w:pPr>
                        <w:rPr>
                          <w:rFonts w:cs="Arial"/>
                          <w:bCs/>
                        </w:rPr>
                      </w:pPr>
                    </w:p>
                    <w:p w14:paraId="16901BC3" w14:textId="6D9B788B" w:rsidR="009561C2" w:rsidRPr="003D047C" w:rsidRDefault="00722586" w:rsidP="009561C2">
                      <w:pPr>
                        <w:rPr>
                          <w:rFonts w:cs="Arial"/>
                          <w:bCs/>
                        </w:rPr>
                      </w:pPr>
                      <w:r>
                        <w:rPr>
                          <w:rFonts w:cs="Arial"/>
                          <w:bCs/>
                        </w:rPr>
                        <w:t xml:space="preserve">Any identified </w:t>
                      </w:r>
                      <w:r w:rsidR="009561C2" w:rsidRPr="003D047C">
                        <w:rPr>
                          <w:rFonts w:cs="Arial"/>
                          <w:bCs/>
                        </w:rPr>
                        <w:t xml:space="preserve">measures to </w:t>
                      </w:r>
                      <w:r>
                        <w:rPr>
                          <w:rFonts w:cs="Arial"/>
                          <w:bCs/>
                        </w:rPr>
                        <w:t>enhance the agency’s</w:t>
                      </w:r>
                      <w:r w:rsidR="009561C2" w:rsidRPr="003D047C">
                        <w:rPr>
                          <w:rFonts w:cs="Arial"/>
                          <w:bCs/>
                        </w:rPr>
                        <w:t xml:space="preserve"> protective securit</w:t>
                      </w:r>
                      <w:r>
                        <w:rPr>
                          <w:rFonts w:cs="Arial"/>
                          <w:bCs/>
                        </w:rPr>
                        <w:t>y posture</w:t>
                      </w:r>
                      <w:r w:rsidR="009561C2" w:rsidRPr="003D047C">
                        <w:rPr>
                          <w:rFonts w:cs="Arial"/>
                          <w:bCs/>
                        </w:rPr>
                        <w:t>:</w:t>
                      </w:r>
                    </w:p>
                    <w:p w14:paraId="3185BF70" w14:textId="77777777" w:rsidR="009561C2" w:rsidRDefault="009561C2" w:rsidP="009561C2"/>
                    <w:p w14:paraId="730DFCFB" w14:textId="77777777" w:rsidR="009561C2" w:rsidRDefault="009561C2" w:rsidP="009561C2"/>
                  </w:txbxContent>
                </v:textbox>
              </v:shape>
            </w:pict>
          </mc:Fallback>
        </mc:AlternateContent>
      </w:r>
    </w:p>
    <w:p w14:paraId="411830E8" w14:textId="2871E45D" w:rsidR="009561C2" w:rsidRDefault="009561C2">
      <w:pPr>
        <w:spacing w:before="0" w:after="0"/>
        <w:rPr>
          <w:lang w:val="en-AU"/>
        </w:rPr>
      </w:pPr>
      <w:r>
        <w:rPr>
          <w:lang w:val="en-AU"/>
        </w:rPr>
        <w:br w:type="page"/>
      </w:r>
    </w:p>
    <w:p w14:paraId="07AE2DC3" w14:textId="77777777" w:rsidR="00D73AD2" w:rsidRPr="00D73AD2" w:rsidRDefault="00D73AD2" w:rsidP="00D73AD2">
      <w:pPr>
        <w:rPr>
          <w:lang w:val="en-AU"/>
        </w:rPr>
        <w:sectPr w:rsidR="00D73AD2" w:rsidRPr="00D73AD2" w:rsidSect="00B50240">
          <w:footerReference w:type="even" r:id="rId16"/>
          <w:headerReference w:type="first" r:id="rId17"/>
          <w:footerReference w:type="first" r:id="rId18"/>
          <w:pgSz w:w="11900" w:h="16840"/>
          <w:pgMar w:top="1701" w:right="1134" w:bottom="720" w:left="1134" w:header="709" w:footer="403" w:gutter="0"/>
          <w:cols w:space="708"/>
          <w:docGrid w:linePitch="360"/>
        </w:sectPr>
      </w:pPr>
    </w:p>
    <w:p w14:paraId="6BDD8D0E" w14:textId="469B9CFE" w:rsidR="007D6B9A" w:rsidRPr="00E030BD" w:rsidRDefault="007D6B9A" w:rsidP="006C7370">
      <w:pPr>
        <w:spacing w:before="9840" w:after="360"/>
        <w:jc w:val="center"/>
        <w:rPr>
          <w:rFonts w:asciiTheme="majorHAnsi" w:hAnsiTheme="majorHAnsi" w:cs="GillSansMTPro-Bold"/>
          <w:b/>
          <w:bCs/>
          <w:color w:val="000000" w:themeColor="text1"/>
          <w:u w:val="single"/>
        </w:rPr>
      </w:pPr>
    </w:p>
    <w:sectPr w:rsidR="007D6B9A" w:rsidRPr="00E030BD" w:rsidSect="006C737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/>
      <w:pgMar w:top="720" w:right="720" w:bottom="720" w:left="720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6D8686" w14:textId="77777777" w:rsidR="003B41FC" w:rsidRDefault="003B41FC" w:rsidP="001C18F2">
      <w:r>
        <w:separator/>
      </w:r>
    </w:p>
  </w:endnote>
  <w:endnote w:type="continuationSeparator" w:id="0">
    <w:p w14:paraId="206B3411" w14:textId="77777777" w:rsidR="003B41FC" w:rsidRDefault="003B41FC" w:rsidP="001C1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 (Body CS)">
    <w:altName w:val="Times New Roman"/>
    <w:charset w:val="00"/>
    <w:family w:val="roman"/>
    <w:pitch w:val="default"/>
  </w:font>
  <w:font w:name="Times New Roman (Headings CS)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SansMTPro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655D7" w14:textId="19A006E0" w:rsidR="00210A00" w:rsidRPr="00654416" w:rsidRDefault="000D6CDA" w:rsidP="002831B8">
    <w:pPr>
      <w:tabs>
        <w:tab w:val="right" w:pos="9632"/>
      </w:tabs>
      <w:spacing w:before="480" w:after="0"/>
      <w:ind w:right="962"/>
      <w:rPr>
        <w:color w:val="273C4E" w:themeColor="text2"/>
        <w:sz w:val="20"/>
        <w:szCs w:val="20"/>
      </w:rPr>
    </w:pPr>
    <w:r>
      <w:rPr>
        <w:color w:val="273C4E" w:themeColor="text2"/>
        <w:sz w:val="20"/>
        <w:szCs w:val="20"/>
      </w:rPr>
      <w:t>Guid</w:t>
    </w:r>
    <w:r w:rsidR="002C4D64">
      <w:rPr>
        <w:color w:val="273C4E" w:themeColor="text2"/>
        <w:sz w:val="20"/>
        <w:szCs w:val="20"/>
      </w:rPr>
      <w:t>ing</w:t>
    </w:r>
    <w:r>
      <w:rPr>
        <w:color w:val="273C4E" w:themeColor="text2"/>
        <w:sz w:val="20"/>
        <w:szCs w:val="20"/>
      </w:rPr>
      <w:t xml:space="preserve"> checklist</w:t>
    </w:r>
    <w:r w:rsidR="003E2E69">
      <w:rPr>
        <w:color w:val="273C4E" w:themeColor="text2"/>
        <w:sz w:val="20"/>
        <w:szCs w:val="20"/>
      </w:rPr>
      <w:tab/>
    </w:r>
    <w:r w:rsidR="003E2E69" w:rsidRPr="00654416">
      <w:rPr>
        <w:rStyle w:val="PageNumber"/>
        <w:rFonts w:asciiTheme="minorHAnsi" w:hAnsiTheme="minorHAnsi"/>
        <w:b w:val="0"/>
        <w:bCs/>
        <w:color w:val="273C4E" w:themeColor="text2"/>
        <w:sz w:val="20"/>
        <w:szCs w:val="20"/>
      </w:rPr>
      <w:t xml:space="preserve">Page </w:t>
    </w:r>
    <w:r w:rsidR="003E2E69" w:rsidRPr="00654416">
      <w:rPr>
        <w:rStyle w:val="PageNumber"/>
        <w:rFonts w:asciiTheme="minorHAnsi" w:hAnsiTheme="minorHAnsi"/>
        <w:b w:val="0"/>
        <w:bCs/>
        <w:color w:val="273C4E" w:themeColor="text2"/>
        <w:sz w:val="20"/>
        <w:szCs w:val="20"/>
      </w:rPr>
      <w:fldChar w:fldCharType="begin"/>
    </w:r>
    <w:r w:rsidR="003E2E69" w:rsidRPr="00654416">
      <w:rPr>
        <w:rStyle w:val="PageNumber"/>
        <w:rFonts w:asciiTheme="minorHAnsi" w:hAnsiTheme="minorHAnsi"/>
        <w:b w:val="0"/>
        <w:bCs/>
        <w:color w:val="273C4E" w:themeColor="text2"/>
        <w:sz w:val="20"/>
        <w:szCs w:val="20"/>
      </w:rPr>
      <w:instrText xml:space="preserve"> PAGE </w:instrText>
    </w:r>
    <w:r w:rsidR="003E2E69" w:rsidRPr="00654416">
      <w:rPr>
        <w:rStyle w:val="PageNumber"/>
        <w:rFonts w:asciiTheme="minorHAnsi" w:hAnsiTheme="minorHAnsi"/>
        <w:b w:val="0"/>
        <w:bCs/>
        <w:color w:val="273C4E" w:themeColor="text2"/>
        <w:sz w:val="20"/>
        <w:szCs w:val="20"/>
      </w:rPr>
      <w:fldChar w:fldCharType="separate"/>
    </w:r>
    <w:r w:rsidR="003E2E69">
      <w:rPr>
        <w:rStyle w:val="PageNumber"/>
        <w:b w:val="0"/>
        <w:bCs/>
        <w:color w:val="273C4E" w:themeColor="text2"/>
        <w:sz w:val="20"/>
        <w:szCs w:val="20"/>
      </w:rPr>
      <w:t>2</w:t>
    </w:r>
    <w:r w:rsidR="003E2E69" w:rsidRPr="00654416">
      <w:rPr>
        <w:rStyle w:val="PageNumber"/>
        <w:rFonts w:asciiTheme="minorHAnsi" w:hAnsiTheme="minorHAnsi"/>
        <w:b w:val="0"/>
        <w:bCs/>
        <w:color w:val="273C4E" w:themeColor="text2"/>
        <w:sz w:val="20"/>
        <w:szCs w:val="20"/>
      </w:rPr>
      <w:fldChar w:fldCharType="end"/>
    </w:r>
    <w:r w:rsidR="003E2E69" w:rsidRPr="00654416">
      <w:rPr>
        <w:rStyle w:val="PageNumber"/>
        <w:rFonts w:asciiTheme="minorHAnsi" w:hAnsiTheme="minorHAnsi"/>
        <w:b w:val="0"/>
        <w:bCs/>
        <w:color w:val="273C4E" w:themeColor="text2"/>
        <w:sz w:val="20"/>
        <w:szCs w:val="20"/>
      </w:rPr>
      <w:t xml:space="preserve"> of </w:t>
    </w:r>
    <w:r w:rsidR="003E2E69" w:rsidRPr="00654416">
      <w:rPr>
        <w:rStyle w:val="PageNumber"/>
        <w:rFonts w:asciiTheme="minorHAnsi" w:hAnsiTheme="minorHAnsi"/>
        <w:b w:val="0"/>
        <w:bCs/>
        <w:color w:val="273C4E" w:themeColor="text2"/>
        <w:sz w:val="20"/>
        <w:szCs w:val="20"/>
      </w:rPr>
      <w:fldChar w:fldCharType="begin"/>
    </w:r>
    <w:r w:rsidR="003E2E69" w:rsidRPr="00654416">
      <w:rPr>
        <w:rStyle w:val="PageNumber"/>
        <w:rFonts w:asciiTheme="minorHAnsi" w:hAnsiTheme="minorHAnsi"/>
        <w:b w:val="0"/>
        <w:bCs/>
        <w:color w:val="273C4E" w:themeColor="text2"/>
        <w:sz w:val="20"/>
        <w:szCs w:val="20"/>
      </w:rPr>
      <w:instrText xml:space="preserve"> NUMPAGES </w:instrText>
    </w:r>
    <w:r w:rsidR="003E2E69" w:rsidRPr="00654416">
      <w:rPr>
        <w:rStyle w:val="PageNumber"/>
        <w:rFonts w:asciiTheme="minorHAnsi" w:hAnsiTheme="minorHAnsi"/>
        <w:b w:val="0"/>
        <w:bCs/>
        <w:color w:val="273C4E" w:themeColor="text2"/>
        <w:sz w:val="20"/>
        <w:szCs w:val="20"/>
      </w:rPr>
      <w:fldChar w:fldCharType="separate"/>
    </w:r>
    <w:r w:rsidR="003E2E69">
      <w:rPr>
        <w:rStyle w:val="PageNumber"/>
        <w:b w:val="0"/>
        <w:bCs/>
        <w:color w:val="273C4E" w:themeColor="text2"/>
        <w:sz w:val="20"/>
        <w:szCs w:val="20"/>
      </w:rPr>
      <w:t>7</w:t>
    </w:r>
    <w:r w:rsidR="003E2E69" w:rsidRPr="00654416">
      <w:rPr>
        <w:rStyle w:val="PageNumber"/>
        <w:rFonts w:asciiTheme="minorHAnsi" w:hAnsiTheme="minorHAnsi"/>
        <w:b w:val="0"/>
        <w:bCs/>
        <w:color w:val="273C4E" w:themeColor="text2"/>
        <w:sz w:val="20"/>
        <w:szCs w:val="20"/>
      </w:rPr>
      <w:fldChar w:fldCharType="end"/>
    </w:r>
    <w:r w:rsidR="00FF2062">
      <w:rPr>
        <w:noProof/>
        <w:color w:val="273C4E" w:themeColor="text2"/>
        <w:sz w:val="20"/>
        <w:szCs w:val="20"/>
      </w:rPr>
      <w:drawing>
        <wp:anchor distT="0" distB="0" distL="114300" distR="114300" simplePos="0" relativeHeight="251686912" behindDoc="1" locked="0" layoutInCell="1" allowOverlap="1" wp14:anchorId="687D33E5" wp14:editId="38CA7AD6">
          <wp:simplePos x="0" y="0"/>
          <wp:positionH relativeFrom="page">
            <wp:posOffset>5400675</wp:posOffset>
          </wp:positionH>
          <wp:positionV relativeFrom="page">
            <wp:posOffset>6840855</wp:posOffset>
          </wp:positionV>
          <wp:extent cx="2221200" cy="2768400"/>
          <wp:effectExtent l="0" t="0" r="1905" b="635"/>
          <wp:wrapNone/>
          <wp:docPr id="20" name="Picture 20" descr="A tinted version of the thumbprint element of the overaching graphic device for Tasmania's Protective Security Policy Framework" title="Thumbprint graphic dev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thumb ic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1200" cy="276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56288" w14:textId="76DBF1A1" w:rsidR="001C18F2" w:rsidRPr="00810DE3" w:rsidRDefault="00810DE3" w:rsidP="00810DE3">
    <w:pPr>
      <w:pStyle w:val="TasGovDepartmentName"/>
      <w:tabs>
        <w:tab w:val="left" w:pos="9072"/>
      </w:tabs>
      <w:spacing w:before="1320" w:after="0"/>
      <w:ind w:left="0"/>
      <w:rPr>
        <w:color w:val="FFFFFF" w:themeColor="background1"/>
      </w:rPr>
    </w:pPr>
    <w:r>
      <w:t>Department of Premier and Cabinet</w:t>
    </w:r>
    <w:r w:rsidR="00E24485">
      <w:rPr>
        <w:noProof/>
        <w:color w:val="FFFFFF" w:themeColor="background1"/>
      </w:rPr>
      <w:drawing>
        <wp:anchor distT="0" distB="0" distL="114300" distR="114300" simplePos="0" relativeHeight="251688960" behindDoc="1" locked="0" layoutInCell="1" allowOverlap="1" wp14:anchorId="6ED19F60" wp14:editId="57F9FF00">
          <wp:simplePos x="0" y="0"/>
          <wp:positionH relativeFrom="page">
            <wp:posOffset>0</wp:posOffset>
          </wp:positionH>
          <wp:positionV relativeFrom="page">
            <wp:posOffset>9145270</wp:posOffset>
          </wp:positionV>
          <wp:extent cx="7542000" cy="1508400"/>
          <wp:effectExtent l="0" t="0" r="1905" b="3175"/>
          <wp:wrapNone/>
          <wp:docPr id="2" name="Picture 2" descr="Department name, Department of Premier and Cabinet and Tasmanian Government branding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Department name, Department of Premier and Cabinet and Tasmanian Government branding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50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6C0EB" w14:textId="25366E04" w:rsidR="00D26793" w:rsidRPr="006F0DA0" w:rsidRDefault="00D26793" w:rsidP="00882FD1">
    <w:pPr>
      <w:pStyle w:val="Footer"/>
      <w:spacing w:after="360"/>
      <w:ind w:right="1138" w:firstLine="1134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90E83" w14:textId="191EA59A" w:rsidR="00D26793" w:rsidRDefault="00D26793" w:rsidP="000079C9">
    <w:pPr>
      <w:pStyle w:val="TasGovDepartmentName"/>
      <w:ind w:left="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496D3" w14:textId="77777777" w:rsidR="007D6B9A" w:rsidRPr="006F0DA0" w:rsidRDefault="007D6B9A" w:rsidP="006F0DA0">
    <w:pPr>
      <w:pStyle w:val="Footer"/>
      <w:ind w:right="1138" w:firstLine="1134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BB533" w14:textId="0B52840D" w:rsidR="007D6B9A" w:rsidRDefault="009D49F3" w:rsidP="00375372">
    <w:pPr>
      <w:pStyle w:val="Footer"/>
      <w:ind w:right="1134"/>
    </w:pPr>
    <w:r>
      <w:rPr>
        <w:noProof/>
      </w:rPr>
      <w:drawing>
        <wp:anchor distT="0" distB="0" distL="114300" distR="114300" simplePos="0" relativeHeight="251676672" behindDoc="1" locked="1" layoutInCell="1" allowOverlap="1" wp14:anchorId="77A09660" wp14:editId="02EA8AA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040" cy="10684510"/>
          <wp:effectExtent l="0" t="0" r="0" b="0"/>
          <wp:wrapNone/>
          <wp:docPr id="12" name="Picture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399" cy="106847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B8399" w14:textId="77777777" w:rsidR="006C7370" w:rsidRPr="00E030BD" w:rsidRDefault="006C7370" w:rsidP="006C7370">
    <w:pPr>
      <w:spacing w:before="0" w:after="360"/>
      <w:jc w:val="center"/>
      <w:rPr>
        <w:rStyle w:val="FootnoteTextChar"/>
        <w:rFonts w:asciiTheme="majorHAnsi" w:hAnsiTheme="majorHAnsi"/>
        <w:color w:val="000000" w:themeColor="text1"/>
      </w:rPr>
    </w:pPr>
    <w:r w:rsidRPr="00E030BD">
      <w:rPr>
        <w:noProof/>
        <w:color w:val="000000" w:themeColor="text1"/>
      </w:rPr>
      <mc:AlternateContent>
        <mc:Choice Requires="wpg">
          <w:drawing>
            <wp:inline distT="0" distB="0" distL="0" distR="0" wp14:anchorId="562CF14C" wp14:editId="35582B1C">
              <wp:extent cx="971704" cy="899815"/>
              <wp:effectExtent l="0" t="0" r="44450" b="1905"/>
              <wp:docPr id="48" name="Graphic 141" descr="Tasmanian Government Log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1704" cy="899815"/>
                        <a:chOff x="0" y="0"/>
                        <a:chExt cx="971704" cy="899815"/>
                      </a:xfrm>
                      <a:solidFill>
                        <a:schemeClr val="bg1"/>
                      </a:solidFill>
                    </wpg:grpSpPr>
                    <wps:wsp>
                      <wps:cNvPr id="49" name="Freeform 49"/>
                      <wps:cNvSpPr/>
                      <wps:spPr>
                        <a:xfrm>
                          <a:off x="516584" y="451948"/>
                          <a:ext cx="70180" cy="26857"/>
                        </a:xfrm>
                        <a:custGeom>
                          <a:avLst/>
                          <a:gdLst>
                            <a:gd name="connsiteX0" fmla="*/ 0 w 70180"/>
                            <a:gd name="connsiteY0" fmla="*/ 0 h 26857"/>
                            <a:gd name="connsiteX1" fmla="*/ 70181 w 70180"/>
                            <a:gd name="connsiteY1" fmla="*/ 7015 h 26857"/>
                            <a:gd name="connsiteX2" fmla="*/ 31230 w 70180"/>
                            <a:gd name="connsiteY2" fmla="*/ 26306 h 26857"/>
                            <a:gd name="connsiteX3" fmla="*/ 0 w 70180"/>
                            <a:gd name="connsiteY3" fmla="*/ 0 h 268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70180" h="26857">
                              <a:moveTo>
                                <a:pt x="0" y="0"/>
                              </a:moveTo>
                              <a:cubicBezTo>
                                <a:pt x="22107" y="8769"/>
                                <a:pt x="46319" y="10873"/>
                                <a:pt x="70181" y="7015"/>
                              </a:cubicBezTo>
                              <a:cubicBezTo>
                                <a:pt x="52635" y="15784"/>
                                <a:pt x="59653" y="29814"/>
                                <a:pt x="31230" y="26306"/>
                              </a:cubicBezTo>
                              <a:cubicBezTo>
                                <a:pt x="3158" y="23150"/>
                                <a:pt x="12983" y="14381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350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" name="Freeform 50"/>
                      <wps:cNvSpPr/>
                      <wps:spPr>
                        <a:xfrm>
                          <a:off x="266390" y="103653"/>
                          <a:ext cx="120008" cy="74008"/>
                        </a:xfrm>
                        <a:custGeom>
                          <a:avLst/>
                          <a:gdLst>
                            <a:gd name="connsiteX0" fmla="*/ 47723 w 120008"/>
                            <a:gd name="connsiteY0" fmla="*/ 74008 h 74008"/>
                            <a:gd name="connsiteX1" fmla="*/ 0 w 120008"/>
                            <a:gd name="connsiteY1" fmla="*/ 0 h 74008"/>
                            <a:gd name="connsiteX2" fmla="*/ 120009 w 120008"/>
                            <a:gd name="connsiteY2" fmla="*/ 66643 h 74008"/>
                            <a:gd name="connsiteX3" fmla="*/ 47723 w 120008"/>
                            <a:gd name="connsiteY3" fmla="*/ 74008 h 740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20008" h="74008">
                              <a:moveTo>
                                <a:pt x="47723" y="74008"/>
                              </a:moveTo>
                              <a:cubicBezTo>
                                <a:pt x="47723" y="74008"/>
                                <a:pt x="45266" y="56471"/>
                                <a:pt x="0" y="0"/>
                              </a:cubicBezTo>
                              <a:cubicBezTo>
                                <a:pt x="65619" y="23150"/>
                                <a:pt x="80708" y="33321"/>
                                <a:pt x="120009" y="66643"/>
                              </a:cubicBezTo>
                              <a:cubicBezTo>
                                <a:pt x="95796" y="66643"/>
                                <a:pt x="71584" y="69449"/>
                                <a:pt x="47723" y="74008"/>
                              </a:cubicBezTo>
                            </a:path>
                          </a:pathLst>
                        </a:custGeom>
                        <a:grpFill/>
                        <a:ln w="350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" name="Freeform 51"/>
                      <wps:cNvSpPr/>
                      <wps:spPr>
                        <a:xfrm>
                          <a:off x="676946" y="47182"/>
                          <a:ext cx="112288" cy="131882"/>
                        </a:xfrm>
                        <a:custGeom>
                          <a:avLst/>
                          <a:gdLst>
                            <a:gd name="connsiteX0" fmla="*/ 41407 w 112288"/>
                            <a:gd name="connsiteY0" fmla="*/ 131882 h 131882"/>
                            <a:gd name="connsiteX1" fmla="*/ 112289 w 112288"/>
                            <a:gd name="connsiteY1" fmla="*/ 0 h 131882"/>
                            <a:gd name="connsiteX2" fmla="*/ 0 w 112288"/>
                            <a:gd name="connsiteY2" fmla="*/ 123464 h 131882"/>
                            <a:gd name="connsiteX3" fmla="*/ 41407 w 112288"/>
                            <a:gd name="connsiteY3" fmla="*/ 131882 h 1318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12288" h="131882">
                              <a:moveTo>
                                <a:pt x="41407" y="131882"/>
                              </a:moveTo>
                              <a:cubicBezTo>
                                <a:pt x="54741" y="83128"/>
                                <a:pt x="78953" y="37881"/>
                                <a:pt x="112289" y="0"/>
                              </a:cubicBezTo>
                              <a:cubicBezTo>
                                <a:pt x="59653" y="24202"/>
                                <a:pt x="18949" y="68747"/>
                                <a:pt x="0" y="123464"/>
                              </a:cubicBezTo>
                              <a:cubicBezTo>
                                <a:pt x="13334" y="126972"/>
                                <a:pt x="27019" y="129778"/>
                                <a:pt x="41407" y="131882"/>
                              </a:cubicBezTo>
                            </a:path>
                          </a:pathLst>
                        </a:custGeom>
                        <a:grpFill/>
                        <a:ln w="350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" name="Freeform 52"/>
                      <wps:cNvSpPr/>
                      <wps:spPr>
                        <a:xfrm>
                          <a:off x="457983" y="281027"/>
                          <a:ext cx="64864" cy="57979"/>
                        </a:xfrm>
                        <a:custGeom>
                          <a:avLst/>
                          <a:gdLst>
                            <a:gd name="connsiteX0" fmla="*/ 54039 w 64864"/>
                            <a:gd name="connsiteY0" fmla="*/ 8874 h 57979"/>
                            <a:gd name="connsiteX1" fmla="*/ 59653 w 64864"/>
                            <a:gd name="connsiteY1" fmla="*/ 13785 h 57979"/>
                            <a:gd name="connsiteX2" fmla="*/ 59653 w 64864"/>
                            <a:gd name="connsiteY2" fmla="*/ 13785 h 57979"/>
                            <a:gd name="connsiteX3" fmla="*/ 64566 w 64864"/>
                            <a:gd name="connsiteY3" fmla="*/ 57979 h 57979"/>
                            <a:gd name="connsiteX4" fmla="*/ 63162 w 64864"/>
                            <a:gd name="connsiteY4" fmla="*/ 57979 h 57979"/>
                            <a:gd name="connsiteX5" fmla="*/ 0 w 64864"/>
                            <a:gd name="connsiteY5" fmla="*/ 3262 h 57979"/>
                            <a:gd name="connsiteX6" fmla="*/ 1053 w 64864"/>
                            <a:gd name="connsiteY6" fmla="*/ 1859 h 57979"/>
                            <a:gd name="connsiteX7" fmla="*/ 10878 w 64864"/>
                            <a:gd name="connsiteY7" fmla="*/ 106 h 57979"/>
                            <a:gd name="connsiteX8" fmla="*/ 54390 w 64864"/>
                            <a:gd name="connsiteY8" fmla="*/ 8173 h 579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64864" h="57979">
                              <a:moveTo>
                                <a:pt x="54039" y="8874"/>
                              </a:moveTo>
                              <a:cubicBezTo>
                                <a:pt x="56144" y="9927"/>
                                <a:pt x="58952" y="10979"/>
                                <a:pt x="59653" y="13785"/>
                              </a:cubicBezTo>
                              <a:lnTo>
                                <a:pt x="59653" y="13785"/>
                              </a:lnTo>
                              <a:cubicBezTo>
                                <a:pt x="63864" y="28166"/>
                                <a:pt x="65619" y="43248"/>
                                <a:pt x="64566" y="57979"/>
                              </a:cubicBezTo>
                              <a:cubicBezTo>
                                <a:pt x="64566" y="57979"/>
                                <a:pt x="63513" y="57979"/>
                                <a:pt x="63162" y="57979"/>
                              </a:cubicBezTo>
                              <a:cubicBezTo>
                                <a:pt x="46319" y="35181"/>
                                <a:pt x="24914" y="16591"/>
                                <a:pt x="0" y="3262"/>
                              </a:cubicBezTo>
                              <a:cubicBezTo>
                                <a:pt x="0" y="3262"/>
                                <a:pt x="702" y="2210"/>
                                <a:pt x="1053" y="1859"/>
                              </a:cubicBezTo>
                              <a:lnTo>
                                <a:pt x="10878" y="106"/>
                              </a:lnTo>
                              <a:cubicBezTo>
                                <a:pt x="25616" y="-596"/>
                                <a:pt x="40705" y="2210"/>
                                <a:pt x="54390" y="8173"/>
                              </a:cubicBezTo>
                            </a:path>
                          </a:pathLst>
                        </a:custGeom>
                        <a:grpFill/>
                        <a:ln w="350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" name="Freeform 53"/>
                      <wps:cNvSpPr/>
                      <wps:spPr>
                        <a:xfrm>
                          <a:off x="573483" y="281027"/>
                          <a:ext cx="64796" cy="57979"/>
                        </a:xfrm>
                        <a:custGeom>
                          <a:avLst/>
                          <a:gdLst>
                            <a:gd name="connsiteX0" fmla="*/ 10826 w 64796"/>
                            <a:gd name="connsiteY0" fmla="*/ 8874 h 57979"/>
                            <a:gd name="connsiteX1" fmla="*/ 5211 w 64796"/>
                            <a:gd name="connsiteY1" fmla="*/ 13785 h 57979"/>
                            <a:gd name="connsiteX2" fmla="*/ 5211 w 64796"/>
                            <a:gd name="connsiteY2" fmla="*/ 13785 h 57979"/>
                            <a:gd name="connsiteX3" fmla="*/ 298 w 64796"/>
                            <a:gd name="connsiteY3" fmla="*/ 57979 h 57979"/>
                            <a:gd name="connsiteX4" fmla="*/ 1351 w 64796"/>
                            <a:gd name="connsiteY4" fmla="*/ 57979 h 57979"/>
                            <a:gd name="connsiteX5" fmla="*/ 64514 w 64796"/>
                            <a:gd name="connsiteY5" fmla="*/ 3262 h 57979"/>
                            <a:gd name="connsiteX6" fmla="*/ 63461 w 64796"/>
                            <a:gd name="connsiteY6" fmla="*/ 1859 h 57979"/>
                            <a:gd name="connsiteX7" fmla="*/ 53636 w 64796"/>
                            <a:gd name="connsiteY7" fmla="*/ 106 h 57979"/>
                            <a:gd name="connsiteX8" fmla="*/ 10124 w 64796"/>
                            <a:gd name="connsiteY8" fmla="*/ 8173 h 579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64796" h="57979">
                              <a:moveTo>
                                <a:pt x="10826" y="8874"/>
                              </a:moveTo>
                              <a:cubicBezTo>
                                <a:pt x="8720" y="9927"/>
                                <a:pt x="5913" y="10979"/>
                                <a:pt x="5211" y="13785"/>
                              </a:cubicBezTo>
                              <a:lnTo>
                                <a:pt x="5211" y="13785"/>
                              </a:lnTo>
                              <a:cubicBezTo>
                                <a:pt x="1000" y="28166"/>
                                <a:pt x="-754" y="42897"/>
                                <a:pt x="298" y="57979"/>
                              </a:cubicBezTo>
                              <a:cubicBezTo>
                                <a:pt x="298" y="57979"/>
                                <a:pt x="1351" y="57979"/>
                                <a:pt x="1351" y="57979"/>
                              </a:cubicBezTo>
                              <a:cubicBezTo>
                                <a:pt x="18194" y="35181"/>
                                <a:pt x="39600" y="16591"/>
                                <a:pt x="64514" y="3262"/>
                              </a:cubicBezTo>
                              <a:cubicBezTo>
                                <a:pt x="65215" y="3262"/>
                                <a:pt x="64514" y="2210"/>
                                <a:pt x="63461" y="1859"/>
                              </a:cubicBezTo>
                              <a:lnTo>
                                <a:pt x="53636" y="106"/>
                              </a:lnTo>
                              <a:cubicBezTo>
                                <a:pt x="38898" y="-596"/>
                                <a:pt x="23809" y="2210"/>
                                <a:pt x="10124" y="8173"/>
                              </a:cubicBezTo>
                            </a:path>
                          </a:pathLst>
                        </a:custGeom>
                        <a:grpFill/>
                        <a:ln w="350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" name="Freeform 54"/>
                      <wps:cNvSpPr/>
                      <wps:spPr>
                        <a:xfrm>
                          <a:off x="196668" y="194497"/>
                          <a:ext cx="293597" cy="320586"/>
                        </a:xfrm>
                        <a:custGeom>
                          <a:avLst/>
                          <a:gdLst>
                            <a:gd name="connsiteX0" fmla="*/ 210785 w 293597"/>
                            <a:gd name="connsiteY0" fmla="*/ 42441 h 320586"/>
                            <a:gd name="connsiteX1" fmla="*/ 293598 w 293597"/>
                            <a:gd name="connsiteY1" fmla="*/ 247279 h 320586"/>
                            <a:gd name="connsiteX2" fmla="*/ 7963 w 293597"/>
                            <a:gd name="connsiteY2" fmla="*/ 320586 h 320586"/>
                            <a:gd name="connsiteX3" fmla="*/ 9718 w 293597"/>
                            <a:gd name="connsiteY3" fmla="*/ 163450 h 320586"/>
                            <a:gd name="connsiteX4" fmla="*/ 80249 w 293597"/>
                            <a:gd name="connsiteY4" fmla="*/ 217816 h 320586"/>
                            <a:gd name="connsiteX5" fmla="*/ 11472 w 293597"/>
                            <a:gd name="connsiteY5" fmla="*/ 105576 h 320586"/>
                            <a:gd name="connsiteX6" fmla="*/ 50422 w 293597"/>
                            <a:gd name="connsiteY6" fmla="*/ 32269 h 320586"/>
                            <a:gd name="connsiteX7" fmla="*/ 155693 w 293597"/>
                            <a:gd name="connsiteY7" fmla="*/ 139248 h 320586"/>
                            <a:gd name="connsiteX8" fmla="*/ 124463 w 293597"/>
                            <a:gd name="connsiteY8" fmla="*/ 0 h 320586"/>
                            <a:gd name="connsiteX9" fmla="*/ 210785 w 293597"/>
                            <a:gd name="connsiteY9" fmla="*/ 42441 h 3205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93597" h="320586">
                              <a:moveTo>
                                <a:pt x="210785" y="42441"/>
                              </a:moveTo>
                              <a:cubicBezTo>
                                <a:pt x="210785" y="42441"/>
                                <a:pt x="282720" y="158539"/>
                                <a:pt x="293598" y="247279"/>
                              </a:cubicBezTo>
                              <a:cubicBezTo>
                                <a:pt x="151131" y="225533"/>
                                <a:pt x="77091" y="245525"/>
                                <a:pt x="7963" y="320586"/>
                              </a:cubicBezTo>
                              <a:cubicBezTo>
                                <a:pt x="-3266" y="268675"/>
                                <a:pt x="-2564" y="215010"/>
                                <a:pt x="9718" y="163450"/>
                              </a:cubicBezTo>
                              <a:cubicBezTo>
                                <a:pt x="34632" y="179584"/>
                                <a:pt x="58493" y="197823"/>
                                <a:pt x="80249" y="217816"/>
                              </a:cubicBezTo>
                              <a:cubicBezTo>
                                <a:pt x="80249" y="217816"/>
                                <a:pt x="44457" y="141703"/>
                                <a:pt x="11472" y="105576"/>
                              </a:cubicBezTo>
                              <a:cubicBezTo>
                                <a:pt x="20245" y="79270"/>
                                <a:pt x="33579" y="54366"/>
                                <a:pt x="50422" y="32269"/>
                              </a:cubicBezTo>
                              <a:cubicBezTo>
                                <a:pt x="95338" y="56471"/>
                                <a:pt x="132183" y="93650"/>
                                <a:pt x="155693" y="139248"/>
                              </a:cubicBezTo>
                              <a:cubicBezTo>
                                <a:pt x="149728" y="91897"/>
                                <a:pt x="139201" y="45247"/>
                                <a:pt x="124463" y="0"/>
                              </a:cubicBezTo>
                              <a:cubicBezTo>
                                <a:pt x="151482" y="17888"/>
                                <a:pt x="180256" y="31918"/>
                                <a:pt x="210785" y="42441"/>
                              </a:cubicBezTo>
                            </a:path>
                          </a:pathLst>
                        </a:custGeom>
                        <a:grpFill/>
                        <a:ln w="350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" name="Freeform 55"/>
                      <wps:cNvSpPr/>
                      <wps:spPr>
                        <a:xfrm>
                          <a:off x="209544" y="422134"/>
                          <a:ext cx="572672" cy="162840"/>
                        </a:xfrm>
                        <a:custGeom>
                          <a:avLst/>
                          <a:gdLst>
                            <a:gd name="connsiteX0" fmla="*/ 0 w 572672"/>
                            <a:gd name="connsiteY0" fmla="*/ 112240 h 162840"/>
                            <a:gd name="connsiteX1" fmla="*/ 117552 w 572672"/>
                            <a:gd name="connsiteY1" fmla="*/ 53314 h 162840"/>
                            <a:gd name="connsiteX2" fmla="*/ 572673 w 572672"/>
                            <a:gd name="connsiteY2" fmla="*/ 0 h 162840"/>
                            <a:gd name="connsiteX3" fmla="*/ 301776 w 572672"/>
                            <a:gd name="connsiteY3" fmla="*/ 151174 h 162840"/>
                            <a:gd name="connsiteX4" fmla="*/ 107727 w 572672"/>
                            <a:gd name="connsiteY4" fmla="*/ 86285 h 162840"/>
                            <a:gd name="connsiteX5" fmla="*/ 0 w 572672"/>
                            <a:gd name="connsiteY5" fmla="*/ 112240 h 1628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72672" h="162840">
                              <a:moveTo>
                                <a:pt x="0" y="112240"/>
                              </a:moveTo>
                              <a:cubicBezTo>
                                <a:pt x="30178" y="78217"/>
                                <a:pt x="72286" y="56822"/>
                                <a:pt x="117552" y="53314"/>
                              </a:cubicBezTo>
                              <a:cubicBezTo>
                                <a:pt x="253001" y="40336"/>
                                <a:pt x="418627" y="199928"/>
                                <a:pt x="572673" y="0"/>
                              </a:cubicBezTo>
                              <a:cubicBezTo>
                                <a:pt x="564251" y="97509"/>
                                <a:pt x="467753" y="197473"/>
                                <a:pt x="301776" y="151174"/>
                              </a:cubicBezTo>
                              <a:cubicBezTo>
                                <a:pt x="212647" y="126621"/>
                                <a:pt x="176855" y="86986"/>
                                <a:pt x="107727" y="86285"/>
                              </a:cubicBezTo>
                              <a:cubicBezTo>
                                <a:pt x="69830" y="85232"/>
                                <a:pt x="32985" y="94352"/>
                                <a:pt x="0" y="112240"/>
                              </a:cubicBezTo>
                            </a:path>
                          </a:pathLst>
                        </a:custGeom>
                        <a:grpFill/>
                        <a:ln w="350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" name="Freeform 56"/>
                      <wps:cNvSpPr/>
                      <wps:spPr>
                        <a:xfrm>
                          <a:off x="607117" y="209579"/>
                          <a:ext cx="184223" cy="246577"/>
                        </a:xfrm>
                        <a:custGeom>
                          <a:avLst/>
                          <a:gdLst>
                            <a:gd name="connsiteX0" fmla="*/ 104920 w 184223"/>
                            <a:gd name="connsiteY0" fmla="*/ 0 h 246577"/>
                            <a:gd name="connsiteX1" fmla="*/ 56144 w 184223"/>
                            <a:gd name="connsiteY1" fmla="*/ 29814 h 246577"/>
                            <a:gd name="connsiteX2" fmla="*/ 25967 w 184223"/>
                            <a:gd name="connsiteY2" fmla="*/ 129427 h 246577"/>
                            <a:gd name="connsiteX3" fmla="*/ 0 w 184223"/>
                            <a:gd name="connsiteY3" fmla="*/ 246578 h 246577"/>
                            <a:gd name="connsiteX4" fmla="*/ 158959 w 184223"/>
                            <a:gd name="connsiteY4" fmla="*/ 192562 h 246577"/>
                            <a:gd name="connsiteX5" fmla="*/ 184224 w 184223"/>
                            <a:gd name="connsiteY5" fmla="*/ 48754 h 246577"/>
                            <a:gd name="connsiteX6" fmla="*/ 97200 w 184223"/>
                            <a:gd name="connsiteY6" fmla="*/ 132584 h 246577"/>
                            <a:gd name="connsiteX7" fmla="*/ 104920 w 184223"/>
                            <a:gd name="connsiteY7" fmla="*/ 0 h 2465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84223" h="246577">
                              <a:moveTo>
                                <a:pt x="104920" y="0"/>
                              </a:moveTo>
                              <a:cubicBezTo>
                                <a:pt x="87375" y="7717"/>
                                <a:pt x="70882" y="17888"/>
                                <a:pt x="56144" y="29814"/>
                              </a:cubicBezTo>
                              <a:cubicBezTo>
                                <a:pt x="43863" y="62434"/>
                                <a:pt x="33687" y="95755"/>
                                <a:pt x="25967" y="129427"/>
                              </a:cubicBezTo>
                              <a:cubicBezTo>
                                <a:pt x="10527" y="190458"/>
                                <a:pt x="0" y="246578"/>
                                <a:pt x="0" y="246578"/>
                              </a:cubicBezTo>
                              <a:cubicBezTo>
                                <a:pt x="0" y="246578"/>
                                <a:pt x="109832" y="241667"/>
                                <a:pt x="158959" y="192562"/>
                              </a:cubicBezTo>
                              <a:cubicBezTo>
                                <a:pt x="136852" y="156084"/>
                                <a:pt x="160713" y="78919"/>
                                <a:pt x="184224" y="48754"/>
                              </a:cubicBezTo>
                              <a:cubicBezTo>
                                <a:pt x="136852" y="65941"/>
                                <a:pt x="97200" y="132584"/>
                                <a:pt x="97200" y="132584"/>
                              </a:cubicBezTo>
                              <a:cubicBezTo>
                                <a:pt x="97200" y="132584"/>
                                <a:pt x="79655" y="54016"/>
                                <a:pt x="104920" y="0"/>
                              </a:cubicBezTo>
                            </a:path>
                          </a:pathLst>
                        </a:custGeom>
                        <a:grpFill/>
                        <a:ln w="350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" name="Freeform 57"/>
                      <wps:cNvSpPr/>
                      <wps:spPr>
                        <a:xfrm>
                          <a:off x="434824" y="56024"/>
                          <a:ext cx="191592" cy="86562"/>
                        </a:xfrm>
                        <a:custGeom>
                          <a:avLst/>
                          <a:gdLst>
                            <a:gd name="connsiteX0" fmla="*/ 0 w 191592"/>
                            <a:gd name="connsiteY0" fmla="*/ 86562 h 86562"/>
                            <a:gd name="connsiteX1" fmla="*/ 102814 w 191592"/>
                            <a:gd name="connsiteY1" fmla="*/ 44823 h 86562"/>
                            <a:gd name="connsiteX2" fmla="*/ 191593 w 191592"/>
                            <a:gd name="connsiteY2" fmla="*/ 58853 h 86562"/>
                            <a:gd name="connsiteX3" fmla="*/ 137905 w 191592"/>
                            <a:gd name="connsiteY3" fmla="*/ 628 h 86562"/>
                            <a:gd name="connsiteX4" fmla="*/ 59303 w 191592"/>
                            <a:gd name="connsiteY4" fmla="*/ 19218 h 86562"/>
                            <a:gd name="connsiteX5" fmla="*/ 0 w 191592"/>
                            <a:gd name="connsiteY5" fmla="*/ 86562 h 865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91592" h="86562">
                              <a:moveTo>
                                <a:pt x="0" y="86562"/>
                              </a:moveTo>
                              <a:cubicBezTo>
                                <a:pt x="27721" y="60256"/>
                                <a:pt x="64566" y="45524"/>
                                <a:pt x="102814" y="44823"/>
                              </a:cubicBezTo>
                              <a:cubicBezTo>
                                <a:pt x="175100" y="42017"/>
                                <a:pt x="191593" y="58853"/>
                                <a:pt x="191593" y="58853"/>
                              </a:cubicBezTo>
                              <a:cubicBezTo>
                                <a:pt x="191593" y="58853"/>
                                <a:pt x="164573" y="4136"/>
                                <a:pt x="137905" y="628"/>
                              </a:cubicBezTo>
                              <a:cubicBezTo>
                                <a:pt x="110183" y="-2178"/>
                                <a:pt x="82462" y="4486"/>
                                <a:pt x="59303" y="19218"/>
                              </a:cubicBezTo>
                              <a:cubicBezTo>
                                <a:pt x="31581" y="33248"/>
                                <a:pt x="10527" y="57450"/>
                                <a:pt x="0" y="86562"/>
                              </a:cubicBezTo>
                            </a:path>
                          </a:pathLst>
                        </a:custGeom>
                        <a:grpFill/>
                        <a:ln w="350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" name="Freeform 58"/>
                      <wps:cNvSpPr/>
                      <wps:spPr>
                        <a:xfrm>
                          <a:off x="383699" y="0"/>
                          <a:ext cx="138849" cy="135220"/>
                        </a:xfrm>
                        <a:custGeom>
                          <a:avLst/>
                          <a:gdLst>
                            <a:gd name="connsiteX0" fmla="*/ 51124 w 138849"/>
                            <a:gd name="connsiteY0" fmla="*/ 181 h 135220"/>
                            <a:gd name="connsiteX1" fmla="*/ 138850 w 138849"/>
                            <a:gd name="connsiteY1" fmla="*/ 11405 h 135220"/>
                            <a:gd name="connsiteX2" fmla="*/ 945 w 138849"/>
                            <a:gd name="connsiteY2" fmla="*/ 135220 h 135220"/>
                            <a:gd name="connsiteX3" fmla="*/ 51124 w 138849"/>
                            <a:gd name="connsiteY3" fmla="*/ 181 h 1352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38849" h="135220">
                              <a:moveTo>
                                <a:pt x="51124" y="181"/>
                              </a:moveTo>
                              <a:cubicBezTo>
                                <a:pt x="80951" y="-871"/>
                                <a:pt x="110427" y="2636"/>
                                <a:pt x="138850" y="11405"/>
                              </a:cubicBezTo>
                              <a:cubicBezTo>
                                <a:pt x="72880" y="24383"/>
                                <a:pt x="20596" y="80854"/>
                                <a:pt x="945" y="135220"/>
                              </a:cubicBezTo>
                              <a:cubicBezTo>
                                <a:pt x="243" y="91025"/>
                                <a:pt x="-9231" y="37361"/>
                                <a:pt x="51124" y="181"/>
                              </a:cubicBezTo>
                            </a:path>
                          </a:pathLst>
                        </a:custGeom>
                        <a:grpFill/>
                        <a:ln w="350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" name="Freeform 59"/>
                      <wps:cNvSpPr/>
                      <wps:spPr>
                        <a:xfrm>
                          <a:off x="60762" y="611890"/>
                          <a:ext cx="100709" cy="118553"/>
                        </a:xfrm>
                        <a:custGeom>
                          <a:avLst/>
                          <a:gdLst>
                            <a:gd name="connsiteX0" fmla="*/ 100709 w 100709"/>
                            <a:gd name="connsiteY0" fmla="*/ 14030 h 118553"/>
                            <a:gd name="connsiteX1" fmla="*/ 58250 w 100709"/>
                            <a:gd name="connsiteY1" fmla="*/ 14030 h 118553"/>
                            <a:gd name="connsiteX2" fmla="*/ 58250 w 100709"/>
                            <a:gd name="connsiteY2" fmla="*/ 118554 h 118553"/>
                            <a:gd name="connsiteX3" fmla="*/ 42459 w 100709"/>
                            <a:gd name="connsiteY3" fmla="*/ 118554 h 118553"/>
                            <a:gd name="connsiteX4" fmla="*/ 42459 w 100709"/>
                            <a:gd name="connsiteY4" fmla="*/ 14030 h 118553"/>
                            <a:gd name="connsiteX5" fmla="*/ 0 w 100709"/>
                            <a:gd name="connsiteY5" fmla="*/ 14030 h 118553"/>
                            <a:gd name="connsiteX6" fmla="*/ 0 w 100709"/>
                            <a:gd name="connsiteY6" fmla="*/ 0 h 118553"/>
                            <a:gd name="connsiteX7" fmla="*/ 100709 w 100709"/>
                            <a:gd name="connsiteY7" fmla="*/ 0 h 1185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00709" h="118553">
                              <a:moveTo>
                                <a:pt x="100709" y="14030"/>
                              </a:moveTo>
                              <a:lnTo>
                                <a:pt x="58250" y="14030"/>
                              </a:lnTo>
                              <a:lnTo>
                                <a:pt x="58250" y="118554"/>
                              </a:lnTo>
                              <a:lnTo>
                                <a:pt x="42459" y="118554"/>
                              </a:lnTo>
                              <a:lnTo>
                                <a:pt x="42459" y="14030"/>
                              </a:lnTo>
                              <a:lnTo>
                                <a:pt x="0" y="14030"/>
                              </a:lnTo>
                              <a:lnTo>
                                <a:pt x="0" y="0"/>
                              </a:lnTo>
                              <a:lnTo>
                                <a:pt x="100709" y="0"/>
                              </a:lnTo>
                              <a:close/>
                            </a:path>
                          </a:pathLst>
                        </a:custGeom>
                        <a:grpFill/>
                        <a:ln w="350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" name="Freeform 60"/>
                      <wps:cNvSpPr/>
                      <wps:spPr>
                        <a:xfrm>
                          <a:off x="151242" y="639249"/>
                          <a:ext cx="75847" cy="94132"/>
                        </a:xfrm>
                        <a:custGeom>
                          <a:avLst/>
                          <a:gdLst>
                            <a:gd name="connsiteX0" fmla="*/ 75848 w 75847"/>
                            <a:gd name="connsiteY0" fmla="*/ 91195 h 94132"/>
                            <a:gd name="connsiteX1" fmla="*/ 60759 w 75847"/>
                            <a:gd name="connsiteY1" fmla="*/ 91195 h 94132"/>
                            <a:gd name="connsiteX2" fmla="*/ 60759 w 75847"/>
                            <a:gd name="connsiteY2" fmla="*/ 82076 h 94132"/>
                            <a:gd name="connsiteX3" fmla="*/ 55495 w 75847"/>
                            <a:gd name="connsiteY3" fmla="*/ 85934 h 94132"/>
                            <a:gd name="connsiteX4" fmla="*/ 48828 w 75847"/>
                            <a:gd name="connsiteY4" fmla="*/ 89792 h 94132"/>
                            <a:gd name="connsiteX5" fmla="*/ 40406 w 75847"/>
                            <a:gd name="connsiteY5" fmla="*/ 92949 h 94132"/>
                            <a:gd name="connsiteX6" fmla="*/ 28827 w 75847"/>
                            <a:gd name="connsiteY6" fmla="*/ 94001 h 94132"/>
                            <a:gd name="connsiteX7" fmla="*/ 8474 w 75847"/>
                            <a:gd name="connsiteY7" fmla="*/ 85934 h 94132"/>
                            <a:gd name="connsiteX8" fmla="*/ 53 w 75847"/>
                            <a:gd name="connsiteY8" fmla="*/ 65590 h 94132"/>
                            <a:gd name="connsiteX9" fmla="*/ 4263 w 75847"/>
                            <a:gd name="connsiteY9" fmla="*/ 49105 h 94132"/>
                            <a:gd name="connsiteX10" fmla="*/ 16545 w 75847"/>
                            <a:gd name="connsiteY10" fmla="*/ 39284 h 94132"/>
                            <a:gd name="connsiteX11" fmla="*/ 36196 w 75847"/>
                            <a:gd name="connsiteY11" fmla="*/ 34374 h 94132"/>
                            <a:gd name="connsiteX12" fmla="*/ 60759 w 75847"/>
                            <a:gd name="connsiteY12" fmla="*/ 32269 h 94132"/>
                            <a:gd name="connsiteX13" fmla="*/ 60759 w 75847"/>
                            <a:gd name="connsiteY13" fmla="*/ 30515 h 94132"/>
                            <a:gd name="connsiteX14" fmla="*/ 59004 w 75847"/>
                            <a:gd name="connsiteY14" fmla="*/ 22097 h 94132"/>
                            <a:gd name="connsiteX15" fmla="*/ 53741 w 75847"/>
                            <a:gd name="connsiteY15" fmla="*/ 16836 h 94132"/>
                            <a:gd name="connsiteX16" fmla="*/ 46021 w 75847"/>
                            <a:gd name="connsiteY16" fmla="*/ 14381 h 94132"/>
                            <a:gd name="connsiteX17" fmla="*/ 36546 w 75847"/>
                            <a:gd name="connsiteY17" fmla="*/ 13679 h 94132"/>
                            <a:gd name="connsiteX18" fmla="*/ 23563 w 75847"/>
                            <a:gd name="connsiteY18" fmla="*/ 15433 h 94132"/>
                            <a:gd name="connsiteX19" fmla="*/ 8474 w 75847"/>
                            <a:gd name="connsiteY19" fmla="*/ 19993 h 94132"/>
                            <a:gd name="connsiteX20" fmla="*/ 7772 w 75847"/>
                            <a:gd name="connsiteY20" fmla="*/ 19993 h 94132"/>
                            <a:gd name="connsiteX21" fmla="*/ 7772 w 75847"/>
                            <a:gd name="connsiteY21" fmla="*/ 4209 h 94132"/>
                            <a:gd name="connsiteX22" fmla="*/ 20054 w 75847"/>
                            <a:gd name="connsiteY22" fmla="*/ 1403 h 94132"/>
                            <a:gd name="connsiteX23" fmla="*/ 36546 w 75847"/>
                            <a:gd name="connsiteY23" fmla="*/ 0 h 94132"/>
                            <a:gd name="connsiteX24" fmla="*/ 53039 w 75847"/>
                            <a:gd name="connsiteY24" fmla="*/ 1403 h 94132"/>
                            <a:gd name="connsiteX25" fmla="*/ 65321 w 75847"/>
                            <a:gd name="connsiteY25" fmla="*/ 6664 h 94132"/>
                            <a:gd name="connsiteX26" fmla="*/ 73040 w 75847"/>
                            <a:gd name="connsiteY26" fmla="*/ 16134 h 94132"/>
                            <a:gd name="connsiteX27" fmla="*/ 75848 w 75847"/>
                            <a:gd name="connsiteY27" fmla="*/ 30515 h 94132"/>
                            <a:gd name="connsiteX28" fmla="*/ 75848 w 75847"/>
                            <a:gd name="connsiteY28" fmla="*/ 91195 h 94132"/>
                            <a:gd name="connsiteX29" fmla="*/ 60759 w 75847"/>
                            <a:gd name="connsiteY29" fmla="*/ 69449 h 94132"/>
                            <a:gd name="connsiteX30" fmla="*/ 60759 w 75847"/>
                            <a:gd name="connsiteY30" fmla="*/ 44896 h 94132"/>
                            <a:gd name="connsiteX31" fmla="*/ 44617 w 75847"/>
                            <a:gd name="connsiteY31" fmla="*/ 45948 h 94132"/>
                            <a:gd name="connsiteX32" fmla="*/ 29879 w 75847"/>
                            <a:gd name="connsiteY32" fmla="*/ 48404 h 94132"/>
                            <a:gd name="connsiteX33" fmla="*/ 19352 w 75847"/>
                            <a:gd name="connsiteY33" fmla="*/ 54016 h 94132"/>
                            <a:gd name="connsiteX34" fmla="*/ 20054 w 75847"/>
                            <a:gd name="connsiteY34" fmla="*/ 76113 h 94132"/>
                            <a:gd name="connsiteX35" fmla="*/ 34090 w 75847"/>
                            <a:gd name="connsiteY35" fmla="*/ 79971 h 94132"/>
                            <a:gd name="connsiteX36" fmla="*/ 48477 w 75847"/>
                            <a:gd name="connsiteY36" fmla="*/ 76814 h 94132"/>
                            <a:gd name="connsiteX37" fmla="*/ 60759 w 75847"/>
                            <a:gd name="connsiteY37" fmla="*/ 69449 h 941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75847" h="94132">
                              <a:moveTo>
                                <a:pt x="75848" y="91195"/>
                              </a:moveTo>
                              <a:lnTo>
                                <a:pt x="60759" y="91195"/>
                              </a:lnTo>
                              <a:lnTo>
                                <a:pt x="60759" y="82076"/>
                              </a:lnTo>
                              <a:lnTo>
                                <a:pt x="55495" y="85934"/>
                              </a:lnTo>
                              <a:cubicBezTo>
                                <a:pt x="53390" y="87337"/>
                                <a:pt x="51284" y="88740"/>
                                <a:pt x="48828" y="89792"/>
                              </a:cubicBezTo>
                              <a:cubicBezTo>
                                <a:pt x="46021" y="91195"/>
                                <a:pt x="43214" y="92247"/>
                                <a:pt x="40406" y="92949"/>
                              </a:cubicBezTo>
                              <a:cubicBezTo>
                                <a:pt x="36546" y="94001"/>
                                <a:pt x="32687" y="94352"/>
                                <a:pt x="28827" y="94001"/>
                              </a:cubicBezTo>
                              <a:cubicBezTo>
                                <a:pt x="21107" y="94352"/>
                                <a:pt x="13738" y="91195"/>
                                <a:pt x="8474" y="85934"/>
                              </a:cubicBezTo>
                              <a:cubicBezTo>
                                <a:pt x="2860" y="80673"/>
                                <a:pt x="-298" y="73307"/>
                                <a:pt x="53" y="65590"/>
                              </a:cubicBezTo>
                              <a:cubicBezTo>
                                <a:pt x="-298" y="59978"/>
                                <a:pt x="1105" y="54016"/>
                                <a:pt x="4263" y="49105"/>
                              </a:cubicBezTo>
                              <a:cubicBezTo>
                                <a:pt x="7422" y="44896"/>
                                <a:pt x="11632" y="41389"/>
                                <a:pt x="16545" y="39284"/>
                              </a:cubicBezTo>
                              <a:cubicBezTo>
                                <a:pt x="22861" y="36829"/>
                                <a:pt x="29528" y="35075"/>
                                <a:pt x="36196" y="34374"/>
                              </a:cubicBezTo>
                              <a:cubicBezTo>
                                <a:pt x="43915" y="33672"/>
                                <a:pt x="51986" y="32620"/>
                                <a:pt x="60759" y="32269"/>
                              </a:cubicBezTo>
                              <a:lnTo>
                                <a:pt x="60759" y="30515"/>
                              </a:lnTo>
                              <a:cubicBezTo>
                                <a:pt x="60759" y="27709"/>
                                <a:pt x="60408" y="24553"/>
                                <a:pt x="59004" y="22097"/>
                              </a:cubicBezTo>
                              <a:cubicBezTo>
                                <a:pt x="57952" y="19993"/>
                                <a:pt x="56197" y="17888"/>
                                <a:pt x="53741" y="16836"/>
                              </a:cubicBezTo>
                              <a:cubicBezTo>
                                <a:pt x="51284" y="15433"/>
                                <a:pt x="48828" y="14732"/>
                                <a:pt x="46021" y="14381"/>
                              </a:cubicBezTo>
                              <a:cubicBezTo>
                                <a:pt x="42863" y="14030"/>
                                <a:pt x="39705" y="13679"/>
                                <a:pt x="36546" y="13679"/>
                              </a:cubicBezTo>
                              <a:cubicBezTo>
                                <a:pt x="31985" y="13679"/>
                                <a:pt x="27774" y="14381"/>
                                <a:pt x="23563" y="15433"/>
                              </a:cubicBezTo>
                              <a:cubicBezTo>
                                <a:pt x="18300" y="16485"/>
                                <a:pt x="13387" y="17888"/>
                                <a:pt x="8474" y="19993"/>
                              </a:cubicBezTo>
                              <a:lnTo>
                                <a:pt x="7772" y="19993"/>
                              </a:lnTo>
                              <a:lnTo>
                                <a:pt x="7772" y="4209"/>
                              </a:lnTo>
                              <a:cubicBezTo>
                                <a:pt x="10580" y="3508"/>
                                <a:pt x="15141" y="2455"/>
                                <a:pt x="20054" y="1403"/>
                              </a:cubicBezTo>
                              <a:cubicBezTo>
                                <a:pt x="25318" y="701"/>
                                <a:pt x="30932" y="0"/>
                                <a:pt x="36546" y="0"/>
                              </a:cubicBezTo>
                              <a:cubicBezTo>
                                <a:pt x="42161" y="0"/>
                                <a:pt x="47424" y="351"/>
                                <a:pt x="53039" y="1403"/>
                              </a:cubicBezTo>
                              <a:cubicBezTo>
                                <a:pt x="57601" y="2455"/>
                                <a:pt x="61461" y="4209"/>
                                <a:pt x="65321" y="6664"/>
                              </a:cubicBezTo>
                              <a:cubicBezTo>
                                <a:pt x="68830" y="9119"/>
                                <a:pt x="71286" y="12276"/>
                                <a:pt x="73040" y="16134"/>
                              </a:cubicBezTo>
                              <a:cubicBezTo>
                                <a:pt x="74795" y="20694"/>
                                <a:pt x="75848" y="25605"/>
                                <a:pt x="75848" y="30515"/>
                              </a:cubicBezTo>
                              <a:lnTo>
                                <a:pt x="75848" y="91195"/>
                              </a:lnTo>
                              <a:close/>
                              <a:moveTo>
                                <a:pt x="60759" y="69449"/>
                              </a:moveTo>
                              <a:lnTo>
                                <a:pt x="60759" y="44896"/>
                              </a:lnTo>
                              <a:lnTo>
                                <a:pt x="44617" y="45948"/>
                              </a:lnTo>
                              <a:cubicBezTo>
                                <a:pt x="39705" y="46299"/>
                                <a:pt x="34792" y="47001"/>
                                <a:pt x="29879" y="48404"/>
                              </a:cubicBezTo>
                              <a:cubicBezTo>
                                <a:pt x="26019" y="49456"/>
                                <a:pt x="22510" y="51560"/>
                                <a:pt x="19352" y="54016"/>
                              </a:cubicBezTo>
                              <a:cubicBezTo>
                                <a:pt x="13738" y="60329"/>
                                <a:pt x="14089" y="70150"/>
                                <a:pt x="20054" y="76113"/>
                              </a:cubicBezTo>
                              <a:cubicBezTo>
                                <a:pt x="24265" y="78919"/>
                                <a:pt x="29178" y="80322"/>
                                <a:pt x="34090" y="79971"/>
                              </a:cubicBezTo>
                              <a:cubicBezTo>
                                <a:pt x="39003" y="79971"/>
                                <a:pt x="43915" y="78919"/>
                                <a:pt x="48477" y="76814"/>
                              </a:cubicBezTo>
                              <a:cubicBezTo>
                                <a:pt x="52688" y="74710"/>
                                <a:pt x="56899" y="72255"/>
                                <a:pt x="60759" y="69449"/>
                              </a:cubicBezTo>
                            </a:path>
                          </a:pathLst>
                        </a:custGeom>
                        <a:grpFill/>
                        <a:ln w="350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Freeform 61"/>
                      <wps:cNvSpPr/>
                      <wps:spPr>
                        <a:xfrm>
                          <a:off x="246389" y="639249"/>
                          <a:ext cx="70180" cy="93405"/>
                        </a:xfrm>
                        <a:custGeom>
                          <a:avLst/>
                          <a:gdLst>
                            <a:gd name="connsiteX0" fmla="*/ 70181 w 70180"/>
                            <a:gd name="connsiteY0" fmla="*/ 65590 h 93405"/>
                            <a:gd name="connsiteX1" fmla="*/ 60004 w 70180"/>
                            <a:gd name="connsiteY1" fmla="*/ 85583 h 93405"/>
                            <a:gd name="connsiteX2" fmla="*/ 32283 w 70180"/>
                            <a:gd name="connsiteY2" fmla="*/ 93300 h 93405"/>
                            <a:gd name="connsiteX3" fmla="*/ 14036 w 70180"/>
                            <a:gd name="connsiteY3" fmla="*/ 90844 h 93405"/>
                            <a:gd name="connsiteX4" fmla="*/ 0 w 70180"/>
                            <a:gd name="connsiteY4" fmla="*/ 85583 h 93405"/>
                            <a:gd name="connsiteX5" fmla="*/ 0 w 70180"/>
                            <a:gd name="connsiteY5" fmla="*/ 69098 h 93405"/>
                            <a:gd name="connsiteX6" fmla="*/ 702 w 70180"/>
                            <a:gd name="connsiteY6" fmla="*/ 69098 h 93405"/>
                            <a:gd name="connsiteX7" fmla="*/ 16492 w 70180"/>
                            <a:gd name="connsiteY7" fmla="*/ 77516 h 93405"/>
                            <a:gd name="connsiteX8" fmla="*/ 33336 w 70180"/>
                            <a:gd name="connsiteY8" fmla="*/ 80673 h 93405"/>
                            <a:gd name="connsiteX9" fmla="*/ 48775 w 70180"/>
                            <a:gd name="connsiteY9" fmla="*/ 77516 h 93405"/>
                            <a:gd name="connsiteX10" fmla="*/ 54390 w 70180"/>
                            <a:gd name="connsiteY10" fmla="*/ 67344 h 93405"/>
                            <a:gd name="connsiteX11" fmla="*/ 51583 w 70180"/>
                            <a:gd name="connsiteY11" fmla="*/ 59277 h 93405"/>
                            <a:gd name="connsiteX12" fmla="*/ 39301 w 70180"/>
                            <a:gd name="connsiteY12" fmla="*/ 54717 h 93405"/>
                            <a:gd name="connsiteX13" fmla="*/ 30879 w 70180"/>
                            <a:gd name="connsiteY13" fmla="*/ 52963 h 93405"/>
                            <a:gd name="connsiteX14" fmla="*/ 21405 w 70180"/>
                            <a:gd name="connsiteY14" fmla="*/ 50859 h 93405"/>
                            <a:gd name="connsiteX15" fmla="*/ 4913 w 70180"/>
                            <a:gd name="connsiteY15" fmla="*/ 41739 h 93405"/>
                            <a:gd name="connsiteX16" fmla="*/ 0 w 70180"/>
                            <a:gd name="connsiteY16" fmla="*/ 27008 h 93405"/>
                            <a:gd name="connsiteX17" fmla="*/ 2105 w 70180"/>
                            <a:gd name="connsiteY17" fmla="*/ 16836 h 93405"/>
                            <a:gd name="connsiteX18" fmla="*/ 9123 w 70180"/>
                            <a:gd name="connsiteY18" fmla="*/ 8067 h 93405"/>
                            <a:gd name="connsiteX19" fmla="*/ 20352 w 70180"/>
                            <a:gd name="connsiteY19" fmla="*/ 2104 h 93405"/>
                            <a:gd name="connsiteX20" fmla="*/ 35792 w 70180"/>
                            <a:gd name="connsiteY20" fmla="*/ 0 h 93405"/>
                            <a:gd name="connsiteX21" fmla="*/ 51934 w 70180"/>
                            <a:gd name="connsiteY21" fmla="*/ 2104 h 93405"/>
                            <a:gd name="connsiteX22" fmla="*/ 65619 w 70180"/>
                            <a:gd name="connsiteY22" fmla="*/ 7015 h 93405"/>
                            <a:gd name="connsiteX23" fmla="*/ 65619 w 70180"/>
                            <a:gd name="connsiteY23" fmla="*/ 23150 h 93405"/>
                            <a:gd name="connsiteX24" fmla="*/ 65619 w 70180"/>
                            <a:gd name="connsiteY24" fmla="*/ 23150 h 93405"/>
                            <a:gd name="connsiteX25" fmla="*/ 51583 w 70180"/>
                            <a:gd name="connsiteY25" fmla="*/ 15784 h 93405"/>
                            <a:gd name="connsiteX26" fmla="*/ 35441 w 70180"/>
                            <a:gd name="connsiteY26" fmla="*/ 12978 h 93405"/>
                            <a:gd name="connsiteX27" fmla="*/ 21756 w 70180"/>
                            <a:gd name="connsiteY27" fmla="*/ 16134 h 93405"/>
                            <a:gd name="connsiteX28" fmla="*/ 17545 w 70180"/>
                            <a:gd name="connsiteY28" fmla="*/ 31217 h 93405"/>
                            <a:gd name="connsiteX29" fmla="*/ 19651 w 70180"/>
                            <a:gd name="connsiteY29" fmla="*/ 33672 h 93405"/>
                            <a:gd name="connsiteX30" fmla="*/ 30529 w 70180"/>
                            <a:gd name="connsiteY30" fmla="*/ 38232 h 93405"/>
                            <a:gd name="connsiteX31" fmla="*/ 39652 w 70180"/>
                            <a:gd name="connsiteY31" fmla="*/ 40336 h 93405"/>
                            <a:gd name="connsiteX32" fmla="*/ 48074 w 70180"/>
                            <a:gd name="connsiteY32" fmla="*/ 42090 h 93405"/>
                            <a:gd name="connsiteX33" fmla="*/ 64215 w 70180"/>
                            <a:gd name="connsiteY33" fmla="*/ 50508 h 93405"/>
                            <a:gd name="connsiteX34" fmla="*/ 69830 w 70180"/>
                            <a:gd name="connsiteY34" fmla="*/ 66292 h 934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</a:cxnLst>
                          <a:rect l="l" t="t" r="r" b="b"/>
                          <a:pathLst>
                            <a:path w="70180" h="93405">
                              <a:moveTo>
                                <a:pt x="70181" y="65590"/>
                              </a:moveTo>
                              <a:cubicBezTo>
                                <a:pt x="70181" y="73658"/>
                                <a:pt x="66321" y="81023"/>
                                <a:pt x="60004" y="85583"/>
                              </a:cubicBezTo>
                              <a:cubicBezTo>
                                <a:pt x="51934" y="91195"/>
                                <a:pt x="42108" y="94001"/>
                                <a:pt x="32283" y="93300"/>
                              </a:cubicBezTo>
                              <a:cubicBezTo>
                                <a:pt x="26318" y="93300"/>
                                <a:pt x="20001" y="92598"/>
                                <a:pt x="14036" y="90844"/>
                              </a:cubicBezTo>
                              <a:cubicBezTo>
                                <a:pt x="9123" y="89792"/>
                                <a:pt x="4562" y="88038"/>
                                <a:pt x="0" y="85583"/>
                              </a:cubicBezTo>
                              <a:lnTo>
                                <a:pt x="0" y="69098"/>
                              </a:lnTo>
                              <a:lnTo>
                                <a:pt x="702" y="69098"/>
                              </a:lnTo>
                              <a:cubicBezTo>
                                <a:pt x="5614" y="72605"/>
                                <a:pt x="10878" y="75762"/>
                                <a:pt x="16492" y="77516"/>
                              </a:cubicBezTo>
                              <a:cubicBezTo>
                                <a:pt x="21756" y="79620"/>
                                <a:pt x="27370" y="80673"/>
                                <a:pt x="33336" y="80673"/>
                              </a:cubicBezTo>
                              <a:cubicBezTo>
                                <a:pt x="38599" y="81023"/>
                                <a:pt x="43863" y="79971"/>
                                <a:pt x="48775" y="77516"/>
                              </a:cubicBezTo>
                              <a:cubicBezTo>
                                <a:pt x="52284" y="75411"/>
                                <a:pt x="54390" y="71553"/>
                                <a:pt x="54390" y="67344"/>
                              </a:cubicBezTo>
                              <a:cubicBezTo>
                                <a:pt x="54741" y="64538"/>
                                <a:pt x="53688" y="61381"/>
                                <a:pt x="51583" y="59277"/>
                              </a:cubicBezTo>
                              <a:cubicBezTo>
                                <a:pt x="48074" y="56822"/>
                                <a:pt x="43863" y="55068"/>
                                <a:pt x="39301" y="54717"/>
                              </a:cubicBezTo>
                              <a:lnTo>
                                <a:pt x="30879" y="52963"/>
                              </a:lnTo>
                              <a:cubicBezTo>
                                <a:pt x="27721" y="52613"/>
                                <a:pt x="24563" y="51911"/>
                                <a:pt x="21405" y="50859"/>
                              </a:cubicBezTo>
                              <a:cubicBezTo>
                                <a:pt x="15089" y="49807"/>
                                <a:pt x="9123" y="46650"/>
                                <a:pt x="4913" y="41739"/>
                              </a:cubicBezTo>
                              <a:cubicBezTo>
                                <a:pt x="1404" y="37530"/>
                                <a:pt x="0" y="32269"/>
                                <a:pt x="0" y="27008"/>
                              </a:cubicBezTo>
                              <a:cubicBezTo>
                                <a:pt x="0" y="23500"/>
                                <a:pt x="702" y="19993"/>
                                <a:pt x="2105" y="16836"/>
                              </a:cubicBezTo>
                              <a:cubicBezTo>
                                <a:pt x="3860" y="13329"/>
                                <a:pt x="6316" y="10523"/>
                                <a:pt x="9123" y="8067"/>
                              </a:cubicBezTo>
                              <a:cubicBezTo>
                                <a:pt x="12632" y="5261"/>
                                <a:pt x="16492" y="3508"/>
                                <a:pt x="20352" y="2104"/>
                              </a:cubicBezTo>
                              <a:cubicBezTo>
                                <a:pt x="25265" y="701"/>
                                <a:pt x="30529" y="0"/>
                                <a:pt x="35792" y="0"/>
                              </a:cubicBezTo>
                              <a:cubicBezTo>
                                <a:pt x="41406" y="0"/>
                                <a:pt x="46670" y="701"/>
                                <a:pt x="51934" y="2104"/>
                              </a:cubicBezTo>
                              <a:cubicBezTo>
                                <a:pt x="56495" y="3157"/>
                                <a:pt x="61057" y="4560"/>
                                <a:pt x="65619" y="7015"/>
                              </a:cubicBezTo>
                              <a:lnTo>
                                <a:pt x="65619" y="23150"/>
                              </a:lnTo>
                              <a:lnTo>
                                <a:pt x="65619" y="23150"/>
                              </a:lnTo>
                              <a:cubicBezTo>
                                <a:pt x="61408" y="19993"/>
                                <a:pt x="56495" y="17538"/>
                                <a:pt x="51583" y="15784"/>
                              </a:cubicBezTo>
                              <a:cubicBezTo>
                                <a:pt x="46319" y="14030"/>
                                <a:pt x="41056" y="12978"/>
                                <a:pt x="35441" y="12978"/>
                              </a:cubicBezTo>
                              <a:cubicBezTo>
                                <a:pt x="30529" y="12627"/>
                                <a:pt x="25967" y="13679"/>
                                <a:pt x="21756" y="16134"/>
                              </a:cubicBezTo>
                              <a:cubicBezTo>
                                <a:pt x="16492" y="19291"/>
                                <a:pt x="14387" y="25956"/>
                                <a:pt x="17545" y="31217"/>
                              </a:cubicBezTo>
                              <a:cubicBezTo>
                                <a:pt x="18247" y="32269"/>
                                <a:pt x="18598" y="32971"/>
                                <a:pt x="19651" y="33672"/>
                              </a:cubicBezTo>
                              <a:cubicBezTo>
                                <a:pt x="22809" y="36127"/>
                                <a:pt x="26669" y="37530"/>
                                <a:pt x="30529" y="38232"/>
                              </a:cubicBezTo>
                              <a:cubicBezTo>
                                <a:pt x="33336" y="38933"/>
                                <a:pt x="36494" y="39635"/>
                                <a:pt x="39652" y="40336"/>
                              </a:cubicBezTo>
                              <a:lnTo>
                                <a:pt x="48074" y="42090"/>
                              </a:lnTo>
                              <a:cubicBezTo>
                                <a:pt x="54039" y="43142"/>
                                <a:pt x="59653" y="45948"/>
                                <a:pt x="64215" y="50508"/>
                              </a:cubicBezTo>
                              <a:cubicBezTo>
                                <a:pt x="68075" y="54717"/>
                                <a:pt x="70181" y="60329"/>
                                <a:pt x="69830" y="66292"/>
                              </a:cubicBezTo>
                            </a:path>
                          </a:pathLst>
                        </a:custGeom>
                        <a:grpFill/>
                        <a:ln w="350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" name="Freeform 62"/>
                      <wps:cNvSpPr/>
                      <wps:spPr>
                        <a:xfrm>
                          <a:off x="336571" y="639511"/>
                          <a:ext cx="130217" cy="91634"/>
                        </a:xfrm>
                        <a:custGeom>
                          <a:avLst/>
                          <a:gdLst>
                            <a:gd name="connsiteX0" fmla="*/ 128781 w 130217"/>
                            <a:gd name="connsiteY0" fmla="*/ 90933 h 91634"/>
                            <a:gd name="connsiteX1" fmla="*/ 113692 w 130217"/>
                            <a:gd name="connsiteY1" fmla="*/ 90933 h 91634"/>
                            <a:gd name="connsiteX2" fmla="*/ 113692 w 130217"/>
                            <a:gd name="connsiteY2" fmla="*/ 40425 h 91634"/>
                            <a:gd name="connsiteX3" fmla="*/ 113692 w 130217"/>
                            <a:gd name="connsiteY3" fmla="*/ 29201 h 91634"/>
                            <a:gd name="connsiteX4" fmla="*/ 111587 w 130217"/>
                            <a:gd name="connsiteY4" fmla="*/ 20783 h 91634"/>
                            <a:gd name="connsiteX5" fmla="*/ 106323 w 130217"/>
                            <a:gd name="connsiteY5" fmla="*/ 15522 h 91634"/>
                            <a:gd name="connsiteX6" fmla="*/ 96498 w 130217"/>
                            <a:gd name="connsiteY6" fmla="*/ 13768 h 91634"/>
                            <a:gd name="connsiteX7" fmla="*/ 84217 w 130217"/>
                            <a:gd name="connsiteY7" fmla="*/ 16925 h 91634"/>
                            <a:gd name="connsiteX8" fmla="*/ 71935 w 130217"/>
                            <a:gd name="connsiteY8" fmla="*/ 24992 h 91634"/>
                            <a:gd name="connsiteX9" fmla="*/ 71935 w 130217"/>
                            <a:gd name="connsiteY9" fmla="*/ 29201 h 91634"/>
                            <a:gd name="connsiteX10" fmla="*/ 71935 w 130217"/>
                            <a:gd name="connsiteY10" fmla="*/ 34112 h 91634"/>
                            <a:gd name="connsiteX11" fmla="*/ 71935 w 130217"/>
                            <a:gd name="connsiteY11" fmla="*/ 91284 h 91634"/>
                            <a:gd name="connsiteX12" fmla="*/ 56846 w 130217"/>
                            <a:gd name="connsiteY12" fmla="*/ 91284 h 91634"/>
                            <a:gd name="connsiteX13" fmla="*/ 56846 w 130217"/>
                            <a:gd name="connsiteY13" fmla="*/ 40776 h 91634"/>
                            <a:gd name="connsiteX14" fmla="*/ 56846 w 130217"/>
                            <a:gd name="connsiteY14" fmla="*/ 29552 h 91634"/>
                            <a:gd name="connsiteX15" fmla="*/ 54741 w 130217"/>
                            <a:gd name="connsiteY15" fmla="*/ 21134 h 91634"/>
                            <a:gd name="connsiteX16" fmla="*/ 49477 w 130217"/>
                            <a:gd name="connsiteY16" fmla="*/ 15873 h 91634"/>
                            <a:gd name="connsiteX17" fmla="*/ 39652 w 130217"/>
                            <a:gd name="connsiteY17" fmla="*/ 14119 h 91634"/>
                            <a:gd name="connsiteX18" fmla="*/ 27370 w 130217"/>
                            <a:gd name="connsiteY18" fmla="*/ 17276 h 91634"/>
                            <a:gd name="connsiteX19" fmla="*/ 15089 w 130217"/>
                            <a:gd name="connsiteY19" fmla="*/ 24992 h 91634"/>
                            <a:gd name="connsiteX20" fmla="*/ 15089 w 130217"/>
                            <a:gd name="connsiteY20" fmla="*/ 91635 h 91634"/>
                            <a:gd name="connsiteX21" fmla="*/ 0 w 130217"/>
                            <a:gd name="connsiteY21" fmla="*/ 91635 h 91634"/>
                            <a:gd name="connsiteX22" fmla="*/ 0 w 130217"/>
                            <a:gd name="connsiteY22" fmla="*/ 2544 h 91634"/>
                            <a:gd name="connsiteX23" fmla="*/ 15089 w 130217"/>
                            <a:gd name="connsiteY23" fmla="*/ 2544 h 91634"/>
                            <a:gd name="connsiteX24" fmla="*/ 15089 w 130217"/>
                            <a:gd name="connsiteY24" fmla="*/ 12365 h 91634"/>
                            <a:gd name="connsiteX25" fmla="*/ 29125 w 130217"/>
                            <a:gd name="connsiteY25" fmla="*/ 3246 h 91634"/>
                            <a:gd name="connsiteX26" fmla="*/ 43863 w 130217"/>
                            <a:gd name="connsiteY26" fmla="*/ 89 h 91634"/>
                            <a:gd name="connsiteX27" fmla="*/ 59303 w 130217"/>
                            <a:gd name="connsiteY27" fmla="*/ 3947 h 91634"/>
                            <a:gd name="connsiteX28" fmla="*/ 68777 w 130217"/>
                            <a:gd name="connsiteY28" fmla="*/ 14470 h 91634"/>
                            <a:gd name="connsiteX29" fmla="*/ 85269 w 130217"/>
                            <a:gd name="connsiteY29" fmla="*/ 3596 h 91634"/>
                            <a:gd name="connsiteX30" fmla="*/ 101411 w 130217"/>
                            <a:gd name="connsiteY30" fmla="*/ 89 h 91634"/>
                            <a:gd name="connsiteX31" fmla="*/ 123167 w 130217"/>
                            <a:gd name="connsiteY31" fmla="*/ 8857 h 91634"/>
                            <a:gd name="connsiteX32" fmla="*/ 130185 w 130217"/>
                            <a:gd name="connsiteY32" fmla="*/ 33410 h 91634"/>
                            <a:gd name="connsiteX33" fmla="*/ 128781 w 130217"/>
                            <a:gd name="connsiteY33" fmla="*/ 90933 h 916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130217" h="91634">
                              <a:moveTo>
                                <a:pt x="128781" y="90933"/>
                              </a:moveTo>
                              <a:lnTo>
                                <a:pt x="113692" y="90933"/>
                              </a:lnTo>
                              <a:lnTo>
                                <a:pt x="113692" y="40425"/>
                              </a:lnTo>
                              <a:cubicBezTo>
                                <a:pt x="114043" y="36567"/>
                                <a:pt x="114043" y="33059"/>
                                <a:pt x="113692" y="29201"/>
                              </a:cubicBezTo>
                              <a:cubicBezTo>
                                <a:pt x="113342" y="26395"/>
                                <a:pt x="112640" y="23238"/>
                                <a:pt x="111587" y="20783"/>
                              </a:cubicBezTo>
                              <a:cubicBezTo>
                                <a:pt x="110534" y="18679"/>
                                <a:pt x="108429" y="16574"/>
                                <a:pt x="106323" y="15522"/>
                              </a:cubicBezTo>
                              <a:cubicBezTo>
                                <a:pt x="103165" y="14119"/>
                                <a:pt x="99656" y="13768"/>
                                <a:pt x="96498" y="13768"/>
                              </a:cubicBezTo>
                              <a:cubicBezTo>
                                <a:pt x="92287" y="13768"/>
                                <a:pt x="88077" y="14820"/>
                                <a:pt x="84217" y="16925"/>
                              </a:cubicBezTo>
                              <a:cubicBezTo>
                                <a:pt x="80006" y="19029"/>
                                <a:pt x="75795" y="21835"/>
                                <a:pt x="71935" y="24992"/>
                              </a:cubicBezTo>
                              <a:cubicBezTo>
                                <a:pt x="71935" y="26395"/>
                                <a:pt x="71935" y="27798"/>
                                <a:pt x="71935" y="29201"/>
                              </a:cubicBezTo>
                              <a:cubicBezTo>
                                <a:pt x="71935" y="30955"/>
                                <a:pt x="71935" y="32358"/>
                                <a:pt x="71935" y="34112"/>
                              </a:cubicBezTo>
                              <a:lnTo>
                                <a:pt x="71935" y="91284"/>
                              </a:lnTo>
                              <a:lnTo>
                                <a:pt x="56846" y="91284"/>
                              </a:lnTo>
                              <a:lnTo>
                                <a:pt x="56846" y="40776"/>
                              </a:lnTo>
                              <a:cubicBezTo>
                                <a:pt x="57197" y="36918"/>
                                <a:pt x="57197" y="33410"/>
                                <a:pt x="56846" y="29552"/>
                              </a:cubicBezTo>
                              <a:cubicBezTo>
                                <a:pt x="56495" y="26746"/>
                                <a:pt x="55794" y="23589"/>
                                <a:pt x="54741" y="21134"/>
                              </a:cubicBezTo>
                              <a:cubicBezTo>
                                <a:pt x="53688" y="19029"/>
                                <a:pt x="51934" y="16925"/>
                                <a:pt x="49477" y="15873"/>
                              </a:cubicBezTo>
                              <a:cubicBezTo>
                                <a:pt x="46319" y="14470"/>
                                <a:pt x="42810" y="14119"/>
                                <a:pt x="39652" y="14119"/>
                              </a:cubicBezTo>
                              <a:cubicBezTo>
                                <a:pt x="35441" y="14119"/>
                                <a:pt x="31230" y="15171"/>
                                <a:pt x="27370" y="17276"/>
                              </a:cubicBezTo>
                              <a:cubicBezTo>
                                <a:pt x="23160" y="19380"/>
                                <a:pt x="18949" y="21835"/>
                                <a:pt x="15089" y="24992"/>
                              </a:cubicBezTo>
                              <a:lnTo>
                                <a:pt x="15089" y="91635"/>
                              </a:lnTo>
                              <a:lnTo>
                                <a:pt x="0" y="91635"/>
                              </a:lnTo>
                              <a:lnTo>
                                <a:pt x="0" y="2544"/>
                              </a:lnTo>
                              <a:lnTo>
                                <a:pt x="15089" y="2544"/>
                              </a:lnTo>
                              <a:lnTo>
                                <a:pt x="15089" y="12365"/>
                              </a:lnTo>
                              <a:cubicBezTo>
                                <a:pt x="19300" y="8857"/>
                                <a:pt x="24212" y="5701"/>
                                <a:pt x="29125" y="3246"/>
                              </a:cubicBezTo>
                              <a:cubicBezTo>
                                <a:pt x="33687" y="1141"/>
                                <a:pt x="38950" y="89"/>
                                <a:pt x="43863" y="89"/>
                              </a:cubicBezTo>
                              <a:cubicBezTo>
                                <a:pt x="49126" y="89"/>
                                <a:pt x="54741" y="1141"/>
                                <a:pt x="59303" y="3947"/>
                              </a:cubicBezTo>
                              <a:cubicBezTo>
                                <a:pt x="63513" y="6402"/>
                                <a:pt x="66671" y="10261"/>
                                <a:pt x="68777" y="14470"/>
                              </a:cubicBezTo>
                              <a:cubicBezTo>
                                <a:pt x="73690" y="9910"/>
                                <a:pt x="79304" y="6402"/>
                                <a:pt x="85269" y="3596"/>
                              </a:cubicBezTo>
                              <a:cubicBezTo>
                                <a:pt x="90182" y="1141"/>
                                <a:pt x="95796" y="89"/>
                                <a:pt x="101411" y="89"/>
                              </a:cubicBezTo>
                              <a:cubicBezTo>
                                <a:pt x="109482" y="-613"/>
                                <a:pt x="117552" y="2895"/>
                                <a:pt x="123167" y="8857"/>
                              </a:cubicBezTo>
                              <a:cubicBezTo>
                                <a:pt x="128079" y="15873"/>
                                <a:pt x="130536" y="24641"/>
                                <a:pt x="130185" y="33410"/>
                              </a:cubicBezTo>
                              <a:lnTo>
                                <a:pt x="128781" y="90933"/>
                              </a:lnTo>
                              <a:close/>
                            </a:path>
                          </a:pathLst>
                        </a:custGeom>
                        <a:grpFill/>
                        <a:ln w="350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" name="Freeform 63"/>
                      <wps:cNvSpPr/>
                      <wps:spPr>
                        <a:xfrm>
                          <a:off x="483897" y="639249"/>
                          <a:ext cx="75847" cy="94132"/>
                        </a:xfrm>
                        <a:custGeom>
                          <a:avLst/>
                          <a:gdLst>
                            <a:gd name="connsiteX0" fmla="*/ 75146 w 75847"/>
                            <a:gd name="connsiteY0" fmla="*/ 91195 h 94132"/>
                            <a:gd name="connsiteX1" fmla="*/ 60759 w 75847"/>
                            <a:gd name="connsiteY1" fmla="*/ 91195 h 94132"/>
                            <a:gd name="connsiteX2" fmla="*/ 60759 w 75847"/>
                            <a:gd name="connsiteY2" fmla="*/ 82076 h 94132"/>
                            <a:gd name="connsiteX3" fmla="*/ 55495 w 75847"/>
                            <a:gd name="connsiteY3" fmla="*/ 85934 h 94132"/>
                            <a:gd name="connsiteX4" fmla="*/ 48828 w 75847"/>
                            <a:gd name="connsiteY4" fmla="*/ 89792 h 94132"/>
                            <a:gd name="connsiteX5" fmla="*/ 40406 w 75847"/>
                            <a:gd name="connsiteY5" fmla="*/ 92949 h 94132"/>
                            <a:gd name="connsiteX6" fmla="*/ 28827 w 75847"/>
                            <a:gd name="connsiteY6" fmla="*/ 94001 h 94132"/>
                            <a:gd name="connsiteX7" fmla="*/ 8474 w 75847"/>
                            <a:gd name="connsiteY7" fmla="*/ 85934 h 94132"/>
                            <a:gd name="connsiteX8" fmla="*/ 53 w 75847"/>
                            <a:gd name="connsiteY8" fmla="*/ 65590 h 94132"/>
                            <a:gd name="connsiteX9" fmla="*/ 4263 w 75847"/>
                            <a:gd name="connsiteY9" fmla="*/ 49105 h 94132"/>
                            <a:gd name="connsiteX10" fmla="*/ 16545 w 75847"/>
                            <a:gd name="connsiteY10" fmla="*/ 39284 h 94132"/>
                            <a:gd name="connsiteX11" fmla="*/ 36196 w 75847"/>
                            <a:gd name="connsiteY11" fmla="*/ 34374 h 94132"/>
                            <a:gd name="connsiteX12" fmla="*/ 60759 w 75847"/>
                            <a:gd name="connsiteY12" fmla="*/ 32269 h 94132"/>
                            <a:gd name="connsiteX13" fmla="*/ 60759 w 75847"/>
                            <a:gd name="connsiteY13" fmla="*/ 30515 h 94132"/>
                            <a:gd name="connsiteX14" fmla="*/ 59004 w 75847"/>
                            <a:gd name="connsiteY14" fmla="*/ 22097 h 94132"/>
                            <a:gd name="connsiteX15" fmla="*/ 53741 w 75847"/>
                            <a:gd name="connsiteY15" fmla="*/ 16836 h 94132"/>
                            <a:gd name="connsiteX16" fmla="*/ 46021 w 75847"/>
                            <a:gd name="connsiteY16" fmla="*/ 14381 h 94132"/>
                            <a:gd name="connsiteX17" fmla="*/ 36546 w 75847"/>
                            <a:gd name="connsiteY17" fmla="*/ 13679 h 94132"/>
                            <a:gd name="connsiteX18" fmla="*/ 23563 w 75847"/>
                            <a:gd name="connsiteY18" fmla="*/ 15433 h 94132"/>
                            <a:gd name="connsiteX19" fmla="*/ 8474 w 75847"/>
                            <a:gd name="connsiteY19" fmla="*/ 19993 h 94132"/>
                            <a:gd name="connsiteX20" fmla="*/ 7772 w 75847"/>
                            <a:gd name="connsiteY20" fmla="*/ 19993 h 94132"/>
                            <a:gd name="connsiteX21" fmla="*/ 7772 w 75847"/>
                            <a:gd name="connsiteY21" fmla="*/ 4209 h 94132"/>
                            <a:gd name="connsiteX22" fmla="*/ 20054 w 75847"/>
                            <a:gd name="connsiteY22" fmla="*/ 1403 h 94132"/>
                            <a:gd name="connsiteX23" fmla="*/ 36546 w 75847"/>
                            <a:gd name="connsiteY23" fmla="*/ 0 h 94132"/>
                            <a:gd name="connsiteX24" fmla="*/ 53039 w 75847"/>
                            <a:gd name="connsiteY24" fmla="*/ 1403 h 94132"/>
                            <a:gd name="connsiteX25" fmla="*/ 65321 w 75847"/>
                            <a:gd name="connsiteY25" fmla="*/ 6664 h 94132"/>
                            <a:gd name="connsiteX26" fmla="*/ 73040 w 75847"/>
                            <a:gd name="connsiteY26" fmla="*/ 16134 h 94132"/>
                            <a:gd name="connsiteX27" fmla="*/ 75848 w 75847"/>
                            <a:gd name="connsiteY27" fmla="*/ 30515 h 94132"/>
                            <a:gd name="connsiteX28" fmla="*/ 75848 w 75847"/>
                            <a:gd name="connsiteY28" fmla="*/ 91195 h 94132"/>
                            <a:gd name="connsiteX29" fmla="*/ 60759 w 75847"/>
                            <a:gd name="connsiteY29" fmla="*/ 69449 h 94132"/>
                            <a:gd name="connsiteX30" fmla="*/ 60759 w 75847"/>
                            <a:gd name="connsiteY30" fmla="*/ 44896 h 94132"/>
                            <a:gd name="connsiteX31" fmla="*/ 44617 w 75847"/>
                            <a:gd name="connsiteY31" fmla="*/ 45948 h 94132"/>
                            <a:gd name="connsiteX32" fmla="*/ 29879 w 75847"/>
                            <a:gd name="connsiteY32" fmla="*/ 48404 h 94132"/>
                            <a:gd name="connsiteX33" fmla="*/ 19352 w 75847"/>
                            <a:gd name="connsiteY33" fmla="*/ 54016 h 94132"/>
                            <a:gd name="connsiteX34" fmla="*/ 19352 w 75847"/>
                            <a:gd name="connsiteY34" fmla="*/ 76113 h 94132"/>
                            <a:gd name="connsiteX35" fmla="*/ 33388 w 75847"/>
                            <a:gd name="connsiteY35" fmla="*/ 79971 h 94132"/>
                            <a:gd name="connsiteX36" fmla="*/ 47775 w 75847"/>
                            <a:gd name="connsiteY36" fmla="*/ 76814 h 94132"/>
                            <a:gd name="connsiteX37" fmla="*/ 60057 w 75847"/>
                            <a:gd name="connsiteY37" fmla="*/ 69449 h 941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75847" h="94132">
                              <a:moveTo>
                                <a:pt x="75146" y="91195"/>
                              </a:moveTo>
                              <a:lnTo>
                                <a:pt x="60759" y="91195"/>
                              </a:lnTo>
                              <a:lnTo>
                                <a:pt x="60759" y="82076"/>
                              </a:lnTo>
                              <a:lnTo>
                                <a:pt x="55495" y="85934"/>
                              </a:lnTo>
                              <a:cubicBezTo>
                                <a:pt x="53390" y="87337"/>
                                <a:pt x="51284" y="88740"/>
                                <a:pt x="48828" y="89792"/>
                              </a:cubicBezTo>
                              <a:cubicBezTo>
                                <a:pt x="46021" y="91195"/>
                                <a:pt x="43214" y="92247"/>
                                <a:pt x="40406" y="92949"/>
                              </a:cubicBezTo>
                              <a:cubicBezTo>
                                <a:pt x="36546" y="94001"/>
                                <a:pt x="32687" y="94352"/>
                                <a:pt x="28827" y="94001"/>
                              </a:cubicBezTo>
                              <a:cubicBezTo>
                                <a:pt x="21107" y="94352"/>
                                <a:pt x="13738" y="91195"/>
                                <a:pt x="8474" y="85934"/>
                              </a:cubicBezTo>
                              <a:cubicBezTo>
                                <a:pt x="2860" y="80673"/>
                                <a:pt x="53" y="73307"/>
                                <a:pt x="53" y="65590"/>
                              </a:cubicBezTo>
                              <a:cubicBezTo>
                                <a:pt x="-298" y="59978"/>
                                <a:pt x="1105" y="54016"/>
                                <a:pt x="4263" y="49105"/>
                              </a:cubicBezTo>
                              <a:cubicBezTo>
                                <a:pt x="7422" y="44896"/>
                                <a:pt x="11632" y="41389"/>
                                <a:pt x="16545" y="39284"/>
                              </a:cubicBezTo>
                              <a:cubicBezTo>
                                <a:pt x="22861" y="36829"/>
                                <a:pt x="29528" y="35075"/>
                                <a:pt x="36196" y="34374"/>
                              </a:cubicBezTo>
                              <a:cubicBezTo>
                                <a:pt x="43915" y="33672"/>
                                <a:pt x="51986" y="32620"/>
                                <a:pt x="60759" y="32269"/>
                              </a:cubicBezTo>
                              <a:lnTo>
                                <a:pt x="60759" y="30515"/>
                              </a:lnTo>
                              <a:cubicBezTo>
                                <a:pt x="60759" y="27709"/>
                                <a:pt x="60408" y="24553"/>
                                <a:pt x="59004" y="22097"/>
                              </a:cubicBezTo>
                              <a:cubicBezTo>
                                <a:pt x="57952" y="19993"/>
                                <a:pt x="56197" y="17888"/>
                                <a:pt x="53741" y="16836"/>
                              </a:cubicBezTo>
                              <a:cubicBezTo>
                                <a:pt x="51284" y="15433"/>
                                <a:pt x="48828" y="14732"/>
                                <a:pt x="46021" y="14381"/>
                              </a:cubicBezTo>
                              <a:cubicBezTo>
                                <a:pt x="42863" y="14030"/>
                                <a:pt x="39705" y="13679"/>
                                <a:pt x="36546" y="13679"/>
                              </a:cubicBezTo>
                              <a:cubicBezTo>
                                <a:pt x="31985" y="13679"/>
                                <a:pt x="27774" y="14381"/>
                                <a:pt x="23563" y="15433"/>
                              </a:cubicBezTo>
                              <a:cubicBezTo>
                                <a:pt x="18300" y="16485"/>
                                <a:pt x="13387" y="17888"/>
                                <a:pt x="8474" y="19993"/>
                              </a:cubicBezTo>
                              <a:lnTo>
                                <a:pt x="7772" y="19993"/>
                              </a:lnTo>
                              <a:lnTo>
                                <a:pt x="7772" y="4209"/>
                              </a:lnTo>
                              <a:cubicBezTo>
                                <a:pt x="10580" y="3508"/>
                                <a:pt x="15141" y="2455"/>
                                <a:pt x="20054" y="1403"/>
                              </a:cubicBezTo>
                              <a:cubicBezTo>
                                <a:pt x="25318" y="701"/>
                                <a:pt x="30932" y="0"/>
                                <a:pt x="36546" y="0"/>
                              </a:cubicBezTo>
                              <a:cubicBezTo>
                                <a:pt x="42161" y="0"/>
                                <a:pt x="47424" y="351"/>
                                <a:pt x="53039" y="1403"/>
                              </a:cubicBezTo>
                              <a:cubicBezTo>
                                <a:pt x="57601" y="2455"/>
                                <a:pt x="61461" y="4209"/>
                                <a:pt x="65321" y="6664"/>
                              </a:cubicBezTo>
                              <a:cubicBezTo>
                                <a:pt x="68830" y="9119"/>
                                <a:pt x="71286" y="12276"/>
                                <a:pt x="73040" y="16134"/>
                              </a:cubicBezTo>
                              <a:cubicBezTo>
                                <a:pt x="74795" y="20694"/>
                                <a:pt x="75848" y="25605"/>
                                <a:pt x="75848" y="30515"/>
                              </a:cubicBezTo>
                              <a:lnTo>
                                <a:pt x="75848" y="91195"/>
                              </a:lnTo>
                              <a:close/>
                              <a:moveTo>
                                <a:pt x="60759" y="69449"/>
                              </a:moveTo>
                              <a:lnTo>
                                <a:pt x="60759" y="44896"/>
                              </a:lnTo>
                              <a:lnTo>
                                <a:pt x="44617" y="45948"/>
                              </a:lnTo>
                              <a:cubicBezTo>
                                <a:pt x="39705" y="46299"/>
                                <a:pt x="34792" y="47001"/>
                                <a:pt x="29879" y="48404"/>
                              </a:cubicBezTo>
                              <a:cubicBezTo>
                                <a:pt x="26019" y="49456"/>
                                <a:pt x="22510" y="51560"/>
                                <a:pt x="19352" y="54016"/>
                              </a:cubicBezTo>
                              <a:cubicBezTo>
                                <a:pt x="13738" y="60329"/>
                                <a:pt x="13738" y="69799"/>
                                <a:pt x="19352" y="76113"/>
                              </a:cubicBezTo>
                              <a:cubicBezTo>
                                <a:pt x="23563" y="78919"/>
                                <a:pt x="28476" y="80322"/>
                                <a:pt x="33388" y="79971"/>
                              </a:cubicBezTo>
                              <a:cubicBezTo>
                                <a:pt x="38301" y="79971"/>
                                <a:pt x="43214" y="78919"/>
                                <a:pt x="47775" y="76814"/>
                              </a:cubicBezTo>
                              <a:cubicBezTo>
                                <a:pt x="51986" y="74710"/>
                                <a:pt x="56197" y="72255"/>
                                <a:pt x="60057" y="69449"/>
                              </a:cubicBezTo>
                            </a:path>
                          </a:pathLst>
                        </a:custGeom>
                        <a:grpFill/>
                        <a:ln w="350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8" name="Freeform 128"/>
                      <wps:cNvSpPr/>
                      <wps:spPr>
                        <a:xfrm>
                          <a:off x="583255" y="638521"/>
                          <a:ext cx="74742" cy="91923"/>
                        </a:xfrm>
                        <a:custGeom>
                          <a:avLst/>
                          <a:gdLst>
                            <a:gd name="connsiteX0" fmla="*/ 74742 w 74742"/>
                            <a:gd name="connsiteY0" fmla="*/ 91923 h 91923"/>
                            <a:gd name="connsiteX1" fmla="*/ 59653 w 74742"/>
                            <a:gd name="connsiteY1" fmla="*/ 91923 h 91923"/>
                            <a:gd name="connsiteX2" fmla="*/ 59653 w 74742"/>
                            <a:gd name="connsiteY2" fmla="*/ 41415 h 91923"/>
                            <a:gd name="connsiteX3" fmla="*/ 58952 w 74742"/>
                            <a:gd name="connsiteY3" fmla="*/ 29139 h 91923"/>
                            <a:gd name="connsiteX4" fmla="*/ 56144 w 74742"/>
                            <a:gd name="connsiteY4" fmla="*/ 20721 h 91923"/>
                            <a:gd name="connsiteX5" fmla="*/ 50530 w 74742"/>
                            <a:gd name="connsiteY5" fmla="*/ 15810 h 91923"/>
                            <a:gd name="connsiteX6" fmla="*/ 40705 w 74742"/>
                            <a:gd name="connsiteY6" fmla="*/ 14056 h 91923"/>
                            <a:gd name="connsiteX7" fmla="*/ 27721 w 74742"/>
                            <a:gd name="connsiteY7" fmla="*/ 17213 h 91923"/>
                            <a:gd name="connsiteX8" fmla="*/ 14738 w 74742"/>
                            <a:gd name="connsiteY8" fmla="*/ 24930 h 91923"/>
                            <a:gd name="connsiteX9" fmla="*/ 14738 w 74742"/>
                            <a:gd name="connsiteY9" fmla="*/ 91572 h 91923"/>
                            <a:gd name="connsiteX10" fmla="*/ 0 w 74742"/>
                            <a:gd name="connsiteY10" fmla="*/ 91572 h 91923"/>
                            <a:gd name="connsiteX11" fmla="*/ 0 w 74742"/>
                            <a:gd name="connsiteY11" fmla="*/ 2482 h 91923"/>
                            <a:gd name="connsiteX12" fmla="*/ 14738 w 74742"/>
                            <a:gd name="connsiteY12" fmla="*/ 2482 h 91923"/>
                            <a:gd name="connsiteX13" fmla="*/ 14738 w 74742"/>
                            <a:gd name="connsiteY13" fmla="*/ 12303 h 91923"/>
                            <a:gd name="connsiteX14" fmla="*/ 29125 w 74742"/>
                            <a:gd name="connsiteY14" fmla="*/ 3183 h 91923"/>
                            <a:gd name="connsiteX15" fmla="*/ 44565 w 74742"/>
                            <a:gd name="connsiteY15" fmla="*/ 26 h 91923"/>
                            <a:gd name="connsiteX16" fmla="*/ 66671 w 74742"/>
                            <a:gd name="connsiteY16" fmla="*/ 8795 h 91923"/>
                            <a:gd name="connsiteX17" fmla="*/ 74391 w 74742"/>
                            <a:gd name="connsiteY17" fmla="*/ 33348 h 91923"/>
                            <a:gd name="connsiteX18" fmla="*/ 74742 w 74742"/>
                            <a:gd name="connsiteY18" fmla="*/ 91923 h 919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74742" h="91923">
                              <a:moveTo>
                                <a:pt x="74742" y="91923"/>
                              </a:moveTo>
                              <a:lnTo>
                                <a:pt x="59653" y="91923"/>
                              </a:lnTo>
                              <a:lnTo>
                                <a:pt x="59653" y="41415"/>
                              </a:lnTo>
                              <a:cubicBezTo>
                                <a:pt x="59653" y="37206"/>
                                <a:pt x="59303" y="33348"/>
                                <a:pt x="58952" y="29139"/>
                              </a:cubicBezTo>
                              <a:cubicBezTo>
                                <a:pt x="58601" y="26333"/>
                                <a:pt x="57899" y="23176"/>
                                <a:pt x="56144" y="20721"/>
                              </a:cubicBezTo>
                              <a:cubicBezTo>
                                <a:pt x="54741" y="18616"/>
                                <a:pt x="52635" y="16862"/>
                                <a:pt x="50530" y="15810"/>
                              </a:cubicBezTo>
                              <a:cubicBezTo>
                                <a:pt x="47372" y="14758"/>
                                <a:pt x="44214" y="14056"/>
                                <a:pt x="40705" y="14056"/>
                              </a:cubicBezTo>
                              <a:cubicBezTo>
                                <a:pt x="36143" y="14056"/>
                                <a:pt x="31932" y="15109"/>
                                <a:pt x="27721" y="17213"/>
                              </a:cubicBezTo>
                              <a:cubicBezTo>
                                <a:pt x="23160" y="19318"/>
                                <a:pt x="18949" y="21773"/>
                                <a:pt x="14738" y="24930"/>
                              </a:cubicBezTo>
                              <a:lnTo>
                                <a:pt x="14738" y="91572"/>
                              </a:lnTo>
                              <a:lnTo>
                                <a:pt x="0" y="91572"/>
                              </a:lnTo>
                              <a:lnTo>
                                <a:pt x="0" y="2482"/>
                              </a:lnTo>
                              <a:lnTo>
                                <a:pt x="14738" y="2482"/>
                              </a:lnTo>
                              <a:lnTo>
                                <a:pt x="14738" y="12303"/>
                              </a:lnTo>
                              <a:cubicBezTo>
                                <a:pt x="19300" y="8795"/>
                                <a:pt x="24212" y="5638"/>
                                <a:pt x="29125" y="3183"/>
                              </a:cubicBezTo>
                              <a:cubicBezTo>
                                <a:pt x="34038" y="1079"/>
                                <a:pt x="39301" y="26"/>
                                <a:pt x="44565" y="26"/>
                              </a:cubicBezTo>
                              <a:cubicBezTo>
                                <a:pt x="52986" y="-324"/>
                                <a:pt x="61057" y="2832"/>
                                <a:pt x="66671" y="8795"/>
                              </a:cubicBezTo>
                              <a:cubicBezTo>
                                <a:pt x="71935" y="15810"/>
                                <a:pt x="74742" y="24579"/>
                                <a:pt x="74391" y="33348"/>
                              </a:cubicBezTo>
                              <a:lnTo>
                                <a:pt x="74742" y="91923"/>
                              </a:lnTo>
                              <a:close/>
                            </a:path>
                          </a:pathLst>
                        </a:custGeom>
                        <a:grpFill/>
                        <a:ln w="350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9" name="Freeform 129"/>
                      <wps:cNvSpPr/>
                      <wps:spPr>
                        <a:xfrm>
                          <a:off x="681508" y="611890"/>
                          <a:ext cx="16843" cy="118553"/>
                        </a:xfrm>
                        <a:custGeom>
                          <a:avLst/>
                          <a:gdLst>
                            <a:gd name="connsiteX0" fmla="*/ 16843 w 16843"/>
                            <a:gd name="connsiteY0" fmla="*/ 14732 h 118553"/>
                            <a:gd name="connsiteX1" fmla="*/ 0 w 16843"/>
                            <a:gd name="connsiteY1" fmla="*/ 14732 h 118553"/>
                            <a:gd name="connsiteX2" fmla="*/ 0 w 16843"/>
                            <a:gd name="connsiteY2" fmla="*/ 0 h 118553"/>
                            <a:gd name="connsiteX3" fmla="*/ 16843 w 16843"/>
                            <a:gd name="connsiteY3" fmla="*/ 0 h 118553"/>
                            <a:gd name="connsiteX4" fmla="*/ 16843 w 16843"/>
                            <a:gd name="connsiteY4" fmla="*/ 14732 h 118553"/>
                            <a:gd name="connsiteX5" fmla="*/ 15791 w 16843"/>
                            <a:gd name="connsiteY5" fmla="*/ 118554 h 118553"/>
                            <a:gd name="connsiteX6" fmla="*/ 1053 w 16843"/>
                            <a:gd name="connsiteY6" fmla="*/ 118554 h 118553"/>
                            <a:gd name="connsiteX7" fmla="*/ 1053 w 16843"/>
                            <a:gd name="connsiteY7" fmla="*/ 29463 h 118553"/>
                            <a:gd name="connsiteX8" fmla="*/ 15791 w 16843"/>
                            <a:gd name="connsiteY8" fmla="*/ 29463 h 118553"/>
                            <a:gd name="connsiteX9" fmla="*/ 15791 w 16843"/>
                            <a:gd name="connsiteY9" fmla="*/ 118554 h 1185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6843" h="118553">
                              <a:moveTo>
                                <a:pt x="16843" y="14732"/>
                              </a:moveTo>
                              <a:lnTo>
                                <a:pt x="0" y="14732"/>
                              </a:lnTo>
                              <a:lnTo>
                                <a:pt x="0" y="0"/>
                              </a:lnTo>
                              <a:lnTo>
                                <a:pt x="16843" y="0"/>
                              </a:lnTo>
                              <a:lnTo>
                                <a:pt x="16843" y="14732"/>
                              </a:lnTo>
                              <a:close/>
                              <a:moveTo>
                                <a:pt x="15791" y="118554"/>
                              </a:moveTo>
                              <a:lnTo>
                                <a:pt x="1053" y="118554"/>
                              </a:lnTo>
                              <a:lnTo>
                                <a:pt x="1053" y="29463"/>
                              </a:lnTo>
                              <a:lnTo>
                                <a:pt x="15791" y="29463"/>
                              </a:lnTo>
                              <a:lnTo>
                                <a:pt x="15791" y="118554"/>
                              </a:lnTo>
                              <a:close/>
                            </a:path>
                          </a:pathLst>
                        </a:custGeom>
                        <a:grpFill/>
                        <a:ln w="350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0" name="Freeform 130"/>
                      <wps:cNvSpPr/>
                      <wps:spPr>
                        <a:xfrm>
                          <a:off x="716203" y="639249"/>
                          <a:ext cx="75839" cy="94132"/>
                        </a:xfrm>
                        <a:custGeom>
                          <a:avLst/>
                          <a:gdLst>
                            <a:gd name="connsiteX0" fmla="*/ 75489 w 75839"/>
                            <a:gd name="connsiteY0" fmla="*/ 91195 h 94132"/>
                            <a:gd name="connsiteX1" fmla="*/ 60751 w 75839"/>
                            <a:gd name="connsiteY1" fmla="*/ 91195 h 94132"/>
                            <a:gd name="connsiteX2" fmla="*/ 60751 w 75839"/>
                            <a:gd name="connsiteY2" fmla="*/ 82076 h 94132"/>
                            <a:gd name="connsiteX3" fmla="*/ 55487 w 75839"/>
                            <a:gd name="connsiteY3" fmla="*/ 85934 h 94132"/>
                            <a:gd name="connsiteX4" fmla="*/ 48820 w 75839"/>
                            <a:gd name="connsiteY4" fmla="*/ 89792 h 94132"/>
                            <a:gd name="connsiteX5" fmla="*/ 40047 w 75839"/>
                            <a:gd name="connsiteY5" fmla="*/ 92949 h 94132"/>
                            <a:gd name="connsiteX6" fmla="*/ 28818 w 75839"/>
                            <a:gd name="connsiteY6" fmla="*/ 94001 h 94132"/>
                            <a:gd name="connsiteX7" fmla="*/ 8466 w 75839"/>
                            <a:gd name="connsiteY7" fmla="*/ 85934 h 94132"/>
                            <a:gd name="connsiteX8" fmla="*/ 44 w 75839"/>
                            <a:gd name="connsiteY8" fmla="*/ 65590 h 94132"/>
                            <a:gd name="connsiteX9" fmla="*/ 4255 w 75839"/>
                            <a:gd name="connsiteY9" fmla="*/ 49105 h 94132"/>
                            <a:gd name="connsiteX10" fmla="*/ 16537 w 75839"/>
                            <a:gd name="connsiteY10" fmla="*/ 39284 h 94132"/>
                            <a:gd name="connsiteX11" fmla="*/ 36187 w 75839"/>
                            <a:gd name="connsiteY11" fmla="*/ 34374 h 94132"/>
                            <a:gd name="connsiteX12" fmla="*/ 60751 w 75839"/>
                            <a:gd name="connsiteY12" fmla="*/ 32269 h 94132"/>
                            <a:gd name="connsiteX13" fmla="*/ 60751 w 75839"/>
                            <a:gd name="connsiteY13" fmla="*/ 30515 h 94132"/>
                            <a:gd name="connsiteX14" fmla="*/ 58996 w 75839"/>
                            <a:gd name="connsiteY14" fmla="*/ 22097 h 94132"/>
                            <a:gd name="connsiteX15" fmla="*/ 53733 w 75839"/>
                            <a:gd name="connsiteY15" fmla="*/ 16836 h 94132"/>
                            <a:gd name="connsiteX16" fmla="*/ 46013 w 75839"/>
                            <a:gd name="connsiteY16" fmla="*/ 14381 h 94132"/>
                            <a:gd name="connsiteX17" fmla="*/ 36889 w 75839"/>
                            <a:gd name="connsiteY17" fmla="*/ 13679 h 94132"/>
                            <a:gd name="connsiteX18" fmla="*/ 23555 w 75839"/>
                            <a:gd name="connsiteY18" fmla="*/ 15433 h 94132"/>
                            <a:gd name="connsiteX19" fmla="*/ 8466 w 75839"/>
                            <a:gd name="connsiteY19" fmla="*/ 19993 h 94132"/>
                            <a:gd name="connsiteX20" fmla="*/ 7764 w 75839"/>
                            <a:gd name="connsiteY20" fmla="*/ 19993 h 94132"/>
                            <a:gd name="connsiteX21" fmla="*/ 7764 w 75839"/>
                            <a:gd name="connsiteY21" fmla="*/ 4209 h 94132"/>
                            <a:gd name="connsiteX22" fmla="*/ 20046 w 75839"/>
                            <a:gd name="connsiteY22" fmla="*/ 1403 h 94132"/>
                            <a:gd name="connsiteX23" fmla="*/ 36538 w 75839"/>
                            <a:gd name="connsiteY23" fmla="*/ 0 h 94132"/>
                            <a:gd name="connsiteX24" fmla="*/ 53031 w 75839"/>
                            <a:gd name="connsiteY24" fmla="*/ 1403 h 94132"/>
                            <a:gd name="connsiteX25" fmla="*/ 65312 w 75839"/>
                            <a:gd name="connsiteY25" fmla="*/ 6664 h 94132"/>
                            <a:gd name="connsiteX26" fmla="*/ 73032 w 75839"/>
                            <a:gd name="connsiteY26" fmla="*/ 16134 h 94132"/>
                            <a:gd name="connsiteX27" fmla="*/ 75839 w 75839"/>
                            <a:gd name="connsiteY27" fmla="*/ 30515 h 94132"/>
                            <a:gd name="connsiteX28" fmla="*/ 75489 w 75839"/>
                            <a:gd name="connsiteY28" fmla="*/ 91195 h 94132"/>
                            <a:gd name="connsiteX29" fmla="*/ 60751 w 75839"/>
                            <a:gd name="connsiteY29" fmla="*/ 69449 h 94132"/>
                            <a:gd name="connsiteX30" fmla="*/ 60751 w 75839"/>
                            <a:gd name="connsiteY30" fmla="*/ 44896 h 94132"/>
                            <a:gd name="connsiteX31" fmla="*/ 44609 w 75839"/>
                            <a:gd name="connsiteY31" fmla="*/ 45948 h 94132"/>
                            <a:gd name="connsiteX32" fmla="*/ 29871 w 75839"/>
                            <a:gd name="connsiteY32" fmla="*/ 48404 h 94132"/>
                            <a:gd name="connsiteX33" fmla="*/ 19344 w 75839"/>
                            <a:gd name="connsiteY33" fmla="*/ 54016 h 94132"/>
                            <a:gd name="connsiteX34" fmla="*/ 19344 w 75839"/>
                            <a:gd name="connsiteY34" fmla="*/ 76113 h 94132"/>
                            <a:gd name="connsiteX35" fmla="*/ 33380 w 75839"/>
                            <a:gd name="connsiteY35" fmla="*/ 79971 h 94132"/>
                            <a:gd name="connsiteX36" fmla="*/ 47767 w 75839"/>
                            <a:gd name="connsiteY36" fmla="*/ 76814 h 94132"/>
                            <a:gd name="connsiteX37" fmla="*/ 60049 w 75839"/>
                            <a:gd name="connsiteY37" fmla="*/ 69449 h 941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75839" h="94132">
                              <a:moveTo>
                                <a:pt x="75489" y="91195"/>
                              </a:moveTo>
                              <a:lnTo>
                                <a:pt x="60751" y="91195"/>
                              </a:lnTo>
                              <a:lnTo>
                                <a:pt x="60751" y="82076"/>
                              </a:lnTo>
                              <a:lnTo>
                                <a:pt x="55487" y="85934"/>
                              </a:lnTo>
                              <a:cubicBezTo>
                                <a:pt x="53382" y="87337"/>
                                <a:pt x="51276" y="88740"/>
                                <a:pt x="48820" y="89792"/>
                              </a:cubicBezTo>
                              <a:cubicBezTo>
                                <a:pt x="46013" y="91195"/>
                                <a:pt x="43206" y="92247"/>
                                <a:pt x="40047" y="92949"/>
                              </a:cubicBezTo>
                              <a:cubicBezTo>
                                <a:pt x="36187" y="94001"/>
                                <a:pt x="32678" y="94352"/>
                                <a:pt x="28818" y="94001"/>
                              </a:cubicBezTo>
                              <a:cubicBezTo>
                                <a:pt x="21099" y="94352"/>
                                <a:pt x="13730" y="91195"/>
                                <a:pt x="8466" y="85934"/>
                              </a:cubicBezTo>
                              <a:cubicBezTo>
                                <a:pt x="2852" y="80673"/>
                                <a:pt x="44" y="73307"/>
                                <a:pt x="44" y="65590"/>
                              </a:cubicBezTo>
                              <a:cubicBezTo>
                                <a:pt x="-306" y="59978"/>
                                <a:pt x="1448" y="54016"/>
                                <a:pt x="4255" y="49105"/>
                              </a:cubicBezTo>
                              <a:cubicBezTo>
                                <a:pt x="7413" y="44896"/>
                                <a:pt x="11624" y="41389"/>
                                <a:pt x="16537" y="39284"/>
                              </a:cubicBezTo>
                              <a:cubicBezTo>
                                <a:pt x="22853" y="36829"/>
                                <a:pt x="29520" y="35075"/>
                                <a:pt x="36187" y="34374"/>
                              </a:cubicBezTo>
                              <a:cubicBezTo>
                                <a:pt x="43907" y="33672"/>
                                <a:pt x="51978" y="32620"/>
                                <a:pt x="60751" y="32269"/>
                              </a:cubicBezTo>
                              <a:lnTo>
                                <a:pt x="60751" y="30515"/>
                              </a:lnTo>
                              <a:cubicBezTo>
                                <a:pt x="60751" y="27709"/>
                                <a:pt x="60400" y="24553"/>
                                <a:pt x="58996" y="22097"/>
                              </a:cubicBezTo>
                              <a:cubicBezTo>
                                <a:pt x="57943" y="19993"/>
                                <a:pt x="56189" y="17888"/>
                                <a:pt x="53733" y="16836"/>
                              </a:cubicBezTo>
                              <a:cubicBezTo>
                                <a:pt x="51276" y="15433"/>
                                <a:pt x="48820" y="14732"/>
                                <a:pt x="46013" y="14381"/>
                              </a:cubicBezTo>
                              <a:cubicBezTo>
                                <a:pt x="42855" y="14030"/>
                                <a:pt x="39696" y="13679"/>
                                <a:pt x="36889" y="13679"/>
                              </a:cubicBezTo>
                              <a:cubicBezTo>
                                <a:pt x="32328" y="13679"/>
                                <a:pt x="28117" y="14381"/>
                                <a:pt x="23555" y="15433"/>
                              </a:cubicBezTo>
                              <a:cubicBezTo>
                                <a:pt x="18291" y="16485"/>
                                <a:pt x="13379" y="17888"/>
                                <a:pt x="8466" y="19993"/>
                              </a:cubicBezTo>
                              <a:lnTo>
                                <a:pt x="7764" y="19993"/>
                              </a:lnTo>
                              <a:lnTo>
                                <a:pt x="7764" y="4209"/>
                              </a:lnTo>
                              <a:cubicBezTo>
                                <a:pt x="10572" y="3508"/>
                                <a:pt x="15133" y="2455"/>
                                <a:pt x="20046" y="1403"/>
                              </a:cubicBezTo>
                              <a:cubicBezTo>
                                <a:pt x="25309" y="701"/>
                                <a:pt x="30924" y="0"/>
                                <a:pt x="36538" y="0"/>
                              </a:cubicBezTo>
                              <a:cubicBezTo>
                                <a:pt x="42153" y="0"/>
                                <a:pt x="47767" y="351"/>
                                <a:pt x="53031" y="1403"/>
                              </a:cubicBezTo>
                              <a:cubicBezTo>
                                <a:pt x="57593" y="2455"/>
                                <a:pt x="61452" y="4209"/>
                                <a:pt x="65312" y="6664"/>
                              </a:cubicBezTo>
                              <a:cubicBezTo>
                                <a:pt x="68470" y="9119"/>
                                <a:pt x="71278" y="12276"/>
                                <a:pt x="73032" y="16134"/>
                              </a:cubicBezTo>
                              <a:cubicBezTo>
                                <a:pt x="75138" y="20694"/>
                                <a:pt x="75839" y="25605"/>
                                <a:pt x="75839" y="30515"/>
                              </a:cubicBezTo>
                              <a:lnTo>
                                <a:pt x="75489" y="91195"/>
                              </a:lnTo>
                              <a:close/>
                              <a:moveTo>
                                <a:pt x="60751" y="69449"/>
                              </a:moveTo>
                              <a:lnTo>
                                <a:pt x="60751" y="44896"/>
                              </a:lnTo>
                              <a:lnTo>
                                <a:pt x="44609" y="45948"/>
                              </a:lnTo>
                              <a:cubicBezTo>
                                <a:pt x="39696" y="46299"/>
                                <a:pt x="34784" y="47001"/>
                                <a:pt x="29871" y="48404"/>
                              </a:cubicBezTo>
                              <a:cubicBezTo>
                                <a:pt x="26011" y="49456"/>
                                <a:pt x="22502" y="51560"/>
                                <a:pt x="19344" y="54016"/>
                              </a:cubicBezTo>
                              <a:cubicBezTo>
                                <a:pt x="13730" y="60329"/>
                                <a:pt x="13730" y="69799"/>
                                <a:pt x="19344" y="76113"/>
                              </a:cubicBezTo>
                              <a:cubicBezTo>
                                <a:pt x="23555" y="78919"/>
                                <a:pt x="28468" y="80322"/>
                                <a:pt x="33380" y="79971"/>
                              </a:cubicBezTo>
                              <a:cubicBezTo>
                                <a:pt x="38293" y="79971"/>
                                <a:pt x="43206" y="78919"/>
                                <a:pt x="47767" y="76814"/>
                              </a:cubicBezTo>
                              <a:cubicBezTo>
                                <a:pt x="51978" y="74710"/>
                                <a:pt x="56189" y="72255"/>
                                <a:pt x="60049" y="69449"/>
                              </a:cubicBezTo>
                            </a:path>
                          </a:pathLst>
                        </a:custGeom>
                        <a:grpFill/>
                        <a:ln w="350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1" name="Freeform 131"/>
                      <wps:cNvSpPr/>
                      <wps:spPr>
                        <a:xfrm>
                          <a:off x="815904" y="638521"/>
                          <a:ext cx="74771" cy="91923"/>
                        </a:xfrm>
                        <a:custGeom>
                          <a:avLst/>
                          <a:gdLst>
                            <a:gd name="connsiteX0" fmla="*/ 74742 w 74771"/>
                            <a:gd name="connsiteY0" fmla="*/ 91923 h 91923"/>
                            <a:gd name="connsiteX1" fmla="*/ 59653 w 74771"/>
                            <a:gd name="connsiteY1" fmla="*/ 91923 h 91923"/>
                            <a:gd name="connsiteX2" fmla="*/ 59653 w 74771"/>
                            <a:gd name="connsiteY2" fmla="*/ 41415 h 91923"/>
                            <a:gd name="connsiteX3" fmla="*/ 58952 w 74771"/>
                            <a:gd name="connsiteY3" fmla="*/ 29139 h 91923"/>
                            <a:gd name="connsiteX4" fmla="*/ 56495 w 74771"/>
                            <a:gd name="connsiteY4" fmla="*/ 20721 h 91923"/>
                            <a:gd name="connsiteX5" fmla="*/ 50881 w 74771"/>
                            <a:gd name="connsiteY5" fmla="*/ 15810 h 91923"/>
                            <a:gd name="connsiteX6" fmla="*/ 41056 w 74771"/>
                            <a:gd name="connsiteY6" fmla="*/ 14056 h 91923"/>
                            <a:gd name="connsiteX7" fmla="*/ 28774 w 74771"/>
                            <a:gd name="connsiteY7" fmla="*/ 17213 h 91923"/>
                            <a:gd name="connsiteX8" fmla="*/ 15791 w 74771"/>
                            <a:gd name="connsiteY8" fmla="*/ 24930 h 91923"/>
                            <a:gd name="connsiteX9" fmla="*/ 15791 w 74771"/>
                            <a:gd name="connsiteY9" fmla="*/ 91572 h 91923"/>
                            <a:gd name="connsiteX10" fmla="*/ 0 w 74771"/>
                            <a:gd name="connsiteY10" fmla="*/ 91572 h 91923"/>
                            <a:gd name="connsiteX11" fmla="*/ 0 w 74771"/>
                            <a:gd name="connsiteY11" fmla="*/ 2482 h 91923"/>
                            <a:gd name="connsiteX12" fmla="*/ 15089 w 74771"/>
                            <a:gd name="connsiteY12" fmla="*/ 2482 h 91923"/>
                            <a:gd name="connsiteX13" fmla="*/ 15089 w 74771"/>
                            <a:gd name="connsiteY13" fmla="*/ 12303 h 91923"/>
                            <a:gd name="connsiteX14" fmla="*/ 29476 w 74771"/>
                            <a:gd name="connsiteY14" fmla="*/ 3183 h 91923"/>
                            <a:gd name="connsiteX15" fmla="*/ 44915 w 74771"/>
                            <a:gd name="connsiteY15" fmla="*/ 26 h 91923"/>
                            <a:gd name="connsiteX16" fmla="*/ 67022 w 74771"/>
                            <a:gd name="connsiteY16" fmla="*/ 8795 h 91923"/>
                            <a:gd name="connsiteX17" fmla="*/ 74742 w 74771"/>
                            <a:gd name="connsiteY17" fmla="*/ 33348 h 91923"/>
                            <a:gd name="connsiteX18" fmla="*/ 74742 w 74771"/>
                            <a:gd name="connsiteY18" fmla="*/ 91923 h 919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74771" h="91923">
                              <a:moveTo>
                                <a:pt x="74742" y="91923"/>
                              </a:moveTo>
                              <a:lnTo>
                                <a:pt x="59653" y="91923"/>
                              </a:lnTo>
                              <a:lnTo>
                                <a:pt x="59653" y="41415"/>
                              </a:lnTo>
                              <a:cubicBezTo>
                                <a:pt x="59653" y="37206"/>
                                <a:pt x="59303" y="33348"/>
                                <a:pt x="58952" y="29139"/>
                              </a:cubicBezTo>
                              <a:cubicBezTo>
                                <a:pt x="58601" y="26333"/>
                                <a:pt x="57899" y="23176"/>
                                <a:pt x="56495" y="20721"/>
                              </a:cubicBezTo>
                              <a:cubicBezTo>
                                <a:pt x="55092" y="18616"/>
                                <a:pt x="52986" y="16862"/>
                                <a:pt x="50881" y="15810"/>
                              </a:cubicBezTo>
                              <a:cubicBezTo>
                                <a:pt x="47723" y="14758"/>
                                <a:pt x="44565" y="14056"/>
                                <a:pt x="41056" y="14056"/>
                              </a:cubicBezTo>
                              <a:cubicBezTo>
                                <a:pt x="36845" y="14056"/>
                                <a:pt x="32634" y="15109"/>
                                <a:pt x="28774" y="17213"/>
                              </a:cubicBezTo>
                              <a:cubicBezTo>
                                <a:pt x="24212" y="19318"/>
                                <a:pt x="20001" y="21773"/>
                                <a:pt x="15791" y="24930"/>
                              </a:cubicBezTo>
                              <a:lnTo>
                                <a:pt x="15791" y="91572"/>
                              </a:lnTo>
                              <a:lnTo>
                                <a:pt x="0" y="91572"/>
                              </a:lnTo>
                              <a:lnTo>
                                <a:pt x="0" y="2482"/>
                              </a:lnTo>
                              <a:lnTo>
                                <a:pt x="15089" y="2482"/>
                              </a:lnTo>
                              <a:lnTo>
                                <a:pt x="15089" y="12303"/>
                              </a:lnTo>
                              <a:cubicBezTo>
                                <a:pt x="19300" y="8795"/>
                                <a:pt x="24212" y="5638"/>
                                <a:pt x="29476" y="3183"/>
                              </a:cubicBezTo>
                              <a:cubicBezTo>
                                <a:pt x="34388" y="1079"/>
                                <a:pt x="39652" y="26"/>
                                <a:pt x="44915" y="26"/>
                              </a:cubicBezTo>
                              <a:cubicBezTo>
                                <a:pt x="53337" y="-324"/>
                                <a:pt x="61057" y="2832"/>
                                <a:pt x="67022" y="8795"/>
                              </a:cubicBezTo>
                              <a:cubicBezTo>
                                <a:pt x="72286" y="15810"/>
                                <a:pt x="75093" y="24579"/>
                                <a:pt x="74742" y="33348"/>
                              </a:cubicBezTo>
                              <a:lnTo>
                                <a:pt x="74742" y="91923"/>
                              </a:lnTo>
                              <a:close/>
                            </a:path>
                          </a:pathLst>
                        </a:custGeom>
                        <a:grpFill/>
                        <a:ln w="350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2" name="Freeform 132"/>
                      <wps:cNvSpPr/>
                      <wps:spPr>
                        <a:xfrm>
                          <a:off x="0" y="775923"/>
                          <a:ext cx="106028" cy="123583"/>
                        </a:xfrm>
                        <a:custGeom>
                          <a:avLst/>
                          <a:gdLst>
                            <a:gd name="connsiteX0" fmla="*/ 105677 w 106028"/>
                            <a:gd name="connsiteY0" fmla="*/ 112710 h 123583"/>
                            <a:gd name="connsiteX1" fmla="*/ 84272 w 106028"/>
                            <a:gd name="connsiteY1" fmla="*/ 120426 h 123583"/>
                            <a:gd name="connsiteX2" fmla="*/ 61814 w 106028"/>
                            <a:gd name="connsiteY2" fmla="*/ 123583 h 123583"/>
                            <a:gd name="connsiteX3" fmla="*/ 36549 w 106028"/>
                            <a:gd name="connsiteY3" fmla="*/ 119725 h 123583"/>
                            <a:gd name="connsiteX4" fmla="*/ 16899 w 106028"/>
                            <a:gd name="connsiteY4" fmla="*/ 108150 h 123583"/>
                            <a:gd name="connsiteX5" fmla="*/ 4617 w 106028"/>
                            <a:gd name="connsiteY5" fmla="*/ 88859 h 123583"/>
                            <a:gd name="connsiteX6" fmla="*/ 56 w 106028"/>
                            <a:gd name="connsiteY6" fmla="*/ 61500 h 123583"/>
                            <a:gd name="connsiteX7" fmla="*/ 16548 w 106028"/>
                            <a:gd name="connsiteY7" fmla="*/ 16604 h 123583"/>
                            <a:gd name="connsiteX8" fmla="*/ 62165 w 106028"/>
                            <a:gd name="connsiteY8" fmla="*/ 119 h 123583"/>
                            <a:gd name="connsiteX9" fmla="*/ 82869 w 106028"/>
                            <a:gd name="connsiteY9" fmla="*/ 2574 h 123583"/>
                            <a:gd name="connsiteX10" fmla="*/ 105677 w 106028"/>
                            <a:gd name="connsiteY10" fmla="*/ 10992 h 123583"/>
                            <a:gd name="connsiteX11" fmla="*/ 105677 w 106028"/>
                            <a:gd name="connsiteY11" fmla="*/ 29582 h 123583"/>
                            <a:gd name="connsiteX12" fmla="*/ 104274 w 106028"/>
                            <a:gd name="connsiteY12" fmla="*/ 29582 h 123583"/>
                            <a:gd name="connsiteX13" fmla="*/ 96905 w 106028"/>
                            <a:gd name="connsiteY13" fmla="*/ 24672 h 123583"/>
                            <a:gd name="connsiteX14" fmla="*/ 87781 w 106028"/>
                            <a:gd name="connsiteY14" fmla="*/ 19410 h 123583"/>
                            <a:gd name="connsiteX15" fmla="*/ 75500 w 106028"/>
                            <a:gd name="connsiteY15" fmla="*/ 15552 h 123583"/>
                            <a:gd name="connsiteX16" fmla="*/ 59709 w 106028"/>
                            <a:gd name="connsiteY16" fmla="*/ 13798 h 123583"/>
                            <a:gd name="connsiteX17" fmla="*/ 28128 w 106028"/>
                            <a:gd name="connsiteY17" fmla="*/ 26075 h 123583"/>
                            <a:gd name="connsiteX18" fmla="*/ 16548 w 106028"/>
                            <a:gd name="connsiteY18" fmla="*/ 60799 h 123583"/>
                            <a:gd name="connsiteX19" fmla="*/ 28830 w 106028"/>
                            <a:gd name="connsiteY19" fmla="*/ 96575 h 123583"/>
                            <a:gd name="connsiteX20" fmla="*/ 61814 w 106028"/>
                            <a:gd name="connsiteY20" fmla="*/ 108852 h 123583"/>
                            <a:gd name="connsiteX21" fmla="*/ 77254 w 106028"/>
                            <a:gd name="connsiteY21" fmla="*/ 107098 h 123583"/>
                            <a:gd name="connsiteX22" fmla="*/ 90588 w 106028"/>
                            <a:gd name="connsiteY22" fmla="*/ 103240 h 123583"/>
                            <a:gd name="connsiteX23" fmla="*/ 90588 w 106028"/>
                            <a:gd name="connsiteY23" fmla="*/ 75530 h 123583"/>
                            <a:gd name="connsiteX24" fmla="*/ 58656 w 106028"/>
                            <a:gd name="connsiteY24" fmla="*/ 75530 h 123583"/>
                            <a:gd name="connsiteX25" fmla="*/ 58656 w 106028"/>
                            <a:gd name="connsiteY25" fmla="*/ 61500 h 123583"/>
                            <a:gd name="connsiteX26" fmla="*/ 106028 w 106028"/>
                            <a:gd name="connsiteY26" fmla="*/ 61500 h 123583"/>
                            <a:gd name="connsiteX27" fmla="*/ 105677 w 106028"/>
                            <a:gd name="connsiteY27" fmla="*/ 112710 h 1235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106028" h="123583">
                              <a:moveTo>
                                <a:pt x="105677" y="112710"/>
                              </a:moveTo>
                              <a:cubicBezTo>
                                <a:pt x="98659" y="115867"/>
                                <a:pt x="91641" y="118322"/>
                                <a:pt x="84272" y="120426"/>
                              </a:cubicBezTo>
                              <a:cubicBezTo>
                                <a:pt x="76903" y="122531"/>
                                <a:pt x="69534" y="123583"/>
                                <a:pt x="61814" y="123583"/>
                              </a:cubicBezTo>
                              <a:cubicBezTo>
                                <a:pt x="53042" y="123583"/>
                                <a:pt x="44620" y="122531"/>
                                <a:pt x="36549" y="119725"/>
                              </a:cubicBezTo>
                              <a:cubicBezTo>
                                <a:pt x="29181" y="117270"/>
                                <a:pt x="22513" y="113411"/>
                                <a:pt x="16899" y="108150"/>
                              </a:cubicBezTo>
                              <a:cubicBezTo>
                                <a:pt x="11284" y="102889"/>
                                <a:pt x="7074" y="96225"/>
                                <a:pt x="4617" y="88859"/>
                              </a:cubicBezTo>
                              <a:cubicBezTo>
                                <a:pt x="1459" y="80090"/>
                                <a:pt x="56" y="70971"/>
                                <a:pt x="56" y="61500"/>
                              </a:cubicBezTo>
                              <a:cubicBezTo>
                                <a:pt x="-646" y="45015"/>
                                <a:pt x="5319" y="28530"/>
                                <a:pt x="16548" y="16604"/>
                              </a:cubicBezTo>
                              <a:cubicBezTo>
                                <a:pt x="28830" y="5029"/>
                                <a:pt x="45322" y="-933"/>
                                <a:pt x="62165" y="119"/>
                              </a:cubicBezTo>
                              <a:cubicBezTo>
                                <a:pt x="69183" y="119"/>
                                <a:pt x="76201" y="820"/>
                                <a:pt x="82869" y="2574"/>
                              </a:cubicBezTo>
                              <a:cubicBezTo>
                                <a:pt x="90939" y="4328"/>
                                <a:pt x="98308" y="7134"/>
                                <a:pt x="105677" y="10992"/>
                              </a:cubicBezTo>
                              <a:lnTo>
                                <a:pt x="105677" y="29582"/>
                              </a:lnTo>
                              <a:lnTo>
                                <a:pt x="104274" y="29582"/>
                              </a:lnTo>
                              <a:cubicBezTo>
                                <a:pt x="102519" y="28530"/>
                                <a:pt x="100414" y="26776"/>
                                <a:pt x="96905" y="24672"/>
                              </a:cubicBezTo>
                              <a:cubicBezTo>
                                <a:pt x="94097" y="22567"/>
                                <a:pt x="90939" y="20813"/>
                                <a:pt x="87781" y="19410"/>
                              </a:cubicBezTo>
                              <a:cubicBezTo>
                                <a:pt x="83921" y="17657"/>
                                <a:pt x="79710" y="16253"/>
                                <a:pt x="75500" y="15552"/>
                              </a:cubicBezTo>
                              <a:cubicBezTo>
                                <a:pt x="70236" y="14500"/>
                                <a:pt x="64973" y="13798"/>
                                <a:pt x="59709" y="13798"/>
                              </a:cubicBezTo>
                              <a:cubicBezTo>
                                <a:pt x="47778" y="13097"/>
                                <a:pt x="36549" y="17657"/>
                                <a:pt x="28128" y="26075"/>
                              </a:cubicBezTo>
                              <a:cubicBezTo>
                                <a:pt x="20057" y="35545"/>
                                <a:pt x="15846" y="48172"/>
                                <a:pt x="16548" y="60799"/>
                              </a:cubicBezTo>
                              <a:cubicBezTo>
                                <a:pt x="15846" y="73777"/>
                                <a:pt x="20057" y="86754"/>
                                <a:pt x="28830" y="96575"/>
                              </a:cubicBezTo>
                              <a:cubicBezTo>
                                <a:pt x="37602" y="104993"/>
                                <a:pt x="49533" y="109553"/>
                                <a:pt x="61814" y="108852"/>
                              </a:cubicBezTo>
                              <a:cubicBezTo>
                                <a:pt x="67078" y="108852"/>
                                <a:pt x="71991" y="108501"/>
                                <a:pt x="77254" y="107098"/>
                              </a:cubicBezTo>
                              <a:cubicBezTo>
                                <a:pt x="81816" y="106396"/>
                                <a:pt x="86378" y="104993"/>
                                <a:pt x="90588" y="103240"/>
                              </a:cubicBezTo>
                              <a:lnTo>
                                <a:pt x="90588" y="75530"/>
                              </a:lnTo>
                              <a:lnTo>
                                <a:pt x="58656" y="75530"/>
                              </a:lnTo>
                              <a:lnTo>
                                <a:pt x="58656" y="61500"/>
                              </a:lnTo>
                              <a:lnTo>
                                <a:pt x="106028" y="61500"/>
                              </a:lnTo>
                              <a:lnTo>
                                <a:pt x="105677" y="112710"/>
                              </a:lnTo>
                              <a:close/>
                            </a:path>
                          </a:pathLst>
                        </a:custGeom>
                        <a:grpFill/>
                        <a:ln w="350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3" name="Freeform 133"/>
                      <wps:cNvSpPr/>
                      <wps:spPr>
                        <a:xfrm>
                          <a:off x="123749" y="805850"/>
                          <a:ext cx="82445" cy="93966"/>
                        </a:xfrm>
                        <a:custGeom>
                          <a:avLst/>
                          <a:gdLst>
                            <a:gd name="connsiteX0" fmla="*/ 82287 w 82445"/>
                            <a:gd name="connsiteY0" fmla="*/ 47006 h 93966"/>
                            <a:gd name="connsiteX1" fmla="*/ 71058 w 82445"/>
                            <a:gd name="connsiteY1" fmla="*/ 81380 h 93966"/>
                            <a:gd name="connsiteX2" fmla="*/ 11755 w 82445"/>
                            <a:gd name="connsiteY2" fmla="*/ 82081 h 93966"/>
                            <a:gd name="connsiteX3" fmla="*/ 11053 w 82445"/>
                            <a:gd name="connsiteY3" fmla="*/ 81380 h 93966"/>
                            <a:gd name="connsiteX4" fmla="*/ 11053 w 82445"/>
                            <a:gd name="connsiteY4" fmla="*/ 12633 h 93966"/>
                            <a:gd name="connsiteX5" fmla="*/ 70005 w 82445"/>
                            <a:gd name="connsiteY5" fmla="*/ 11581 h 93966"/>
                            <a:gd name="connsiteX6" fmla="*/ 71058 w 82445"/>
                            <a:gd name="connsiteY6" fmla="*/ 12633 h 93966"/>
                            <a:gd name="connsiteX7" fmla="*/ 82287 w 82445"/>
                            <a:gd name="connsiteY7" fmla="*/ 47006 h 93966"/>
                            <a:gd name="connsiteX8" fmla="*/ 67198 w 82445"/>
                            <a:gd name="connsiteY8" fmla="*/ 47006 h 93966"/>
                            <a:gd name="connsiteX9" fmla="*/ 60531 w 82445"/>
                            <a:gd name="connsiteY9" fmla="*/ 21401 h 93966"/>
                            <a:gd name="connsiteX10" fmla="*/ 24739 w 82445"/>
                            <a:gd name="connsiteY10" fmla="*/ 19297 h 93966"/>
                            <a:gd name="connsiteX11" fmla="*/ 22633 w 82445"/>
                            <a:gd name="connsiteY11" fmla="*/ 21401 h 93966"/>
                            <a:gd name="connsiteX12" fmla="*/ 22633 w 82445"/>
                            <a:gd name="connsiteY12" fmla="*/ 72611 h 93966"/>
                            <a:gd name="connsiteX13" fmla="*/ 57022 w 82445"/>
                            <a:gd name="connsiteY13" fmla="*/ 76119 h 93966"/>
                            <a:gd name="connsiteX14" fmla="*/ 60531 w 82445"/>
                            <a:gd name="connsiteY14" fmla="*/ 72611 h 93966"/>
                            <a:gd name="connsiteX15" fmla="*/ 67198 w 82445"/>
                            <a:gd name="connsiteY15" fmla="*/ 47006 h 939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82445" h="93966">
                              <a:moveTo>
                                <a:pt x="82287" y="47006"/>
                              </a:moveTo>
                              <a:cubicBezTo>
                                <a:pt x="82988" y="59633"/>
                                <a:pt x="79129" y="71910"/>
                                <a:pt x="71058" y="81380"/>
                              </a:cubicBezTo>
                              <a:cubicBezTo>
                                <a:pt x="54916" y="97865"/>
                                <a:pt x="28248" y="98216"/>
                                <a:pt x="11755" y="82081"/>
                              </a:cubicBezTo>
                              <a:cubicBezTo>
                                <a:pt x="11404" y="81731"/>
                                <a:pt x="11404" y="81731"/>
                                <a:pt x="11053" y="81380"/>
                              </a:cubicBezTo>
                              <a:cubicBezTo>
                                <a:pt x="-3684" y="60686"/>
                                <a:pt x="-3684" y="32976"/>
                                <a:pt x="11053" y="12633"/>
                              </a:cubicBezTo>
                              <a:cubicBezTo>
                                <a:pt x="27195" y="-3853"/>
                                <a:pt x="53513" y="-4203"/>
                                <a:pt x="70005" y="11581"/>
                              </a:cubicBezTo>
                              <a:cubicBezTo>
                                <a:pt x="70356" y="11931"/>
                                <a:pt x="70707" y="12282"/>
                                <a:pt x="71058" y="12633"/>
                              </a:cubicBezTo>
                              <a:cubicBezTo>
                                <a:pt x="79129" y="22103"/>
                                <a:pt x="83339" y="34379"/>
                                <a:pt x="82287" y="47006"/>
                              </a:cubicBezTo>
                              <a:moveTo>
                                <a:pt x="67198" y="47006"/>
                              </a:moveTo>
                              <a:cubicBezTo>
                                <a:pt x="67900" y="37887"/>
                                <a:pt x="65443" y="28767"/>
                                <a:pt x="60531" y="21401"/>
                              </a:cubicBezTo>
                              <a:cubicBezTo>
                                <a:pt x="51407" y="10879"/>
                                <a:pt x="35266" y="10177"/>
                                <a:pt x="24739" y="19297"/>
                              </a:cubicBezTo>
                              <a:cubicBezTo>
                                <a:pt x="24037" y="19998"/>
                                <a:pt x="23335" y="20700"/>
                                <a:pt x="22633" y="21401"/>
                              </a:cubicBezTo>
                              <a:cubicBezTo>
                                <a:pt x="13510" y="37185"/>
                                <a:pt x="13510" y="56827"/>
                                <a:pt x="22633" y="72611"/>
                              </a:cubicBezTo>
                              <a:cubicBezTo>
                                <a:pt x="31055" y="83134"/>
                                <a:pt x="46495" y="84537"/>
                                <a:pt x="57022" y="76119"/>
                              </a:cubicBezTo>
                              <a:cubicBezTo>
                                <a:pt x="58074" y="75066"/>
                                <a:pt x="59478" y="74014"/>
                                <a:pt x="60531" y="72611"/>
                              </a:cubicBezTo>
                              <a:cubicBezTo>
                                <a:pt x="65092" y="64895"/>
                                <a:pt x="67549" y="55775"/>
                                <a:pt x="67198" y="47006"/>
                              </a:cubicBezTo>
                            </a:path>
                          </a:pathLst>
                        </a:custGeom>
                        <a:grpFill/>
                        <a:ln w="350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4" name="Freeform 134"/>
                      <wps:cNvSpPr/>
                      <wps:spPr>
                        <a:xfrm>
                          <a:off x="213053" y="808311"/>
                          <a:ext cx="87023" cy="89090"/>
                        </a:xfrm>
                        <a:custGeom>
                          <a:avLst/>
                          <a:gdLst>
                            <a:gd name="connsiteX0" fmla="*/ 87024 w 87023"/>
                            <a:gd name="connsiteY0" fmla="*/ 0 h 89090"/>
                            <a:gd name="connsiteX1" fmla="*/ 50881 w 87023"/>
                            <a:gd name="connsiteY1" fmla="*/ 89091 h 89090"/>
                            <a:gd name="connsiteX2" fmla="*/ 35792 w 87023"/>
                            <a:gd name="connsiteY2" fmla="*/ 89091 h 89090"/>
                            <a:gd name="connsiteX3" fmla="*/ 0 w 87023"/>
                            <a:gd name="connsiteY3" fmla="*/ 0 h 89090"/>
                            <a:gd name="connsiteX4" fmla="*/ 16492 w 87023"/>
                            <a:gd name="connsiteY4" fmla="*/ 0 h 89090"/>
                            <a:gd name="connsiteX5" fmla="*/ 43863 w 87023"/>
                            <a:gd name="connsiteY5" fmla="*/ 70501 h 89090"/>
                            <a:gd name="connsiteX6" fmla="*/ 71233 w 87023"/>
                            <a:gd name="connsiteY6" fmla="*/ 0 h 890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87023" h="89090">
                              <a:moveTo>
                                <a:pt x="87024" y="0"/>
                              </a:moveTo>
                              <a:lnTo>
                                <a:pt x="50881" y="89091"/>
                              </a:lnTo>
                              <a:lnTo>
                                <a:pt x="35792" y="89091"/>
                              </a:lnTo>
                              <a:lnTo>
                                <a:pt x="0" y="0"/>
                              </a:lnTo>
                              <a:lnTo>
                                <a:pt x="16492" y="0"/>
                              </a:lnTo>
                              <a:lnTo>
                                <a:pt x="43863" y="70501"/>
                              </a:lnTo>
                              <a:lnTo>
                                <a:pt x="71233" y="0"/>
                              </a:lnTo>
                              <a:close/>
                            </a:path>
                          </a:pathLst>
                        </a:custGeom>
                        <a:grpFill/>
                        <a:ln w="350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5" name="Freeform 135"/>
                      <wps:cNvSpPr/>
                      <wps:spPr>
                        <a:xfrm>
                          <a:off x="307020" y="804722"/>
                          <a:ext cx="81221" cy="94157"/>
                        </a:xfrm>
                        <a:custGeom>
                          <a:avLst/>
                          <a:gdLst>
                            <a:gd name="connsiteX0" fmla="*/ 80783 w 81221"/>
                            <a:gd name="connsiteY0" fmla="*/ 49537 h 94157"/>
                            <a:gd name="connsiteX1" fmla="*/ 15164 w 81221"/>
                            <a:gd name="connsiteY1" fmla="*/ 49537 h 94157"/>
                            <a:gd name="connsiteX2" fmla="*/ 17971 w 81221"/>
                            <a:gd name="connsiteY2" fmla="*/ 63567 h 94157"/>
                            <a:gd name="connsiteX3" fmla="*/ 24638 w 81221"/>
                            <a:gd name="connsiteY3" fmla="*/ 73739 h 94157"/>
                            <a:gd name="connsiteX4" fmla="*/ 34464 w 81221"/>
                            <a:gd name="connsiteY4" fmla="*/ 79351 h 94157"/>
                            <a:gd name="connsiteX5" fmla="*/ 46745 w 81221"/>
                            <a:gd name="connsiteY5" fmla="*/ 81105 h 94157"/>
                            <a:gd name="connsiteX6" fmla="*/ 64992 w 81221"/>
                            <a:gd name="connsiteY6" fmla="*/ 77597 h 94157"/>
                            <a:gd name="connsiteX7" fmla="*/ 78327 w 81221"/>
                            <a:gd name="connsiteY7" fmla="*/ 70232 h 94157"/>
                            <a:gd name="connsiteX8" fmla="*/ 79028 w 81221"/>
                            <a:gd name="connsiteY8" fmla="*/ 70232 h 94157"/>
                            <a:gd name="connsiteX9" fmla="*/ 79028 w 81221"/>
                            <a:gd name="connsiteY9" fmla="*/ 86717 h 94157"/>
                            <a:gd name="connsiteX10" fmla="*/ 63589 w 81221"/>
                            <a:gd name="connsiteY10" fmla="*/ 91978 h 94157"/>
                            <a:gd name="connsiteX11" fmla="*/ 47096 w 81221"/>
                            <a:gd name="connsiteY11" fmla="*/ 94083 h 94157"/>
                            <a:gd name="connsiteX12" fmla="*/ 12357 w 81221"/>
                            <a:gd name="connsiteY12" fmla="*/ 81806 h 94157"/>
                            <a:gd name="connsiteX13" fmla="*/ 75 w 81221"/>
                            <a:gd name="connsiteY13" fmla="*/ 47784 h 94157"/>
                            <a:gd name="connsiteX14" fmla="*/ 12357 w 81221"/>
                            <a:gd name="connsiteY14" fmla="*/ 13059 h 94157"/>
                            <a:gd name="connsiteX15" fmla="*/ 43587 w 81221"/>
                            <a:gd name="connsiteY15" fmla="*/ 81 h 94157"/>
                            <a:gd name="connsiteX16" fmla="*/ 71309 w 81221"/>
                            <a:gd name="connsiteY16" fmla="*/ 10604 h 94157"/>
                            <a:gd name="connsiteX17" fmla="*/ 81134 w 81221"/>
                            <a:gd name="connsiteY17" fmla="*/ 40418 h 94157"/>
                            <a:gd name="connsiteX18" fmla="*/ 80783 w 81221"/>
                            <a:gd name="connsiteY18" fmla="*/ 49537 h 94157"/>
                            <a:gd name="connsiteX19" fmla="*/ 66045 w 81221"/>
                            <a:gd name="connsiteY19" fmla="*/ 37963 h 94157"/>
                            <a:gd name="connsiteX20" fmla="*/ 60080 w 81221"/>
                            <a:gd name="connsiteY20" fmla="*/ 19723 h 94157"/>
                            <a:gd name="connsiteX21" fmla="*/ 42184 w 81221"/>
                            <a:gd name="connsiteY21" fmla="*/ 13410 h 94157"/>
                            <a:gd name="connsiteX22" fmla="*/ 22884 w 81221"/>
                            <a:gd name="connsiteY22" fmla="*/ 20425 h 94157"/>
                            <a:gd name="connsiteX23" fmla="*/ 14813 w 81221"/>
                            <a:gd name="connsiteY23" fmla="*/ 37963 h 94157"/>
                            <a:gd name="connsiteX24" fmla="*/ 66045 w 81221"/>
                            <a:gd name="connsiteY24" fmla="*/ 37963 h 941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81221" h="94157">
                              <a:moveTo>
                                <a:pt x="80783" y="49537"/>
                              </a:moveTo>
                              <a:lnTo>
                                <a:pt x="15164" y="49537"/>
                              </a:lnTo>
                              <a:cubicBezTo>
                                <a:pt x="15164" y="54448"/>
                                <a:pt x="16217" y="59008"/>
                                <a:pt x="17971" y="63567"/>
                              </a:cubicBezTo>
                              <a:cubicBezTo>
                                <a:pt x="19375" y="67426"/>
                                <a:pt x="21831" y="70933"/>
                                <a:pt x="24638" y="73739"/>
                              </a:cubicBezTo>
                              <a:cubicBezTo>
                                <a:pt x="27446" y="76194"/>
                                <a:pt x="30955" y="78299"/>
                                <a:pt x="34464" y="79351"/>
                              </a:cubicBezTo>
                              <a:cubicBezTo>
                                <a:pt x="38324" y="80754"/>
                                <a:pt x="42535" y="81105"/>
                                <a:pt x="46745" y="81105"/>
                              </a:cubicBezTo>
                              <a:cubicBezTo>
                                <a:pt x="53062" y="81105"/>
                                <a:pt x="59027" y="79702"/>
                                <a:pt x="64992" y="77597"/>
                              </a:cubicBezTo>
                              <a:cubicBezTo>
                                <a:pt x="69905" y="75844"/>
                                <a:pt x="74116" y="73388"/>
                                <a:pt x="78327" y="70232"/>
                              </a:cubicBezTo>
                              <a:lnTo>
                                <a:pt x="79028" y="70232"/>
                              </a:lnTo>
                              <a:lnTo>
                                <a:pt x="79028" y="86717"/>
                              </a:lnTo>
                              <a:cubicBezTo>
                                <a:pt x="74116" y="88821"/>
                                <a:pt x="68852" y="90575"/>
                                <a:pt x="63589" y="91978"/>
                              </a:cubicBezTo>
                              <a:cubicBezTo>
                                <a:pt x="58325" y="93381"/>
                                <a:pt x="52711" y="94083"/>
                                <a:pt x="47096" y="94083"/>
                              </a:cubicBezTo>
                              <a:cubicBezTo>
                                <a:pt x="34464" y="94784"/>
                                <a:pt x="21831" y="90575"/>
                                <a:pt x="12357" y="81806"/>
                              </a:cubicBezTo>
                              <a:cubicBezTo>
                                <a:pt x="3584" y="72687"/>
                                <a:pt x="-626" y="60411"/>
                                <a:pt x="75" y="47784"/>
                              </a:cubicBezTo>
                              <a:cubicBezTo>
                                <a:pt x="-626" y="35156"/>
                                <a:pt x="3935" y="22529"/>
                                <a:pt x="12357" y="13059"/>
                              </a:cubicBezTo>
                              <a:cubicBezTo>
                                <a:pt x="20428" y="4290"/>
                                <a:pt x="32007" y="-269"/>
                                <a:pt x="43587" y="81"/>
                              </a:cubicBezTo>
                              <a:cubicBezTo>
                                <a:pt x="54114" y="-620"/>
                                <a:pt x="64290" y="3238"/>
                                <a:pt x="71309" y="10604"/>
                              </a:cubicBezTo>
                              <a:cubicBezTo>
                                <a:pt x="78327" y="19022"/>
                                <a:pt x="81836" y="29544"/>
                                <a:pt x="81134" y="40418"/>
                              </a:cubicBezTo>
                              <a:lnTo>
                                <a:pt x="80783" y="49537"/>
                              </a:lnTo>
                              <a:close/>
                              <a:moveTo>
                                <a:pt x="66045" y="37963"/>
                              </a:moveTo>
                              <a:cubicBezTo>
                                <a:pt x="66396" y="31298"/>
                                <a:pt x="64290" y="24985"/>
                                <a:pt x="60080" y="19723"/>
                              </a:cubicBezTo>
                              <a:cubicBezTo>
                                <a:pt x="55518" y="15164"/>
                                <a:pt x="48851" y="12708"/>
                                <a:pt x="42184" y="13410"/>
                              </a:cubicBezTo>
                              <a:cubicBezTo>
                                <a:pt x="35166" y="13059"/>
                                <a:pt x="28148" y="15514"/>
                                <a:pt x="22884" y="20425"/>
                              </a:cubicBezTo>
                              <a:cubicBezTo>
                                <a:pt x="17971" y="24985"/>
                                <a:pt x="15164" y="31298"/>
                                <a:pt x="14813" y="37963"/>
                              </a:cubicBezTo>
                              <a:lnTo>
                                <a:pt x="66045" y="37963"/>
                              </a:lnTo>
                              <a:close/>
                            </a:path>
                          </a:pathLst>
                        </a:custGeom>
                        <a:grpFill/>
                        <a:ln w="350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6" name="Freeform 136"/>
                      <wps:cNvSpPr/>
                      <wps:spPr>
                        <a:xfrm>
                          <a:off x="408506" y="808661"/>
                          <a:ext cx="55091" cy="89090"/>
                        </a:xfrm>
                        <a:custGeom>
                          <a:avLst/>
                          <a:gdLst>
                            <a:gd name="connsiteX0" fmla="*/ 55092 w 55091"/>
                            <a:gd name="connsiteY0" fmla="*/ 15784 h 89090"/>
                            <a:gd name="connsiteX1" fmla="*/ 54390 w 55091"/>
                            <a:gd name="connsiteY1" fmla="*/ 15784 h 89090"/>
                            <a:gd name="connsiteX2" fmla="*/ 48074 w 55091"/>
                            <a:gd name="connsiteY2" fmla="*/ 14732 h 89090"/>
                            <a:gd name="connsiteX3" fmla="*/ 40705 w 55091"/>
                            <a:gd name="connsiteY3" fmla="*/ 14732 h 89090"/>
                            <a:gd name="connsiteX4" fmla="*/ 27370 w 55091"/>
                            <a:gd name="connsiteY4" fmla="*/ 17888 h 89090"/>
                            <a:gd name="connsiteX5" fmla="*/ 15089 w 55091"/>
                            <a:gd name="connsiteY5" fmla="*/ 25956 h 89090"/>
                            <a:gd name="connsiteX6" fmla="*/ 15089 w 55091"/>
                            <a:gd name="connsiteY6" fmla="*/ 89091 h 89090"/>
                            <a:gd name="connsiteX7" fmla="*/ 0 w 55091"/>
                            <a:gd name="connsiteY7" fmla="*/ 89091 h 89090"/>
                            <a:gd name="connsiteX8" fmla="*/ 0 w 55091"/>
                            <a:gd name="connsiteY8" fmla="*/ 0 h 89090"/>
                            <a:gd name="connsiteX9" fmla="*/ 14387 w 55091"/>
                            <a:gd name="connsiteY9" fmla="*/ 0 h 89090"/>
                            <a:gd name="connsiteX10" fmla="*/ 14387 w 55091"/>
                            <a:gd name="connsiteY10" fmla="*/ 12978 h 89090"/>
                            <a:gd name="connsiteX11" fmla="*/ 30178 w 55091"/>
                            <a:gd name="connsiteY11" fmla="*/ 2806 h 89090"/>
                            <a:gd name="connsiteX12" fmla="*/ 44214 w 55091"/>
                            <a:gd name="connsiteY12" fmla="*/ 0 h 89090"/>
                            <a:gd name="connsiteX13" fmla="*/ 49828 w 55091"/>
                            <a:gd name="connsiteY13" fmla="*/ 0 h 89090"/>
                            <a:gd name="connsiteX14" fmla="*/ 55092 w 55091"/>
                            <a:gd name="connsiteY14" fmla="*/ 701 h 89090"/>
                            <a:gd name="connsiteX15" fmla="*/ 55092 w 55091"/>
                            <a:gd name="connsiteY15" fmla="*/ 15784 h 890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55091" h="89090">
                              <a:moveTo>
                                <a:pt x="55092" y="15784"/>
                              </a:moveTo>
                              <a:lnTo>
                                <a:pt x="54390" y="15784"/>
                              </a:lnTo>
                              <a:cubicBezTo>
                                <a:pt x="52284" y="15082"/>
                                <a:pt x="50179" y="14732"/>
                                <a:pt x="48074" y="14732"/>
                              </a:cubicBezTo>
                              <a:cubicBezTo>
                                <a:pt x="45617" y="14732"/>
                                <a:pt x="43161" y="14732"/>
                                <a:pt x="40705" y="14732"/>
                              </a:cubicBezTo>
                              <a:cubicBezTo>
                                <a:pt x="36143" y="14732"/>
                                <a:pt x="31581" y="15784"/>
                                <a:pt x="27370" y="17888"/>
                              </a:cubicBezTo>
                              <a:cubicBezTo>
                                <a:pt x="23160" y="19993"/>
                                <a:pt x="18949" y="22799"/>
                                <a:pt x="15089" y="25956"/>
                              </a:cubicBezTo>
                              <a:lnTo>
                                <a:pt x="15089" y="89091"/>
                              </a:lnTo>
                              <a:lnTo>
                                <a:pt x="0" y="89091"/>
                              </a:lnTo>
                              <a:lnTo>
                                <a:pt x="0" y="0"/>
                              </a:lnTo>
                              <a:lnTo>
                                <a:pt x="14387" y="0"/>
                              </a:lnTo>
                              <a:lnTo>
                                <a:pt x="14387" y="12978"/>
                              </a:lnTo>
                              <a:cubicBezTo>
                                <a:pt x="19300" y="9119"/>
                                <a:pt x="24563" y="5612"/>
                                <a:pt x="30178" y="2806"/>
                              </a:cubicBezTo>
                              <a:cubicBezTo>
                                <a:pt x="34739" y="1052"/>
                                <a:pt x="39301" y="0"/>
                                <a:pt x="44214" y="0"/>
                              </a:cubicBezTo>
                              <a:lnTo>
                                <a:pt x="49828" y="0"/>
                              </a:lnTo>
                              <a:lnTo>
                                <a:pt x="55092" y="701"/>
                              </a:lnTo>
                              <a:lnTo>
                                <a:pt x="55092" y="15784"/>
                              </a:lnTo>
                              <a:close/>
                            </a:path>
                          </a:pathLst>
                        </a:custGeom>
                        <a:grpFill/>
                        <a:ln w="350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7" name="Freeform 137"/>
                      <wps:cNvSpPr/>
                      <wps:spPr>
                        <a:xfrm>
                          <a:off x="477985" y="805767"/>
                          <a:ext cx="74424" cy="91634"/>
                        </a:xfrm>
                        <a:custGeom>
                          <a:avLst/>
                          <a:gdLst>
                            <a:gd name="connsiteX0" fmla="*/ 73690 w 74424"/>
                            <a:gd name="connsiteY0" fmla="*/ 91635 h 91634"/>
                            <a:gd name="connsiteX1" fmla="*/ 58601 w 74424"/>
                            <a:gd name="connsiteY1" fmla="*/ 91635 h 91634"/>
                            <a:gd name="connsiteX2" fmla="*/ 58601 w 74424"/>
                            <a:gd name="connsiteY2" fmla="*/ 40776 h 91634"/>
                            <a:gd name="connsiteX3" fmla="*/ 57899 w 74424"/>
                            <a:gd name="connsiteY3" fmla="*/ 29201 h 91634"/>
                            <a:gd name="connsiteX4" fmla="*/ 55443 w 74424"/>
                            <a:gd name="connsiteY4" fmla="*/ 20783 h 91634"/>
                            <a:gd name="connsiteX5" fmla="*/ 49828 w 74424"/>
                            <a:gd name="connsiteY5" fmla="*/ 15873 h 91634"/>
                            <a:gd name="connsiteX6" fmla="*/ 40003 w 74424"/>
                            <a:gd name="connsiteY6" fmla="*/ 14119 h 91634"/>
                            <a:gd name="connsiteX7" fmla="*/ 27721 w 74424"/>
                            <a:gd name="connsiteY7" fmla="*/ 17275 h 91634"/>
                            <a:gd name="connsiteX8" fmla="*/ 14738 w 74424"/>
                            <a:gd name="connsiteY8" fmla="*/ 24992 h 91634"/>
                            <a:gd name="connsiteX9" fmla="*/ 14738 w 74424"/>
                            <a:gd name="connsiteY9" fmla="*/ 91635 h 91634"/>
                            <a:gd name="connsiteX10" fmla="*/ 0 w 74424"/>
                            <a:gd name="connsiteY10" fmla="*/ 91635 h 91634"/>
                            <a:gd name="connsiteX11" fmla="*/ 0 w 74424"/>
                            <a:gd name="connsiteY11" fmla="*/ 2544 h 91634"/>
                            <a:gd name="connsiteX12" fmla="*/ 14738 w 74424"/>
                            <a:gd name="connsiteY12" fmla="*/ 2544 h 91634"/>
                            <a:gd name="connsiteX13" fmla="*/ 14738 w 74424"/>
                            <a:gd name="connsiteY13" fmla="*/ 12365 h 91634"/>
                            <a:gd name="connsiteX14" fmla="*/ 29125 w 74424"/>
                            <a:gd name="connsiteY14" fmla="*/ 3245 h 91634"/>
                            <a:gd name="connsiteX15" fmla="*/ 44565 w 74424"/>
                            <a:gd name="connsiteY15" fmla="*/ 89 h 91634"/>
                            <a:gd name="connsiteX16" fmla="*/ 66671 w 74424"/>
                            <a:gd name="connsiteY16" fmla="*/ 8857 h 91634"/>
                            <a:gd name="connsiteX17" fmla="*/ 74391 w 74424"/>
                            <a:gd name="connsiteY17" fmla="*/ 33761 h 91634"/>
                            <a:gd name="connsiteX18" fmla="*/ 73690 w 74424"/>
                            <a:gd name="connsiteY18" fmla="*/ 91635 h 916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74424" h="91634">
                              <a:moveTo>
                                <a:pt x="73690" y="91635"/>
                              </a:moveTo>
                              <a:lnTo>
                                <a:pt x="58601" y="91635"/>
                              </a:lnTo>
                              <a:lnTo>
                                <a:pt x="58601" y="40776"/>
                              </a:lnTo>
                              <a:cubicBezTo>
                                <a:pt x="58601" y="36918"/>
                                <a:pt x="58250" y="33059"/>
                                <a:pt x="57899" y="29201"/>
                              </a:cubicBezTo>
                              <a:cubicBezTo>
                                <a:pt x="57548" y="26395"/>
                                <a:pt x="56846" y="23238"/>
                                <a:pt x="55443" y="20783"/>
                              </a:cubicBezTo>
                              <a:cubicBezTo>
                                <a:pt x="54039" y="18679"/>
                                <a:pt x="51934" y="16925"/>
                                <a:pt x="49828" y="15873"/>
                              </a:cubicBezTo>
                              <a:cubicBezTo>
                                <a:pt x="46670" y="14469"/>
                                <a:pt x="43512" y="14119"/>
                                <a:pt x="40003" y="14119"/>
                              </a:cubicBezTo>
                              <a:cubicBezTo>
                                <a:pt x="35792" y="14469"/>
                                <a:pt x="31581" y="15522"/>
                                <a:pt x="27721" y="17275"/>
                              </a:cubicBezTo>
                              <a:cubicBezTo>
                                <a:pt x="23160" y="19380"/>
                                <a:pt x="18949" y="21835"/>
                                <a:pt x="14738" y="24992"/>
                              </a:cubicBezTo>
                              <a:lnTo>
                                <a:pt x="14738" y="91635"/>
                              </a:lnTo>
                              <a:lnTo>
                                <a:pt x="0" y="91635"/>
                              </a:lnTo>
                              <a:lnTo>
                                <a:pt x="0" y="2544"/>
                              </a:lnTo>
                              <a:lnTo>
                                <a:pt x="14738" y="2544"/>
                              </a:lnTo>
                              <a:lnTo>
                                <a:pt x="14738" y="12365"/>
                              </a:lnTo>
                              <a:cubicBezTo>
                                <a:pt x="19300" y="8507"/>
                                <a:pt x="23861" y="5701"/>
                                <a:pt x="29125" y="3245"/>
                              </a:cubicBezTo>
                              <a:cubicBezTo>
                                <a:pt x="34038" y="1141"/>
                                <a:pt x="39301" y="89"/>
                                <a:pt x="44565" y="89"/>
                              </a:cubicBezTo>
                              <a:cubicBezTo>
                                <a:pt x="52986" y="-613"/>
                                <a:pt x="61057" y="2895"/>
                                <a:pt x="66671" y="8857"/>
                              </a:cubicBezTo>
                              <a:cubicBezTo>
                                <a:pt x="72286" y="15873"/>
                                <a:pt x="74742" y="24992"/>
                                <a:pt x="74391" y="33761"/>
                              </a:cubicBezTo>
                              <a:lnTo>
                                <a:pt x="73690" y="91635"/>
                              </a:lnTo>
                              <a:close/>
                            </a:path>
                          </a:pathLst>
                        </a:custGeom>
                        <a:grpFill/>
                        <a:ln w="350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8" name="Freeform 138"/>
                      <wps:cNvSpPr/>
                      <wps:spPr>
                        <a:xfrm>
                          <a:off x="577290" y="805416"/>
                          <a:ext cx="130217" cy="91985"/>
                        </a:xfrm>
                        <a:custGeom>
                          <a:avLst/>
                          <a:gdLst>
                            <a:gd name="connsiteX0" fmla="*/ 128781 w 130217"/>
                            <a:gd name="connsiteY0" fmla="*/ 91985 h 91985"/>
                            <a:gd name="connsiteX1" fmla="*/ 114043 w 130217"/>
                            <a:gd name="connsiteY1" fmla="*/ 91985 h 91985"/>
                            <a:gd name="connsiteX2" fmla="*/ 114043 w 130217"/>
                            <a:gd name="connsiteY2" fmla="*/ 41127 h 91985"/>
                            <a:gd name="connsiteX3" fmla="*/ 113341 w 130217"/>
                            <a:gd name="connsiteY3" fmla="*/ 29903 h 91985"/>
                            <a:gd name="connsiteX4" fmla="*/ 111236 w 130217"/>
                            <a:gd name="connsiteY4" fmla="*/ 21485 h 91985"/>
                            <a:gd name="connsiteX5" fmla="*/ 105973 w 130217"/>
                            <a:gd name="connsiteY5" fmla="*/ 16223 h 91985"/>
                            <a:gd name="connsiteX6" fmla="*/ 96147 w 130217"/>
                            <a:gd name="connsiteY6" fmla="*/ 14470 h 91985"/>
                            <a:gd name="connsiteX7" fmla="*/ 83866 w 130217"/>
                            <a:gd name="connsiteY7" fmla="*/ 17626 h 91985"/>
                            <a:gd name="connsiteX8" fmla="*/ 71584 w 130217"/>
                            <a:gd name="connsiteY8" fmla="*/ 25694 h 91985"/>
                            <a:gd name="connsiteX9" fmla="*/ 71584 w 130217"/>
                            <a:gd name="connsiteY9" fmla="*/ 29903 h 91985"/>
                            <a:gd name="connsiteX10" fmla="*/ 71584 w 130217"/>
                            <a:gd name="connsiteY10" fmla="*/ 34813 h 91985"/>
                            <a:gd name="connsiteX11" fmla="*/ 71584 w 130217"/>
                            <a:gd name="connsiteY11" fmla="*/ 91985 h 91985"/>
                            <a:gd name="connsiteX12" fmla="*/ 56846 w 130217"/>
                            <a:gd name="connsiteY12" fmla="*/ 91985 h 91985"/>
                            <a:gd name="connsiteX13" fmla="*/ 56846 w 130217"/>
                            <a:gd name="connsiteY13" fmla="*/ 41127 h 91985"/>
                            <a:gd name="connsiteX14" fmla="*/ 56846 w 130217"/>
                            <a:gd name="connsiteY14" fmla="*/ 29903 h 91985"/>
                            <a:gd name="connsiteX15" fmla="*/ 54741 w 130217"/>
                            <a:gd name="connsiteY15" fmla="*/ 21485 h 91985"/>
                            <a:gd name="connsiteX16" fmla="*/ 49477 w 130217"/>
                            <a:gd name="connsiteY16" fmla="*/ 16223 h 91985"/>
                            <a:gd name="connsiteX17" fmla="*/ 39652 w 130217"/>
                            <a:gd name="connsiteY17" fmla="*/ 14470 h 91985"/>
                            <a:gd name="connsiteX18" fmla="*/ 27370 w 130217"/>
                            <a:gd name="connsiteY18" fmla="*/ 17626 h 91985"/>
                            <a:gd name="connsiteX19" fmla="*/ 15089 w 130217"/>
                            <a:gd name="connsiteY19" fmla="*/ 25343 h 91985"/>
                            <a:gd name="connsiteX20" fmla="*/ 15089 w 130217"/>
                            <a:gd name="connsiteY20" fmla="*/ 91985 h 91985"/>
                            <a:gd name="connsiteX21" fmla="*/ 0 w 130217"/>
                            <a:gd name="connsiteY21" fmla="*/ 91985 h 91985"/>
                            <a:gd name="connsiteX22" fmla="*/ 0 w 130217"/>
                            <a:gd name="connsiteY22" fmla="*/ 2895 h 91985"/>
                            <a:gd name="connsiteX23" fmla="*/ 15089 w 130217"/>
                            <a:gd name="connsiteY23" fmla="*/ 2895 h 91985"/>
                            <a:gd name="connsiteX24" fmla="*/ 15089 w 130217"/>
                            <a:gd name="connsiteY24" fmla="*/ 12716 h 91985"/>
                            <a:gd name="connsiteX25" fmla="*/ 29125 w 130217"/>
                            <a:gd name="connsiteY25" fmla="*/ 3596 h 91985"/>
                            <a:gd name="connsiteX26" fmla="*/ 43863 w 130217"/>
                            <a:gd name="connsiteY26" fmla="*/ 439 h 91985"/>
                            <a:gd name="connsiteX27" fmla="*/ 59303 w 130217"/>
                            <a:gd name="connsiteY27" fmla="*/ 4298 h 91985"/>
                            <a:gd name="connsiteX28" fmla="*/ 68777 w 130217"/>
                            <a:gd name="connsiteY28" fmla="*/ 14820 h 91985"/>
                            <a:gd name="connsiteX29" fmla="*/ 85269 w 130217"/>
                            <a:gd name="connsiteY29" fmla="*/ 3596 h 91985"/>
                            <a:gd name="connsiteX30" fmla="*/ 101411 w 130217"/>
                            <a:gd name="connsiteY30" fmla="*/ 89 h 91985"/>
                            <a:gd name="connsiteX31" fmla="*/ 123167 w 130217"/>
                            <a:gd name="connsiteY31" fmla="*/ 8857 h 91985"/>
                            <a:gd name="connsiteX32" fmla="*/ 130185 w 130217"/>
                            <a:gd name="connsiteY32" fmla="*/ 33410 h 91985"/>
                            <a:gd name="connsiteX33" fmla="*/ 128781 w 130217"/>
                            <a:gd name="connsiteY33" fmla="*/ 91985 h 919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130217" h="91985">
                              <a:moveTo>
                                <a:pt x="128781" y="91985"/>
                              </a:moveTo>
                              <a:lnTo>
                                <a:pt x="114043" y="91985"/>
                              </a:lnTo>
                              <a:lnTo>
                                <a:pt x="114043" y="41127"/>
                              </a:lnTo>
                              <a:cubicBezTo>
                                <a:pt x="114043" y="37268"/>
                                <a:pt x="113692" y="33761"/>
                                <a:pt x="113341" y="29903"/>
                              </a:cubicBezTo>
                              <a:cubicBezTo>
                                <a:pt x="113341" y="27097"/>
                                <a:pt x="112640" y="23940"/>
                                <a:pt x="111236" y="21485"/>
                              </a:cubicBezTo>
                              <a:cubicBezTo>
                                <a:pt x="110183" y="19380"/>
                                <a:pt x="108078" y="17626"/>
                                <a:pt x="105973" y="16223"/>
                              </a:cubicBezTo>
                              <a:cubicBezTo>
                                <a:pt x="102814" y="14820"/>
                                <a:pt x="99305" y="14119"/>
                                <a:pt x="96147" y="14470"/>
                              </a:cubicBezTo>
                              <a:cubicBezTo>
                                <a:pt x="91936" y="14470"/>
                                <a:pt x="87726" y="15522"/>
                                <a:pt x="83866" y="17626"/>
                              </a:cubicBezTo>
                              <a:cubicBezTo>
                                <a:pt x="79655" y="19731"/>
                                <a:pt x="75444" y="22537"/>
                                <a:pt x="71584" y="25694"/>
                              </a:cubicBezTo>
                              <a:cubicBezTo>
                                <a:pt x="71584" y="26746"/>
                                <a:pt x="71584" y="28500"/>
                                <a:pt x="71584" y="29903"/>
                              </a:cubicBezTo>
                              <a:cubicBezTo>
                                <a:pt x="71584" y="31656"/>
                                <a:pt x="71584" y="33059"/>
                                <a:pt x="71584" y="34813"/>
                              </a:cubicBezTo>
                              <a:lnTo>
                                <a:pt x="71584" y="91985"/>
                              </a:lnTo>
                              <a:lnTo>
                                <a:pt x="56846" y="91985"/>
                              </a:lnTo>
                              <a:lnTo>
                                <a:pt x="56846" y="41127"/>
                              </a:lnTo>
                              <a:cubicBezTo>
                                <a:pt x="57197" y="37268"/>
                                <a:pt x="57197" y="33761"/>
                                <a:pt x="56846" y="29903"/>
                              </a:cubicBezTo>
                              <a:cubicBezTo>
                                <a:pt x="56495" y="27097"/>
                                <a:pt x="55793" y="24291"/>
                                <a:pt x="54741" y="21485"/>
                              </a:cubicBezTo>
                              <a:cubicBezTo>
                                <a:pt x="53688" y="19380"/>
                                <a:pt x="51583" y="17276"/>
                                <a:pt x="49477" y="16223"/>
                              </a:cubicBezTo>
                              <a:cubicBezTo>
                                <a:pt x="46319" y="14820"/>
                                <a:pt x="42810" y="14470"/>
                                <a:pt x="39652" y="14470"/>
                              </a:cubicBezTo>
                              <a:cubicBezTo>
                                <a:pt x="35441" y="14470"/>
                                <a:pt x="31230" y="15522"/>
                                <a:pt x="27370" y="17626"/>
                              </a:cubicBezTo>
                              <a:cubicBezTo>
                                <a:pt x="23160" y="19731"/>
                                <a:pt x="18949" y="22537"/>
                                <a:pt x="15089" y="25343"/>
                              </a:cubicBezTo>
                              <a:lnTo>
                                <a:pt x="15089" y="91985"/>
                              </a:lnTo>
                              <a:lnTo>
                                <a:pt x="0" y="91985"/>
                              </a:lnTo>
                              <a:lnTo>
                                <a:pt x="0" y="2895"/>
                              </a:lnTo>
                              <a:lnTo>
                                <a:pt x="15089" y="2895"/>
                              </a:lnTo>
                              <a:lnTo>
                                <a:pt x="15089" y="12716"/>
                              </a:lnTo>
                              <a:cubicBezTo>
                                <a:pt x="19300" y="9208"/>
                                <a:pt x="24212" y="6051"/>
                                <a:pt x="29125" y="3596"/>
                              </a:cubicBezTo>
                              <a:cubicBezTo>
                                <a:pt x="33687" y="1492"/>
                                <a:pt x="38950" y="439"/>
                                <a:pt x="43863" y="439"/>
                              </a:cubicBezTo>
                              <a:cubicBezTo>
                                <a:pt x="49126" y="439"/>
                                <a:pt x="54741" y="1492"/>
                                <a:pt x="59303" y="4298"/>
                              </a:cubicBezTo>
                              <a:cubicBezTo>
                                <a:pt x="63513" y="6753"/>
                                <a:pt x="66671" y="10611"/>
                                <a:pt x="68777" y="14820"/>
                              </a:cubicBezTo>
                              <a:cubicBezTo>
                                <a:pt x="73690" y="10261"/>
                                <a:pt x="79304" y="6753"/>
                                <a:pt x="85269" y="3596"/>
                              </a:cubicBezTo>
                              <a:cubicBezTo>
                                <a:pt x="90182" y="1492"/>
                                <a:pt x="95796" y="89"/>
                                <a:pt x="101411" y="89"/>
                              </a:cubicBezTo>
                              <a:cubicBezTo>
                                <a:pt x="109482" y="-613"/>
                                <a:pt x="117552" y="2895"/>
                                <a:pt x="123167" y="8857"/>
                              </a:cubicBezTo>
                              <a:cubicBezTo>
                                <a:pt x="128079" y="15873"/>
                                <a:pt x="130536" y="24641"/>
                                <a:pt x="130185" y="33410"/>
                              </a:cubicBezTo>
                              <a:lnTo>
                                <a:pt x="128781" y="91985"/>
                              </a:lnTo>
                              <a:close/>
                            </a:path>
                          </a:pathLst>
                        </a:custGeom>
                        <a:grpFill/>
                        <a:ln w="350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9" name="Freeform 139"/>
                      <wps:cNvSpPr/>
                      <wps:spPr>
                        <a:xfrm>
                          <a:off x="724243" y="805072"/>
                          <a:ext cx="81835" cy="94157"/>
                        </a:xfrm>
                        <a:custGeom>
                          <a:avLst/>
                          <a:gdLst>
                            <a:gd name="connsiteX0" fmla="*/ 81836 w 81835"/>
                            <a:gd name="connsiteY0" fmla="*/ 49187 h 94157"/>
                            <a:gd name="connsiteX1" fmla="*/ 15866 w 81835"/>
                            <a:gd name="connsiteY1" fmla="*/ 49187 h 94157"/>
                            <a:gd name="connsiteX2" fmla="*/ 18322 w 81835"/>
                            <a:gd name="connsiteY2" fmla="*/ 63567 h 94157"/>
                            <a:gd name="connsiteX3" fmla="*/ 24989 w 81835"/>
                            <a:gd name="connsiteY3" fmla="*/ 73739 h 94157"/>
                            <a:gd name="connsiteX4" fmla="*/ 34815 w 81835"/>
                            <a:gd name="connsiteY4" fmla="*/ 79351 h 94157"/>
                            <a:gd name="connsiteX5" fmla="*/ 47096 w 81835"/>
                            <a:gd name="connsiteY5" fmla="*/ 81105 h 94157"/>
                            <a:gd name="connsiteX6" fmla="*/ 65343 w 81835"/>
                            <a:gd name="connsiteY6" fmla="*/ 77597 h 94157"/>
                            <a:gd name="connsiteX7" fmla="*/ 78327 w 81835"/>
                            <a:gd name="connsiteY7" fmla="*/ 70232 h 94157"/>
                            <a:gd name="connsiteX8" fmla="*/ 79028 w 81835"/>
                            <a:gd name="connsiteY8" fmla="*/ 70232 h 94157"/>
                            <a:gd name="connsiteX9" fmla="*/ 79028 w 81835"/>
                            <a:gd name="connsiteY9" fmla="*/ 86717 h 94157"/>
                            <a:gd name="connsiteX10" fmla="*/ 63589 w 81835"/>
                            <a:gd name="connsiteY10" fmla="*/ 91978 h 94157"/>
                            <a:gd name="connsiteX11" fmla="*/ 47096 w 81835"/>
                            <a:gd name="connsiteY11" fmla="*/ 94083 h 94157"/>
                            <a:gd name="connsiteX12" fmla="*/ 12357 w 81835"/>
                            <a:gd name="connsiteY12" fmla="*/ 81806 h 94157"/>
                            <a:gd name="connsiteX13" fmla="*/ 75 w 81835"/>
                            <a:gd name="connsiteY13" fmla="*/ 47783 h 94157"/>
                            <a:gd name="connsiteX14" fmla="*/ 12357 w 81835"/>
                            <a:gd name="connsiteY14" fmla="*/ 13059 h 94157"/>
                            <a:gd name="connsiteX15" fmla="*/ 43587 w 81835"/>
                            <a:gd name="connsiteY15" fmla="*/ 81 h 94157"/>
                            <a:gd name="connsiteX16" fmla="*/ 71309 w 81835"/>
                            <a:gd name="connsiteY16" fmla="*/ 10604 h 94157"/>
                            <a:gd name="connsiteX17" fmla="*/ 81134 w 81835"/>
                            <a:gd name="connsiteY17" fmla="*/ 40418 h 94157"/>
                            <a:gd name="connsiteX18" fmla="*/ 81134 w 81835"/>
                            <a:gd name="connsiteY18" fmla="*/ 49187 h 94157"/>
                            <a:gd name="connsiteX19" fmla="*/ 67098 w 81835"/>
                            <a:gd name="connsiteY19" fmla="*/ 37612 h 94157"/>
                            <a:gd name="connsiteX20" fmla="*/ 61132 w 81835"/>
                            <a:gd name="connsiteY20" fmla="*/ 19373 h 94157"/>
                            <a:gd name="connsiteX21" fmla="*/ 43236 w 81835"/>
                            <a:gd name="connsiteY21" fmla="*/ 13059 h 94157"/>
                            <a:gd name="connsiteX22" fmla="*/ 23937 w 81835"/>
                            <a:gd name="connsiteY22" fmla="*/ 20074 h 94157"/>
                            <a:gd name="connsiteX23" fmla="*/ 15866 w 81835"/>
                            <a:gd name="connsiteY23" fmla="*/ 37612 h 94157"/>
                            <a:gd name="connsiteX24" fmla="*/ 67098 w 81835"/>
                            <a:gd name="connsiteY24" fmla="*/ 37612 h 941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81835" h="94157">
                              <a:moveTo>
                                <a:pt x="81836" y="49187"/>
                              </a:moveTo>
                              <a:lnTo>
                                <a:pt x="15866" y="49187"/>
                              </a:lnTo>
                              <a:cubicBezTo>
                                <a:pt x="15866" y="54097"/>
                                <a:pt x="16568" y="59007"/>
                                <a:pt x="18322" y="63567"/>
                              </a:cubicBezTo>
                              <a:cubicBezTo>
                                <a:pt x="19726" y="67426"/>
                                <a:pt x="22182" y="70933"/>
                                <a:pt x="24989" y="73739"/>
                              </a:cubicBezTo>
                              <a:cubicBezTo>
                                <a:pt x="27797" y="76194"/>
                                <a:pt x="31306" y="78299"/>
                                <a:pt x="34815" y="79351"/>
                              </a:cubicBezTo>
                              <a:cubicBezTo>
                                <a:pt x="38675" y="80754"/>
                                <a:pt x="42885" y="81105"/>
                                <a:pt x="47096" y="81105"/>
                              </a:cubicBezTo>
                              <a:cubicBezTo>
                                <a:pt x="53412" y="81105"/>
                                <a:pt x="59729" y="79702"/>
                                <a:pt x="65343" y="77597"/>
                              </a:cubicBezTo>
                              <a:cubicBezTo>
                                <a:pt x="69905" y="75844"/>
                                <a:pt x="74467" y="73388"/>
                                <a:pt x="78327" y="70232"/>
                              </a:cubicBezTo>
                              <a:lnTo>
                                <a:pt x="79028" y="70232"/>
                              </a:lnTo>
                              <a:lnTo>
                                <a:pt x="79028" y="86717"/>
                              </a:lnTo>
                              <a:cubicBezTo>
                                <a:pt x="74116" y="88821"/>
                                <a:pt x="68852" y="90575"/>
                                <a:pt x="63589" y="91978"/>
                              </a:cubicBezTo>
                              <a:cubicBezTo>
                                <a:pt x="58325" y="93381"/>
                                <a:pt x="52711" y="94083"/>
                                <a:pt x="47096" y="94083"/>
                              </a:cubicBezTo>
                              <a:cubicBezTo>
                                <a:pt x="34464" y="94784"/>
                                <a:pt x="21831" y="90575"/>
                                <a:pt x="12357" y="81806"/>
                              </a:cubicBezTo>
                              <a:cubicBezTo>
                                <a:pt x="3584" y="72687"/>
                                <a:pt x="-626" y="60411"/>
                                <a:pt x="75" y="47783"/>
                              </a:cubicBezTo>
                              <a:cubicBezTo>
                                <a:pt x="-626" y="35156"/>
                                <a:pt x="3935" y="22529"/>
                                <a:pt x="12357" y="13059"/>
                              </a:cubicBezTo>
                              <a:cubicBezTo>
                                <a:pt x="20428" y="4290"/>
                                <a:pt x="32007" y="-269"/>
                                <a:pt x="43587" y="81"/>
                              </a:cubicBezTo>
                              <a:cubicBezTo>
                                <a:pt x="54114" y="-620"/>
                                <a:pt x="64290" y="3238"/>
                                <a:pt x="71309" y="10604"/>
                              </a:cubicBezTo>
                              <a:cubicBezTo>
                                <a:pt x="78327" y="19022"/>
                                <a:pt x="81836" y="29544"/>
                                <a:pt x="81134" y="40418"/>
                              </a:cubicBezTo>
                              <a:lnTo>
                                <a:pt x="81134" y="49187"/>
                              </a:lnTo>
                              <a:close/>
                              <a:moveTo>
                                <a:pt x="67098" y="37612"/>
                              </a:moveTo>
                              <a:cubicBezTo>
                                <a:pt x="67449" y="30947"/>
                                <a:pt x="65343" y="24634"/>
                                <a:pt x="61132" y="19373"/>
                              </a:cubicBezTo>
                              <a:cubicBezTo>
                                <a:pt x="56571" y="14813"/>
                                <a:pt x="49903" y="12358"/>
                                <a:pt x="43236" y="13059"/>
                              </a:cubicBezTo>
                              <a:cubicBezTo>
                                <a:pt x="36218" y="12708"/>
                                <a:pt x="29200" y="15164"/>
                                <a:pt x="23937" y="20074"/>
                              </a:cubicBezTo>
                              <a:cubicBezTo>
                                <a:pt x="19375" y="24634"/>
                                <a:pt x="16217" y="30947"/>
                                <a:pt x="15866" y="37612"/>
                              </a:cubicBezTo>
                              <a:lnTo>
                                <a:pt x="67098" y="37612"/>
                              </a:lnTo>
                              <a:close/>
                            </a:path>
                          </a:pathLst>
                        </a:custGeom>
                        <a:grpFill/>
                        <a:ln w="350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0" name="Freeform 140"/>
                      <wps:cNvSpPr/>
                      <wps:spPr>
                        <a:xfrm>
                          <a:off x="827133" y="805767"/>
                          <a:ext cx="74775" cy="91634"/>
                        </a:xfrm>
                        <a:custGeom>
                          <a:avLst/>
                          <a:gdLst>
                            <a:gd name="connsiteX0" fmla="*/ 73689 w 74775"/>
                            <a:gd name="connsiteY0" fmla="*/ 91635 h 91634"/>
                            <a:gd name="connsiteX1" fmla="*/ 58601 w 74775"/>
                            <a:gd name="connsiteY1" fmla="*/ 91635 h 91634"/>
                            <a:gd name="connsiteX2" fmla="*/ 58601 w 74775"/>
                            <a:gd name="connsiteY2" fmla="*/ 40776 h 91634"/>
                            <a:gd name="connsiteX3" fmla="*/ 58601 w 74775"/>
                            <a:gd name="connsiteY3" fmla="*/ 29201 h 91634"/>
                            <a:gd name="connsiteX4" fmla="*/ 55793 w 74775"/>
                            <a:gd name="connsiteY4" fmla="*/ 20783 h 91634"/>
                            <a:gd name="connsiteX5" fmla="*/ 50179 w 74775"/>
                            <a:gd name="connsiteY5" fmla="*/ 15873 h 91634"/>
                            <a:gd name="connsiteX6" fmla="*/ 40354 w 74775"/>
                            <a:gd name="connsiteY6" fmla="*/ 14119 h 91634"/>
                            <a:gd name="connsiteX7" fmla="*/ 28072 w 74775"/>
                            <a:gd name="connsiteY7" fmla="*/ 17275 h 91634"/>
                            <a:gd name="connsiteX8" fmla="*/ 15089 w 74775"/>
                            <a:gd name="connsiteY8" fmla="*/ 24992 h 91634"/>
                            <a:gd name="connsiteX9" fmla="*/ 15089 w 74775"/>
                            <a:gd name="connsiteY9" fmla="*/ 91635 h 91634"/>
                            <a:gd name="connsiteX10" fmla="*/ 0 w 74775"/>
                            <a:gd name="connsiteY10" fmla="*/ 91635 h 91634"/>
                            <a:gd name="connsiteX11" fmla="*/ 0 w 74775"/>
                            <a:gd name="connsiteY11" fmla="*/ 2544 h 91634"/>
                            <a:gd name="connsiteX12" fmla="*/ 15089 w 74775"/>
                            <a:gd name="connsiteY12" fmla="*/ 2544 h 91634"/>
                            <a:gd name="connsiteX13" fmla="*/ 15089 w 74775"/>
                            <a:gd name="connsiteY13" fmla="*/ 12365 h 91634"/>
                            <a:gd name="connsiteX14" fmla="*/ 29476 w 74775"/>
                            <a:gd name="connsiteY14" fmla="*/ 3245 h 91634"/>
                            <a:gd name="connsiteX15" fmla="*/ 44916 w 74775"/>
                            <a:gd name="connsiteY15" fmla="*/ 89 h 91634"/>
                            <a:gd name="connsiteX16" fmla="*/ 67022 w 74775"/>
                            <a:gd name="connsiteY16" fmla="*/ 8857 h 91634"/>
                            <a:gd name="connsiteX17" fmla="*/ 74742 w 74775"/>
                            <a:gd name="connsiteY17" fmla="*/ 33761 h 91634"/>
                            <a:gd name="connsiteX18" fmla="*/ 73689 w 74775"/>
                            <a:gd name="connsiteY18" fmla="*/ 91635 h 916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74775" h="91634">
                              <a:moveTo>
                                <a:pt x="73689" y="91635"/>
                              </a:moveTo>
                              <a:lnTo>
                                <a:pt x="58601" y="91635"/>
                              </a:lnTo>
                              <a:lnTo>
                                <a:pt x="58601" y="40776"/>
                              </a:lnTo>
                              <a:cubicBezTo>
                                <a:pt x="58952" y="36918"/>
                                <a:pt x="58952" y="33059"/>
                                <a:pt x="58601" y="29201"/>
                              </a:cubicBezTo>
                              <a:cubicBezTo>
                                <a:pt x="58250" y="26395"/>
                                <a:pt x="57548" y="23238"/>
                                <a:pt x="55793" y="20783"/>
                              </a:cubicBezTo>
                              <a:cubicBezTo>
                                <a:pt x="54390" y="18679"/>
                                <a:pt x="52284" y="16925"/>
                                <a:pt x="50179" y="15873"/>
                              </a:cubicBezTo>
                              <a:cubicBezTo>
                                <a:pt x="47021" y="14469"/>
                                <a:pt x="43863" y="14119"/>
                                <a:pt x="40354" y="14119"/>
                              </a:cubicBezTo>
                              <a:cubicBezTo>
                                <a:pt x="36143" y="14469"/>
                                <a:pt x="31932" y="15522"/>
                                <a:pt x="28072" y="17275"/>
                              </a:cubicBezTo>
                              <a:cubicBezTo>
                                <a:pt x="23510" y="19380"/>
                                <a:pt x="19300" y="22186"/>
                                <a:pt x="15089" y="24992"/>
                              </a:cubicBezTo>
                              <a:lnTo>
                                <a:pt x="15089" y="91635"/>
                              </a:lnTo>
                              <a:lnTo>
                                <a:pt x="0" y="91635"/>
                              </a:lnTo>
                              <a:lnTo>
                                <a:pt x="0" y="2544"/>
                              </a:lnTo>
                              <a:lnTo>
                                <a:pt x="15089" y="2544"/>
                              </a:lnTo>
                              <a:lnTo>
                                <a:pt x="15089" y="12365"/>
                              </a:lnTo>
                              <a:cubicBezTo>
                                <a:pt x="19300" y="8507"/>
                                <a:pt x="24212" y="5701"/>
                                <a:pt x="29476" y="3245"/>
                              </a:cubicBezTo>
                              <a:cubicBezTo>
                                <a:pt x="34388" y="1141"/>
                                <a:pt x="39652" y="89"/>
                                <a:pt x="44916" y="89"/>
                              </a:cubicBezTo>
                              <a:cubicBezTo>
                                <a:pt x="53337" y="-613"/>
                                <a:pt x="61408" y="2895"/>
                                <a:pt x="67022" y="8857"/>
                              </a:cubicBezTo>
                              <a:cubicBezTo>
                                <a:pt x="72637" y="15873"/>
                                <a:pt x="75093" y="24992"/>
                                <a:pt x="74742" y="33761"/>
                              </a:cubicBezTo>
                              <a:lnTo>
                                <a:pt x="73689" y="91635"/>
                              </a:lnTo>
                              <a:close/>
                            </a:path>
                          </a:pathLst>
                        </a:custGeom>
                        <a:grpFill/>
                        <a:ln w="350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1" name="Freeform 141"/>
                      <wps:cNvSpPr/>
                      <wps:spPr>
                        <a:xfrm>
                          <a:off x="915560" y="782355"/>
                          <a:ext cx="56144" cy="116555"/>
                        </a:xfrm>
                        <a:custGeom>
                          <a:avLst/>
                          <a:gdLst>
                            <a:gd name="connsiteX0" fmla="*/ 56144 w 56144"/>
                            <a:gd name="connsiteY0" fmla="*/ 113994 h 116555"/>
                            <a:gd name="connsiteX1" fmla="*/ 47021 w 56144"/>
                            <a:gd name="connsiteY1" fmla="*/ 115748 h 116555"/>
                            <a:gd name="connsiteX2" fmla="*/ 38248 w 56144"/>
                            <a:gd name="connsiteY2" fmla="*/ 116449 h 116555"/>
                            <a:gd name="connsiteX3" fmla="*/ 17545 w 56144"/>
                            <a:gd name="connsiteY3" fmla="*/ 109083 h 116555"/>
                            <a:gd name="connsiteX4" fmla="*/ 10527 w 56144"/>
                            <a:gd name="connsiteY4" fmla="*/ 85583 h 116555"/>
                            <a:gd name="connsiteX5" fmla="*/ 10527 w 56144"/>
                            <a:gd name="connsiteY5" fmla="*/ 38232 h 116555"/>
                            <a:gd name="connsiteX6" fmla="*/ 0 w 56144"/>
                            <a:gd name="connsiteY6" fmla="*/ 38232 h 116555"/>
                            <a:gd name="connsiteX7" fmla="*/ 0 w 56144"/>
                            <a:gd name="connsiteY7" fmla="*/ 25956 h 116555"/>
                            <a:gd name="connsiteX8" fmla="*/ 10176 w 56144"/>
                            <a:gd name="connsiteY8" fmla="*/ 25956 h 116555"/>
                            <a:gd name="connsiteX9" fmla="*/ 10176 w 56144"/>
                            <a:gd name="connsiteY9" fmla="*/ 0 h 116555"/>
                            <a:gd name="connsiteX10" fmla="*/ 24914 w 56144"/>
                            <a:gd name="connsiteY10" fmla="*/ 0 h 116555"/>
                            <a:gd name="connsiteX11" fmla="*/ 24914 w 56144"/>
                            <a:gd name="connsiteY11" fmla="*/ 25605 h 116555"/>
                            <a:gd name="connsiteX12" fmla="*/ 55793 w 56144"/>
                            <a:gd name="connsiteY12" fmla="*/ 25605 h 116555"/>
                            <a:gd name="connsiteX13" fmla="*/ 55793 w 56144"/>
                            <a:gd name="connsiteY13" fmla="*/ 37881 h 116555"/>
                            <a:gd name="connsiteX14" fmla="*/ 24914 w 56144"/>
                            <a:gd name="connsiteY14" fmla="*/ 37881 h 116555"/>
                            <a:gd name="connsiteX15" fmla="*/ 24914 w 56144"/>
                            <a:gd name="connsiteY15" fmla="*/ 78568 h 116555"/>
                            <a:gd name="connsiteX16" fmla="*/ 24914 w 56144"/>
                            <a:gd name="connsiteY16" fmla="*/ 89441 h 116555"/>
                            <a:gd name="connsiteX17" fmla="*/ 27020 w 56144"/>
                            <a:gd name="connsiteY17" fmla="*/ 96807 h 116555"/>
                            <a:gd name="connsiteX18" fmla="*/ 31932 w 56144"/>
                            <a:gd name="connsiteY18" fmla="*/ 101367 h 116555"/>
                            <a:gd name="connsiteX19" fmla="*/ 41406 w 56144"/>
                            <a:gd name="connsiteY19" fmla="*/ 102770 h 116555"/>
                            <a:gd name="connsiteX20" fmla="*/ 49126 w 56144"/>
                            <a:gd name="connsiteY20" fmla="*/ 101718 h 116555"/>
                            <a:gd name="connsiteX21" fmla="*/ 54741 w 56144"/>
                            <a:gd name="connsiteY21" fmla="*/ 99964 h 116555"/>
                            <a:gd name="connsiteX22" fmla="*/ 55443 w 56144"/>
                            <a:gd name="connsiteY22" fmla="*/ 99964 h 116555"/>
                            <a:gd name="connsiteX23" fmla="*/ 56144 w 56144"/>
                            <a:gd name="connsiteY23" fmla="*/ 113994 h 116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56144" h="116555">
                              <a:moveTo>
                                <a:pt x="56144" y="113994"/>
                              </a:moveTo>
                              <a:cubicBezTo>
                                <a:pt x="52986" y="114695"/>
                                <a:pt x="49828" y="115397"/>
                                <a:pt x="47021" y="115748"/>
                              </a:cubicBezTo>
                              <a:cubicBezTo>
                                <a:pt x="44214" y="116098"/>
                                <a:pt x="41056" y="116449"/>
                                <a:pt x="38248" y="116449"/>
                              </a:cubicBezTo>
                              <a:cubicBezTo>
                                <a:pt x="30529" y="117151"/>
                                <a:pt x="23160" y="114345"/>
                                <a:pt x="17545" y="109083"/>
                              </a:cubicBezTo>
                              <a:cubicBezTo>
                                <a:pt x="12282" y="102419"/>
                                <a:pt x="9825" y="94001"/>
                                <a:pt x="10527" y="85583"/>
                              </a:cubicBezTo>
                              <a:lnTo>
                                <a:pt x="10527" y="38232"/>
                              </a:lnTo>
                              <a:lnTo>
                                <a:pt x="0" y="38232"/>
                              </a:lnTo>
                              <a:lnTo>
                                <a:pt x="0" y="25956"/>
                              </a:lnTo>
                              <a:lnTo>
                                <a:pt x="10176" y="25956"/>
                              </a:lnTo>
                              <a:lnTo>
                                <a:pt x="10176" y="0"/>
                              </a:lnTo>
                              <a:lnTo>
                                <a:pt x="24914" y="0"/>
                              </a:lnTo>
                              <a:lnTo>
                                <a:pt x="24914" y="25605"/>
                              </a:lnTo>
                              <a:lnTo>
                                <a:pt x="55793" y="25605"/>
                              </a:lnTo>
                              <a:lnTo>
                                <a:pt x="55793" y="37881"/>
                              </a:lnTo>
                              <a:lnTo>
                                <a:pt x="24914" y="37881"/>
                              </a:lnTo>
                              <a:lnTo>
                                <a:pt x="24914" y="78568"/>
                              </a:lnTo>
                              <a:cubicBezTo>
                                <a:pt x="24914" y="83479"/>
                                <a:pt x="24914" y="86986"/>
                                <a:pt x="24914" y="89441"/>
                              </a:cubicBezTo>
                              <a:cubicBezTo>
                                <a:pt x="25265" y="91897"/>
                                <a:pt x="25967" y="94703"/>
                                <a:pt x="27020" y="96807"/>
                              </a:cubicBezTo>
                              <a:cubicBezTo>
                                <a:pt x="28072" y="98912"/>
                                <a:pt x="29827" y="100315"/>
                                <a:pt x="31932" y="101367"/>
                              </a:cubicBezTo>
                              <a:cubicBezTo>
                                <a:pt x="35090" y="102419"/>
                                <a:pt x="38248" y="103121"/>
                                <a:pt x="41406" y="102770"/>
                              </a:cubicBezTo>
                              <a:cubicBezTo>
                                <a:pt x="43863" y="102770"/>
                                <a:pt x="46670" y="102419"/>
                                <a:pt x="49126" y="101718"/>
                              </a:cubicBezTo>
                              <a:lnTo>
                                <a:pt x="54741" y="99964"/>
                              </a:lnTo>
                              <a:lnTo>
                                <a:pt x="55443" y="99964"/>
                              </a:lnTo>
                              <a:lnTo>
                                <a:pt x="56144" y="113994"/>
                              </a:lnTo>
                              <a:close/>
                            </a:path>
                          </a:pathLst>
                        </a:custGeom>
                        <a:grpFill/>
                        <a:ln w="350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4211B1BD" id="Graphic 141" o:spid="_x0000_s1026" alt="Tasmanian Government Logo" style="width:76.5pt;height:70.85pt;mso-position-horizontal-relative:char;mso-position-vertical-relative:line" coordsize="9717,8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">
              <v:shape id="Freeform 49" o:spid="_x0000_s1027" style="position:absolute;left:5165;top:4519;width:702;height:269;visibility:visible;mso-wrap-style:square;v-text-anchor:middle" coordsize="70180,26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" path="m,c22107,8769,46319,10873,70181,7015,52635,15784,59653,29814,31230,26306,3158,23150,12983,14381,,e" filled="f" stroked="f" strokeweight=".09742mm">
                <v:stroke joinstyle="miter"/>
                <v:path arrowok="t" o:connecttype="custom" o:connectlocs="0,0;70181,7015;31230,26306;0,0" o:connectangles="0,0,0,0"/>
              </v:shape>
              <v:shape id="Freeform 50" o:spid="_x0000_s1028" style="position:absolute;left:2663;top:1036;width:1200;height:740;visibility:visible;mso-wrap-style:square;v-text-anchor:middle" coordsize="120008,7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" path="m47723,74008c47723,74008,45266,56471,,,65619,23150,80708,33321,120009,66643v-24213,,-48425,2806,-72286,7365e" filled="f" stroked="f" strokeweight=".09742mm">
                <v:stroke joinstyle="miter"/>
                <v:path arrowok="t" o:connecttype="custom" o:connectlocs="47723,74008;0,0;120009,66643;47723,74008" o:connectangles="0,0,0,0"/>
              </v:shape>
              <v:shape id="Freeform 51" o:spid="_x0000_s1029" style="position:absolute;left:6769;top:471;width:1123;height:1319;visibility:visible;mso-wrap-style:square;v-text-anchor:middle" coordsize="112288,131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" path="m41407,131882c54741,83128,78953,37881,112289,,59653,24202,18949,68747,,123464v13334,3508,27019,6314,41407,8418e" filled="f" stroked="f" strokeweight=".09742mm">
                <v:stroke joinstyle="miter"/>
                <v:path arrowok="t" o:connecttype="custom" o:connectlocs="41407,131882;112289,0;0,123464;41407,131882" o:connectangles="0,0,0,0"/>
              </v:shape>
              <v:shape id="Freeform 52" o:spid="_x0000_s1030" style="position:absolute;left:4579;top:2810;width:649;height:580;visibility:visible;mso-wrap-style:square;v-text-anchor:middle" coordsize="64864,57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" path="m54039,8874v2105,1053,4913,2105,5614,4911l59653,13785v4211,14381,5966,29463,4913,44194c64566,57979,63513,57979,63162,57979,46319,35181,24914,16591,,3262v,,702,-1052,1053,-1403l10878,106c25616,-596,40705,2210,54390,8173e" filled="f" stroked="f" strokeweight=".09742mm">
                <v:stroke joinstyle="miter"/>
                <v:path arrowok="t" o:connecttype="custom" o:connectlocs="54039,8874;59653,13785;59653,13785;64566,57979;63162,57979;0,3262;1053,1859;10878,106;54390,8173" o:connectangles="0,0,0,0,0,0,0,0,0"/>
              </v:shape>
              <v:shape id="Freeform 53" o:spid="_x0000_s1031" style="position:absolute;left:5734;top:2810;width:648;height:580;visibility:visible;mso-wrap-style:square;v-text-anchor:middle" coordsize="64796,57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" path="m10826,8874c8720,9927,5913,10979,5211,13785r,c1000,28166,-754,42897,298,57979v,,1053,,1053,c18194,35181,39600,16591,64514,3262v701,,,-1052,-1053,-1403l53636,106c38898,-596,23809,2210,10124,8173e" filled="f" stroked="f" strokeweight=".09742mm">
                <v:stroke joinstyle="miter"/>
                <v:path arrowok="t" o:connecttype="custom" o:connectlocs="10826,8874;5211,13785;5211,13785;298,57979;1351,57979;64514,3262;63461,1859;53636,106;10124,8173" o:connectangles="0,0,0,0,0,0,0,0,0"/>
              </v:shape>
              <v:shape id="Freeform 54" o:spid="_x0000_s1032" style="position:absolute;left:1966;top:1944;width:2936;height:3206;visibility:visible;mso-wrap-style:square;v-text-anchor:middle" coordsize="293597,320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" path="m210785,42441v,,71935,116098,82813,204838c151131,225533,77091,245525,7963,320586,-3266,268675,-2564,215010,9718,163450v24914,16134,48775,34373,70531,54366c80249,217816,44457,141703,11472,105576,20245,79270,33579,54366,50422,32269v44916,24202,81761,61381,105271,106979c149728,91897,139201,45247,124463,v27019,17888,55793,31918,86322,42441e" filled="f" stroked="f" strokeweight=".09742mm">
                <v:stroke joinstyle="miter"/>
                <v:path arrowok="t" o:connecttype="custom" o:connectlocs="210785,42441;293598,247279;7963,320586;9718,163450;80249,217816;11472,105576;50422,32269;155693,139248;124463,0;210785,42441" o:connectangles="0,0,0,0,0,0,0,0,0,0"/>
              </v:shape>
              <v:shape id="Freeform 55" o:spid="_x0000_s1033" style="position:absolute;left:2095;top:4221;width:5727;height:1628;visibility:visible;mso-wrap-style:square;v-text-anchor:middle" coordsize="572672,162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" path="m,112240c30178,78217,72286,56822,117552,53314,253001,40336,418627,199928,572673,,564251,97509,467753,197473,301776,151174,212647,126621,176855,86986,107727,86285,69830,85232,32985,94352,,112240e" filled="f" stroked="f" strokeweight=".09742mm">
                <v:stroke joinstyle="miter"/>
                <v:path arrowok="t" o:connecttype="custom" o:connectlocs="0,112240;117552,53314;572673,0;301776,151174;107727,86285;0,112240" o:connectangles="0,0,0,0,0,0"/>
              </v:shape>
              <v:shape id="Freeform 56" o:spid="_x0000_s1034" style="position:absolute;left:6071;top:2095;width:1842;height:2466;visibility:visible;mso-wrap-style:square;v-text-anchor:middle" coordsize="184223,246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" path="m104920,c87375,7717,70882,17888,56144,29814,43863,62434,33687,95755,25967,129427,10527,190458,,246578,,246578v,,109832,-4911,158959,-54016c136852,156084,160713,78919,184224,48754,136852,65941,97200,132584,97200,132584v,,-17545,-78568,7720,-132584e" filled="f" stroked="f" strokeweight=".09742mm">
                <v:stroke joinstyle="miter"/>
                <v:path arrowok="t" o:connecttype="custom" o:connectlocs="104920,0;56144,29814;25967,129427;0,246578;158959,192562;184224,48754;97200,132584;104920,0" o:connectangles="0,0,0,0,0,0,0,0"/>
              </v:shape>
              <v:shape id="Freeform 57" o:spid="_x0000_s1035" style="position:absolute;left:4348;top:560;width:1916;height:865;visibility:visible;mso-wrap-style:square;v-text-anchor:middle" coordsize="191592,8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" path="m,86562c27721,60256,64566,45524,102814,44823v72286,-2806,88779,14030,88779,14030c191593,58853,164573,4136,137905,628,110183,-2178,82462,4486,59303,19218,31581,33248,10527,57450,,86562e" filled="f" stroked="f" strokeweight=".09742mm">
                <v:stroke joinstyle="miter"/>
                <v:path arrowok="t" o:connecttype="custom" o:connectlocs="0,86562;102814,44823;191593,58853;137905,628;59303,19218;0,86562" o:connectangles="0,0,0,0,0,0"/>
              </v:shape>
              <v:shape id="Freeform 58" o:spid="_x0000_s1036" style="position:absolute;left:3836;width:1389;height:1352;visibility:visible;mso-wrap-style:square;v-text-anchor:middle" coordsize="138849,135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" path="m51124,181v29827,-1052,59303,2455,87726,11224c72880,24383,20596,80854,945,135220,243,91025,-9231,37361,51124,181e" filled="f" stroked="f" strokeweight=".09742mm">
                <v:stroke joinstyle="miter"/>
                <v:path arrowok="t" o:connecttype="custom" o:connectlocs="51124,181;138850,11405;945,135220;51124,181" o:connectangles="0,0,0,0"/>
              </v:shape>
              <v:shape id="Freeform 59" o:spid="_x0000_s1037" style="position:absolute;left:607;top:6118;width:1007;height:1186;visibility:visible;mso-wrap-style:square;v-text-anchor:middle" coordsize="100709,118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" path="m100709,14030r-42459,l58250,118554r-15791,l42459,14030,,14030,,,100709,r,14030xe" filled="f" stroked="f" strokeweight=".09742mm">
                <v:stroke joinstyle="miter"/>
                <v:path arrowok="t" o:connecttype="custom" o:connectlocs="100709,14030;58250,14030;58250,118554;42459,118554;42459,14030;0,14030;0,0;100709,0" o:connectangles="0,0,0,0,0,0,0,0"/>
              </v:shape>
              <v:shape id="Freeform 60" o:spid="_x0000_s1038" style="position:absolute;left:1512;top:6392;width:758;height:941;visibility:visible;mso-wrap-style:square;v-text-anchor:middle" coordsize="75847,94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" path="m75848,91195r-15089,l60759,82076r-5264,3858c53390,87337,51284,88740,48828,89792v-2807,1403,-5614,2455,-8422,3157c36546,94001,32687,94352,28827,94001,21107,94352,13738,91195,8474,85934,2860,80673,-298,73307,53,65590,-298,59978,1105,54016,4263,49105v3159,-4209,7369,-7716,12282,-9821c22861,36829,29528,35075,36196,34374v7719,-702,15790,-1754,24563,-2105l60759,30515v,-2806,-351,-5962,-1755,-8418c57952,19993,56197,17888,53741,16836,51284,15433,48828,14732,46021,14381v-3158,-351,-6316,-702,-9475,-702c31985,13679,27774,14381,23563,15433,18300,16485,13387,17888,8474,19993r-702,l7772,4209c10580,3508,15141,2455,20054,1403,25318,701,30932,,36546,v5615,,10878,351,16493,1403c57601,2455,61461,4209,65321,6664v3509,2455,5965,5612,7719,9470c74795,20694,75848,25605,75848,30515r,60680xm60759,69449r,-24553l44617,45948v-4912,351,-9825,1053,-14738,2456c26019,49456,22510,51560,19352,54016v-5614,6313,-5263,16134,702,22097c24265,78919,29178,80322,34090,79971v4913,,9825,-1052,14387,-3157c52688,74710,56899,72255,60759,69449e" filled="f" stroked="f" strokeweight=".09742mm">
                <v:stroke joinstyle="miter"/>
                <v:path arrowok="t" o:connecttype="custom" o:connectlocs="75848,91195;60759,91195;60759,82076;55495,85934;48828,89792;40406,92949;28827,94001;8474,85934;53,65590;4263,49105;16545,39284;36196,34374;60759,32269;60759,30515;59004,22097;53741,16836;46021,14381;36546,13679;23563,15433;8474,19993;7772,19993;7772,4209;20054,1403;36546,0;53039,1403;65321,6664;73040,16134;75848,30515;75848,91195;60759,69449;60759,44896;44617,45948;29879,48404;19352,54016;20054,76113;34090,79971;48477,76814;60759,69449" o:connectangles="0,0,0,0,0,0,0,0,0,0,0,0,0,0,0,0,0,0,0,0,0,0,0,0,0,0,0,0,0,0,0,0,0,0,0,0,0,0"/>
              </v:shape>
              <v:shape id="Freeform 61" o:spid="_x0000_s1039" style="position:absolute;left:2463;top:6392;width:702;height:934;visibility:visible;mso-wrap-style:square;v-text-anchor:middle" coordsize="70180,9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" path="m70181,65590v,8068,-3860,15433,-10177,19993c51934,91195,42108,94001,32283,93300v-5965,,-12282,-702,-18247,-2456c9123,89792,4562,88038,,85583l,69098r702,c5614,72605,10878,75762,16492,77516v5264,2104,10878,3157,16844,3157c38599,81023,43863,79971,48775,77516v3509,-2105,5615,-5963,5615,-10172c54741,64538,53688,61381,51583,59277,48074,56822,43863,55068,39301,54717l30879,52963v-3158,-350,-6316,-1052,-9474,-2104c15089,49807,9123,46650,4913,41739,1404,37530,,32269,,27008,,23500,702,19993,2105,16836,3860,13329,6316,10523,9123,8067,12632,5261,16492,3508,20352,2104,25265,701,30529,,35792,v5614,,10878,701,16142,2104c56495,3157,61057,4560,65619,7015r,16135l65619,23150c61408,19993,56495,17538,51583,15784,46319,14030,41056,12978,35441,12978v-4912,-351,-9474,701,-13685,3156c16492,19291,14387,25956,17545,31217v702,1052,1053,1754,2106,2455c22809,36127,26669,37530,30529,38232v2807,701,5965,1403,9123,2104l48074,42090v5965,1052,11579,3858,16141,8418c68075,54717,70181,60329,69830,66292e" filled="f" stroked="f" strokeweight=".09742mm">
                <v:stroke joinstyle="miter"/>
                <v:path arrowok="t" o:connecttype="custom" o:connectlocs="70181,65590;60004,85583;32283,93300;14036,90844;0,85583;0,69098;702,69098;16492,77516;33336,80673;48775,77516;54390,67344;51583,59277;39301,54717;30879,52963;21405,50859;4913,41739;0,27008;2105,16836;9123,8067;20352,2104;35792,0;51934,2104;65619,7015;65619,23150;65619,23150;51583,15784;35441,12978;21756,16134;17545,31217;19651,33672;30529,38232;39652,40336;48074,42090;64215,50508;69830,66292" o:connectangles="0,0,0,0,0,0,0,0,0,0,0,0,0,0,0,0,0,0,0,0,0,0,0,0,0,0,0,0,0,0,0,0,0,0,0"/>
              </v:shape>
              <v:shape id="Freeform 62" o:spid="_x0000_s1040" style="position:absolute;left:3365;top:6395;width:1302;height:916;visibility:visible;mso-wrap-style:square;v-text-anchor:middle" coordsize="130217,9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" path="m128781,90933r-15089,l113692,40425v351,-3858,351,-7366,,-11224c113342,26395,112640,23238,111587,20783v-1053,-2104,-3158,-4209,-5264,-5261c103165,14119,99656,13768,96498,13768v-4211,,-8421,1052,-12281,3157c80006,19029,75795,21835,71935,24992v,1403,,2806,,4209c71935,30955,71935,32358,71935,34112r,57172l56846,91284r,-50508c57197,36918,57197,33410,56846,29552v-351,-2806,-1052,-5963,-2105,-8418c53688,19029,51934,16925,49477,15873,46319,14470,42810,14119,39652,14119v-4211,,-8422,1052,-12282,3157c23160,19380,18949,21835,15089,24992r,66643l,91635,,2544r15089,l15089,12365c19300,8857,24212,5701,29125,3246,33687,1141,38950,89,43863,89v5263,,10878,1052,15440,3858c63513,6402,66671,10261,68777,14470,73690,9910,79304,6402,85269,3596,90182,1141,95796,89,101411,89v8071,-702,16141,2806,21756,8768c128079,15873,130536,24641,130185,33410r-1404,57523xe" filled="f" stroked="f" strokeweight=".09742mm">
                <v:stroke joinstyle="miter"/>
                <v:path arrowok="t" o:connecttype="custom" o:connectlocs="128781,90933;113692,90933;113692,40425;113692,29201;111587,20783;106323,15522;96498,13768;84217,16925;71935,24992;71935,29201;71935,34112;71935,91284;56846,91284;56846,40776;56846,29552;54741,21134;49477,15873;39652,14119;27370,17276;15089,24992;15089,91635;0,91635;0,2544;15089,2544;15089,12365;29125,3246;43863,89;59303,3947;68777,14470;85269,3596;101411,89;123167,8857;130185,33410;128781,90933" o:connectangles="0,0,0,0,0,0,0,0,0,0,0,0,0,0,0,0,0,0,0,0,0,0,0,0,0,0,0,0,0,0,0,0,0,0"/>
              </v:shape>
              <v:shape id="Freeform 63" o:spid="_x0000_s1041" style="position:absolute;left:4838;top:6392;width:759;height:941;visibility:visible;mso-wrap-style:square;v-text-anchor:middle" coordsize="75847,94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" path="m75146,91195r-14387,l60759,82076r-5264,3858c53390,87337,51284,88740,48828,89792v-2807,1403,-5614,2455,-8422,3157c36546,94001,32687,94352,28827,94001,21107,94352,13738,91195,8474,85934,2860,80673,53,73307,53,65590,-298,59978,1105,54016,4263,49105v3159,-4209,7369,-7716,12282,-9821c22861,36829,29528,35075,36196,34374v7719,-702,15790,-1754,24563,-2105l60759,30515v,-2806,-351,-5962,-1755,-8418c57952,19993,56197,17888,53741,16836,51284,15433,48828,14732,46021,14381v-3158,-351,-6316,-702,-9475,-702c31985,13679,27774,14381,23563,15433,18300,16485,13387,17888,8474,19993r-702,l7772,4209c10580,3508,15141,2455,20054,1403,25318,701,30932,,36546,v5615,,10878,351,16493,1403c57601,2455,61461,4209,65321,6664v3509,2455,5965,5612,7719,9470c74795,20694,75848,25605,75848,30515r,60680l75146,91195xm60759,69449r,-24553l44617,45948v-4912,351,-9825,1053,-14738,2456c26019,49456,22510,51560,19352,54016v-5614,6313,-5614,15783,,22097c23563,78919,28476,80322,33388,79971v4913,,9826,-1052,14387,-3157c51986,74710,56197,72255,60057,69449e" filled="f" stroked="f" strokeweight=".09742mm">
                <v:stroke joinstyle="miter"/>
                <v:path arrowok="t" o:connecttype="custom" o:connectlocs="75146,91195;60759,91195;60759,82076;55495,85934;48828,89792;40406,92949;28827,94001;8474,85934;53,65590;4263,49105;16545,39284;36196,34374;60759,32269;60759,30515;59004,22097;53741,16836;46021,14381;36546,13679;23563,15433;8474,19993;7772,19993;7772,4209;20054,1403;36546,0;53039,1403;65321,6664;73040,16134;75848,30515;75848,91195;60759,69449;60759,44896;44617,45948;29879,48404;19352,54016;19352,76113;33388,79971;47775,76814;60057,69449" o:connectangles="0,0,0,0,0,0,0,0,0,0,0,0,0,0,0,0,0,0,0,0,0,0,0,0,0,0,0,0,0,0,0,0,0,0,0,0,0,0"/>
              </v:shape>
              <v:shape id="Freeform 128" o:spid="_x0000_s1042" style="position:absolute;left:5832;top:6385;width:747;height:919;visibility:visible;mso-wrap-style:square;v-text-anchor:middle" coordsize="74742,91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" path="m74742,91923r-15089,l59653,41415v,-4209,-350,-8067,-701,-12276c58601,26333,57899,23176,56144,20721,54741,18616,52635,16862,50530,15810,47372,14758,44214,14056,40705,14056v-4562,,-8773,1053,-12984,3157c23160,19318,18949,21773,14738,24930r,66642l,91572,,2482r14738,l14738,12303c19300,8795,24212,5638,29125,3183,34038,1079,39301,26,44565,26v8421,-350,16492,2806,22106,8769c71935,15810,74742,24579,74391,33348r351,58575xe" filled="f" stroked="f" strokeweight=".09742mm">
                <v:stroke joinstyle="miter"/>
                <v:path arrowok="t" o:connecttype="custom" o:connectlocs="74742,91923;59653,91923;59653,41415;58952,29139;56144,20721;50530,15810;40705,14056;27721,17213;14738,24930;14738,91572;0,91572;0,2482;14738,2482;14738,12303;29125,3183;44565,26;66671,8795;74391,33348;74742,91923" o:connectangles="0,0,0,0,0,0,0,0,0,0,0,0,0,0,0,0,0,0,0"/>
              </v:shape>
              <v:shape id="Freeform 129" o:spid="_x0000_s1043" style="position:absolute;left:6815;top:6118;width:168;height:1186;visibility:visible;mso-wrap-style:square;v-text-anchor:middle" coordsize="16843,118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" path="m16843,14732l,14732,,,16843,r,14732xm15791,118554r-14738,l1053,29463r14738,l15791,118554xe" filled="f" stroked="f" strokeweight=".09742mm">
                <v:stroke joinstyle="miter"/>
                <v:path arrowok="t" o:connecttype="custom" o:connectlocs="16843,14732;0,14732;0,0;16843,0;16843,14732;15791,118554;1053,118554;1053,29463;15791,29463;15791,118554" o:connectangles="0,0,0,0,0,0,0,0,0,0"/>
              </v:shape>
              <v:shape id="Freeform 130" o:spid="_x0000_s1044" style="position:absolute;left:7162;top:6392;width:758;height:941;visibility:visible;mso-wrap-style:square;v-text-anchor:middle" coordsize="75839,94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" path="m75489,91195r-14738,l60751,82076r-5264,3858c53382,87337,51276,88740,48820,89792v-2807,1403,-5614,2455,-8773,3157c36187,94001,32678,94352,28818,94001,21099,94352,13730,91195,8466,85934,2852,80673,44,73307,44,65590,-306,59978,1448,54016,4255,49105v3158,-4209,7369,-7716,12282,-9821c22853,36829,29520,35075,36187,34374v7720,-702,15791,-1754,24564,-2105l60751,30515v,-2806,-351,-5962,-1755,-8418c57943,19993,56189,17888,53733,16836,51276,15433,48820,14732,46013,14381v-3158,-351,-6317,-702,-9124,-702c32328,13679,28117,14381,23555,15433,18291,16485,13379,17888,8466,19993r-702,l7764,4209c10572,3508,15133,2455,20046,1403,25309,701,30924,,36538,v5615,,11229,351,16493,1403c57593,2455,61452,4209,65312,6664v3158,2455,5966,5612,7720,9470c75138,20694,75839,25605,75839,30515r-350,60680xm60751,69449r,-24553l44609,45948v-4913,351,-9825,1053,-14738,2456c26011,49456,22502,51560,19344,54016v-5614,6313,-5614,15783,,22097c23555,78919,28468,80322,33380,79971v4913,,9826,-1052,14387,-3157c51978,74710,56189,72255,60049,69449e" filled="f" stroked="f" strokeweight=".09742mm">
                <v:stroke joinstyle="miter"/>
                <v:path arrowok="t" o:connecttype="custom" o:connectlocs="75489,91195;60751,91195;60751,82076;55487,85934;48820,89792;40047,92949;28818,94001;8466,85934;44,65590;4255,49105;16537,39284;36187,34374;60751,32269;60751,30515;58996,22097;53733,16836;46013,14381;36889,13679;23555,15433;8466,19993;7764,19993;7764,4209;20046,1403;36538,0;53031,1403;65312,6664;73032,16134;75839,30515;75489,91195;60751,69449;60751,44896;44609,45948;29871,48404;19344,54016;19344,76113;33380,79971;47767,76814;60049,69449" o:connectangles="0,0,0,0,0,0,0,0,0,0,0,0,0,0,0,0,0,0,0,0,0,0,0,0,0,0,0,0,0,0,0,0,0,0,0,0,0,0"/>
              </v:shape>
              <v:shape id="Freeform 131" o:spid="_x0000_s1045" style="position:absolute;left:8159;top:6385;width:747;height:919;visibility:visible;mso-wrap-style:square;v-text-anchor:middle" coordsize="74771,91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" path="m74742,91923r-15089,l59653,41415v,-4209,-350,-8067,-701,-12276c58601,26333,57899,23176,56495,20721,55092,18616,52986,16862,50881,15810,47723,14758,44565,14056,41056,14056v-4211,,-8422,1053,-12282,3157c24212,19318,20001,21773,15791,24930r,66642l,91572,,2482r15089,l15089,12303c19300,8795,24212,5638,29476,3183,34388,1079,39652,26,44915,26v8422,-350,16142,2806,22107,8769c72286,15810,75093,24579,74742,33348r,58575xe" filled="f" stroked="f" strokeweight=".09742mm">
                <v:stroke joinstyle="miter"/>
                <v:path arrowok="t" o:connecttype="custom" o:connectlocs="74742,91923;59653,91923;59653,41415;58952,29139;56495,20721;50881,15810;41056,14056;28774,17213;15791,24930;15791,91572;0,91572;0,2482;15089,2482;15089,12303;29476,3183;44915,26;67022,8795;74742,33348;74742,91923" o:connectangles="0,0,0,0,0,0,0,0,0,0,0,0,0,0,0,0,0,0,0"/>
              </v:shape>
              <v:shape id="Freeform 132" o:spid="_x0000_s1046" style="position:absolute;top:7759;width:1060;height:1236;visibility:visible;mso-wrap-style:square;v-text-anchor:middle" coordsize="106028,123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" path="m105677,112710v-7018,3157,-14036,5612,-21405,7716c76903,122531,69534,123583,61814,123583v-8772,,-17194,-1052,-25265,-3858c29181,117270,22513,113411,16899,108150,11284,102889,7074,96225,4617,88859,1459,80090,56,70971,56,61500,-646,45015,5319,28530,16548,16604,28830,5029,45322,-933,62165,119v7018,,14036,701,20704,2455c90939,4328,98308,7134,105677,10992r,18590l104274,29582v-1755,-1052,-3860,-2806,-7369,-4910c94097,22567,90939,20813,87781,19410,83921,17657,79710,16253,75500,15552,70236,14500,64973,13798,59709,13798,47778,13097,36549,17657,28128,26075,20057,35545,15846,48172,16548,60799v-702,12978,3509,25955,12282,35776c37602,104993,49533,109553,61814,108852v5264,,10177,-351,15440,-1754c81816,106396,86378,104993,90588,103240r,-27710l58656,75530r,-14030l106028,61500r-351,51210xe" filled="f" stroked="f" strokeweight=".09742mm">
                <v:stroke joinstyle="miter"/>
                <v:path arrowok="t" o:connecttype="custom" o:connectlocs="105677,112710;84272,120426;61814,123583;36549,119725;16899,108150;4617,88859;56,61500;16548,16604;62165,119;82869,2574;105677,10992;105677,29582;104274,29582;96905,24672;87781,19410;75500,15552;59709,13798;28128,26075;16548,60799;28830,96575;61814,108852;77254,107098;90588,103240;90588,75530;58656,75530;58656,61500;106028,61500;105677,112710" o:connectangles="0,0,0,0,0,0,0,0,0,0,0,0,0,0,0,0,0,0,0,0,0,0,0,0,0,0,0,0"/>
              </v:shape>
              <v:shape id="Freeform 133" o:spid="_x0000_s1047" style="position:absolute;left:1237;top:8058;width:824;height:940;visibility:visible;mso-wrap-style:square;v-text-anchor:middle" coordsize="82445,93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" path="m82287,47006v701,12627,-3158,24904,-11229,34374c54916,97865,28248,98216,11755,82081v-351,-350,-351,-350,-702,-701c-3684,60686,-3684,32976,11053,12633,27195,-3853,53513,-4203,70005,11581v351,350,702,701,1053,1052c79129,22103,83339,34379,82287,47006t-15089,c67900,37887,65443,28767,60531,21401,51407,10879,35266,10177,24739,19297v-702,701,-1404,1403,-2106,2104c13510,37185,13510,56827,22633,72611v8422,10523,23862,11926,34389,3508c58074,75066,59478,74014,60531,72611v4561,-7716,7018,-16836,6667,-25605e" filled="f" stroked="f" strokeweight=".09742mm">
                <v:stroke joinstyle="miter"/>
                <v:path arrowok="t" o:connecttype="custom" o:connectlocs="82287,47006;71058,81380;11755,82081;11053,81380;11053,12633;70005,11581;71058,12633;82287,47006;67198,47006;60531,21401;24739,19297;22633,21401;22633,72611;57022,76119;60531,72611;67198,47006" o:connectangles="0,0,0,0,0,0,0,0,0,0,0,0,0,0,0,0"/>
              </v:shape>
              <v:shape id="Freeform 134" o:spid="_x0000_s1048" style="position:absolute;left:2130;top:8083;width:870;height:891;visibility:visible;mso-wrap-style:square;v-text-anchor:middle" coordsize="87023,89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" path="m87024,l50881,89091r-15089,l,,16492,,43863,70501,71233,,87024,xe" filled="f" stroked="f" strokeweight=".09742mm">
                <v:stroke joinstyle="miter"/>
                <v:path arrowok="t" o:connecttype="custom" o:connectlocs="87024,0;50881,89091;35792,89091;0,0;16492,0;43863,70501;71233,0" o:connectangles="0,0,0,0,0,0,0"/>
              </v:shape>
              <v:shape id="Freeform 135" o:spid="_x0000_s1049" style="position:absolute;left:3070;top:8047;width:812;height:941;visibility:visible;mso-wrap-style:square;v-text-anchor:middle" coordsize="81221,94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" path="m80783,49537r-65619,c15164,54448,16217,59008,17971,63567v1404,3859,3860,7366,6667,10172c27446,76194,30955,78299,34464,79351v3860,1403,8071,1754,12281,1754c53062,81105,59027,79702,64992,77597v4913,-1753,9124,-4209,13335,-7365l79028,70232r,16485c74116,88821,68852,90575,63589,91978v-5264,1403,-10878,2105,-16493,2105c34464,94784,21831,90575,12357,81806,3584,72687,-626,60411,75,47784,-626,35156,3935,22529,12357,13059,20428,4290,32007,-269,43587,81,54114,-620,64290,3238,71309,10604v7018,8418,10527,18940,9825,29814l80783,49537xm66045,37963c66396,31298,64290,24985,60080,19723,55518,15164,48851,12708,42184,13410v-7018,-351,-14036,2104,-19300,7015c17971,24985,15164,31298,14813,37963r51232,xe" filled="f" stroked="f" strokeweight=".09742mm">
                <v:stroke joinstyle="miter"/>
                <v:path arrowok="t" o:connecttype="custom" o:connectlocs="80783,49537;15164,49537;17971,63567;24638,73739;34464,79351;46745,81105;64992,77597;78327,70232;79028,70232;79028,86717;63589,91978;47096,94083;12357,81806;75,47784;12357,13059;43587,81;71309,10604;81134,40418;80783,49537;66045,37963;60080,19723;42184,13410;22884,20425;14813,37963;66045,37963" o:connectangles="0,0,0,0,0,0,0,0,0,0,0,0,0,0,0,0,0,0,0,0,0,0,0,0,0"/>
              </v:shape>
              <v:shape id="Freeform 136" o:spid="_x0000_s1050" style="position:absolute;left:4085;top:8086;width:550;height:891;visibility:visible;mso-wrap-style:square;v-text-anchor:middle" coordsize="55091,89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" path="m55092,15784r-702,c52284,15082,50179,14732,48074,14732v-2457,,-4913,,-7369,c36143,14732,31581,15784,27370,17888v-4210,2105,-8421,4911,-12281,8068l15089,89091,,89091,,,14387,r,12978c19300,9119,24563,5612,30178,2806,34739,1052,39301,,44214,r5614,l55092,701r,15083xe" filled="f" stroked="f" strokeweight=".09742mm">
                <v:stroke joinstyle="miter"/>
                <v:path arrowok="t" o:connecttype="custom" o:connectlocs="55092,15784;54390,15784;48074,14732;40705,14732;27370,17888;15089,25956;15089,89091;0,89091;0,0;14387,0;14387,12978;30178,2806;44214,0;49828,0;55092,701;55092,15784" o:connectangles="0,0,0,0,0,0,0,0,0,0,0,0,0,0,0,0"/>
              </v:shape>
              <v:shape id="Freeform 137" o:spid="_x0000_s1051" style="position:absolute;left:4779;top:8057;width:745;height:917;visibility:visible;mso-wrap-style:square;v-text-anchor:middle" coordsize="74424,9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" path="m73690,91635r-15089,l58601,40776v,-3858,-351,-7717,-702,-11575c57548,26395,56846,23238,55443,20783,54039,18679,51934,16925,49828,15873,46670,14469,43512,14119,40003,14119v-4211,350,-8422,1403,-12282,3156c23160,19380,18949,21835,14738,24992r,66643l,91635,,2544r14738,l14738,12365c19300,8507,23861,5701,29125,3245,34038,1141,39301,89,44565,89v8421,-702,16492,2806,22106,8768c72286,15873,74742,24992,74391,33761r-701,57874xe" filled="f" stroked="f" strokeweight=".09742mm">
                <v:stroke joinstyle="miter"/>
                <v:path arrowok="t" o:connecttype="custom" o:connectlocs="73690,91635;58601,91635;58601,40776;57899,29201;55443,20783;49828,15873;40003,14119;27721,17275;14738,24992;14738,91635;0,91635;0,2544;14738,2544;14738,12365;29125,3245;44565,89;66671,8857;74391,33761;73690,91635" o:connectangles="0,0,0,0,0,0,0,0,0,0,0,0,0,0,0,0,0,0,0"/>
              </v:shape>
              <v:shape id="Freeform 138" o:spid="_x0000_s1052" style="position:absolute;left:5772;top:8054;width:1303;height:920;visibility:visible;mso-wrap-style:square;v-text-anchor:middle" coordsize="130217,9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" path="m128781,91985r-14738,l114043,41127v,-3859,-351,-7366,-702,-11224c113341,27097,112640,23940,111236,21485v-1053,-2105,-3158,-3859,-5263,-5262c102814,14820,99305,14119,96147,14470v-4211,,-8421,1052,-12281,3156c79655,19731,75444,22537,71584,25694v,1052,,2806,,4209c71584,31656,71584,33059,71584,34813r,57172l56846,91985r,-50858c57197,37268,57197,33761,56846,29903v-351,-2806,-1053,-5612,-2105,-8418c53688,19380,51583,17276,49477,16223,46319,14820,42810,14470,39652,14470v-4211,,-8422,1052,-12282,3156c23160,19731,18949,22537,15089,25343r,66642l,91985,,2895r15089,l15089,12716c19300,9208,24212,6051,29125,3596,33687,1492,38950,439,43863,439v5263,,10878,1053,15440,3859c63513,6753,66671,10611,68777,14820,73690,10261,79304,6753,85269,3596,90182,1492,95796,89,101411,89v8071,-702,16141,2806,21756,8768c128079,15873,130536,24641,130185,33410r-1404,58575xe" filled="f" stroked="f" strokeweight=".09742mm">
                <v:stroke joinstyle="miter"/>
                <v:path arrowok="t" o:connecttype="custom" o:connectlocs="128781,91985;114043,91985;114043,41127;113341,29903;111236,21485;105973,16223;96147,14470;83866,17626;71584,25694;71584,29903;71584,34813;71584,91985;56846,91985;56846,41127;56846,29903;54741,21485;49477,16223;39652,14470;27370,17626;15089,25343;15089,91985;0,91985;0,2895;15089,2895;15089,12716;29125,3596;43863,439;59303,4298;68777,14820;85269,3596;101411,89;123167,8857;130185,33410;128781,91985" o:connectangles="0,0,0,0,0,0,0,0,0,0,0,0,0,0,0,0,0,0,0,0,0,0,0,0,0,0,0,0,0,0,0,0,0,0"/>
              </v:shape>
              <v:shape id="Freeform 139" o:spid="_x0000_s1053" style="position:absolute;left:7242;top:8050;width:818;height:942;visibility:visible;mso-wrap-style:square;v-text-anchor:middle" coordsize="81835,94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" path="m81836,49187r-65970,c15866,54097,16568,59007,18322,63567v1404,3859,3860,7366,6667,10172c27797,76194,31306,78299,34815,79351v3860,1403,8070,1754,12281,1754c53412,81105,59729,79702,65343,77597v4562,-1753,9124,-4209,12984,-7365l79028,70232r,16485c74116,88821,68852,90575,63589,91978v-5264,1403,-10878,2105,-16493,2105c34464,94784,21831,90575,12357,81806,3584,72687,-626,60411,75,47783,-626,35156,3935,22529,12357,13059,20428,4290,32007,-269,43587,81,54114,-620,64290,3238,71309,10604v7018,8418,10527,18940,9825,29814l81134,49187r702,xm67098,37612c67449,30947,65343,24634,61132,19373,56571,14813,49903,12358,43236,13059v-7018,-351,-14036,2105,-19299,7015c19375,24634,16217,30947,15866,37612r51232,xe" filled="f" stroked="f" strokeweight=".09742mm">
                <v:stroke joinstyle="miter"/>
                <v:path arrowok="t" o:connecttype="custom" o:connectlocs="81836,49187;15866,49187;18322,63567;24989,73739;34815,79351;47096,81105;65343,77597;78327,70232;79028,70232;79028,86717;63589,91978;47096,94083;12357,81806;75,47783;12357,13059;43587,81;71309,10604;81134,40418;81134,49187;67098,37612;61132,19373;43236,13059;23937,20074;15866,37612;67098,37612" o:connectangles="0,0,0,0,0,0,0,0,0,0,0,0,0,0,0,0,0,0,0,0,0,0,0,0,0"/>
              </v:shape>
              <v:shape id="Freeform 140" o:spid="_x0000_s1054" style="position:absolute;left:8271;top:8057;width:748;height:917;visibility:visible;mso-wrap-style:square;v-text-anchor:middle" coordsize="74775,9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" path="m73689,91635r-15088,l58601,40776v351,-3858,351,-7717,,-11575c58250,26395,57548,23238,55793,20783,54390,18679,52284,16925,50179,15873,47021,14469,43863,14119,40354,14119v-4211,350,-8422,1403,-12282,3156c23510,19380,19300,22186,15089,24992r,66643l,91635,,2544r15089,l15089,12365c19300,8507,24212,5701,29476,3245,34388,1141,39652,89,44916,89v8421,-702,16492,2806,22106,8768c72637,15873,75093,24992,74742,33761l73689,91635xe" filled="f" stroked="f" strokeweight=".09742mm">
                <v:stroke joinstyle="miter"/>
                <v:path arrowok="t" o:connecttype="custom" o:connectlocs="73689,91635;58601,91635;58601,40776;58601,29201;55793,20783;50179,15873;40354,14119;28072,17275;15089,24992;15089,91635;0,91635;0,2544;15089,2544;15089,12365;29476,3245;44916,89;67022,8857;74742,33761;73689,91635" o:connectangles="0,0,0,0,0,0,0,0,0,0,0,0,0,0,0,0,0,0,0"/>
              </v:shape>
              <v:shape id="Freeform 141" o:spid="_x0000_s1055" style="position:absolute;left:9155;top:7823;width:562;height:1166;visibility:visible;mso-wrap-style:square;v-text-anchor:middle" coordsize="56144,116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" path="m56144,113994v-3158,701,-6316,1403,-9123,1754c44214,116098,41056,116449,38248,116449v-7719,702,-15088,-2104,-20703,-7366c12282,102419,9825,94001,10527,85583r,-47351l,38232,,25956r10176,l10176,,24914,r,25605l55793,25605r,12276l24914,37881r,40687c24914,83479,24914,86986,24914,89441v351,2456,1053,5262,2106,7366c28072,98912,29827,100315,31932,101367v3158,1052,6316,1754,9474,1403c43863,102770,46670,102419,49126,101718r5615,-1754l55443,99964r701,14030xe" filled="f" stroked="f" strokeweight=".09742mm">
                <v:stroke joinstyle="miter"/>
                <v:path arrowok="t" o:connecttype="custom" o:connectlocs="56144,113994;47021,115748;38248,116449;17545,109083;10527,85583;10527,38232;0,38232;0,25956;10176,25956;10176,0;24914,0;24914,25605;55793,25605;55793,37881;24914,37881;24914,78568;24914,89441;27020,96807;31932,101367;41406,102770;49126,101718;54741,99964;55443,99964;56144,113994" o:connectangles="0,0,0,0,0,0,0,0,0,0,0,0,0,0,0,0,0,0,0,0,0,0,0,0"/>
              </v:shape>
              <w10:anchorlock/>
            </v:group>
          </w:pict>
        </mc:Fallback>
      </mc:AlternateContent>
    </w:r>
  </w:p>
  <w:p w14:paraId="39445F52" w14:textId="46E81314" w:rsidR="006C7370" w:rsidRPr="006C7370" w:rsidRDefault="006C7370" w:rsidP="006C7370">
    <w:pPr>
      <w:jc w:val="center"/>
      <w:rPr>
        <w:rFonts w:asciiTheme="majorHAnsi" w:hAnsiTheme="majorHAnsi"/>
        <w:color w:val="FFFFFF" w:themeColor="background1"/>
      </w:rPr>
    </w:pPr>
    <w:r w:rsidRPr="006C7370">
      <w:rPr>
        <w:rFonts w:asciiTheme="majorHAnsi" w:hAnsiTheme="majorHAnsi" w:cs="GillSansMTPro-Bold"/>
        <w:b/>
        <w:bCs/>
        <w:color w:val="FFFFFF" w:themeColor="background1"/>
      </w:rPr>
      <w:t>Departmen</w:t>
    </w:r>
    <w:r w:rsidR="00E87A63">
      <w:rPr>
        <w:rFonts w:asciiTheme="majorHAnsi" w:hAnsiTheme="majorHAnsi" w:cs="GillSansMTPro-Bold"/>
        <w:b/>
        <w:bCs/>
        <w:color w:val="FFFFFF" w:themeColor="background1"/>
      </w:rPr>
      <w:t>t of Premier and Cabinet</w:t>
    </w:r>
    <w:r w:rsidRPr="006C7370">
      <w:rPr>
        <w:rFonts w:asciiTheme="majorHAnsi" w:hAnsiTheme="majorHAnsi"/>
        <w:color w:val="FFFFFF" w:themeColor="background1"/>
      </w:rPr>
      <w:br/>
    </w:r>
    <w:r w:rsidR="00E87A63">
      <w:rPr>
        <w:rFonts w:asciiTheme="majorHAnsi" w:hAnsiTheme="majorHAnsi"/>
        <w:color w:val="FFFFFF" w:themeColor="background1"/>
      </w:rPr>
      <w:t>Resilience and Recovery Tasmania</w:t>
    </w:r>
  </w:p>
  <w:p w14:paraId="0F09A55C" w14:textId="07FEEA46" w:rsidR="006C7370" w:rsidRPr="006C7370" w:rsidRDefault="006C7370" w:rsidP="006C7370">
    <w:pPr>
      <w:jc w:val="center"/>
      <w:rPr>
        <w:rFonts w:asciiTheme="majorHAnsi" w:hAnsiTheme="majorHAnsi"/>
        <w:color w:val="FFFFFF" w:themeColor="background1"/>
        <w:vertAlign w:val="subscript"/>
      </w:rPr>
    </w:pPr>
    <w:r w:rsidRPr="006C7370">
      <w:rPr>
        <w:rFonts w:asciiTheme="majorHAnsi" w:hAnsiTheme="majorHAnsi" w:cs="GillSansMTPro-Bold"/>
        <w:b/>
        <w:bCs/>
        <w:color w:val="FFFFFF" w:themeColor="background1"/>
      </w:rPr>
      <w:t>Phone:</w:t>
    </w:r>
    <w:r w:rsidRPr="006C7370">
      <w:rPr>
        <w:rFonts w:asciiTheme="majorHAnsi" w:hAnsiTheme="majorHAnsi"/>
        <w:color w:val="FFFFFF" w:themeColor="background1"/>
      </w:rPr>
      <w:br/>
      <w:t xml:space="preserve">(03) </w:t>
    </w:r>
    <w:r w:rsidR="00E87A63">
      <w:rPr>
        <w:rFonts w:asciiTheme="majorHAnsi" w:hAnsiTheme="majorHAnsi"/>
        <w:color w:val="FFFFFF" w:themeColor="background1"/>
      </w:rPr>
      <w:t>6232 7</w:t>
    </w:r>
    <w:r w:rsidR="004873C0">
      <w:rPr>
        <w:rFonts w:asciiTheme="majorHAnsi" w:hAnsiTheme="majorHAnsi"/>
        <w:color w:val="FFFFFF" w:themeColor="background1"/>
      </w:rPr>
      <w:t>770</w:t>
    </w:r>
  </w:p>
  <w:p w14:paraId="0019625D" w14:textId="23123A0C" w:rsidR="006C7370" w:rsidRPr="006C7370" w:rsidRDefault="006C7370" w:rsidP="006C7370">
    <w:pPr>
      <w:jc w:val="center"/>
      <w:rPr>
        <w:rFonts w:asciiTheme="majorHAnsi" w:hAnsiTheme="majorHAnsi"/>
        <w:color w:val="FFFFFF" w:themeColor="background1"/>
      </w:rPr>
    </w:pPr>
    <w:r w:rsidRPr="006C7370">
      <w:rPr>
        <w:rFonts w:asciiTheme="majorHAnsi" w:hAnsiTheme="majorHAnsi" w:cs="GillSansMTPro-Bold"/>
        <w:b/>
        <w:bCs/>
        <w:color w:val="FFFFFF" w:themeColor="background1"/>
      </w:rPr>
      <w:t>Email:</w:t>
    </w:r>
    <w:r w:rsidRPr="006C7370">
      <w:rPr>
        <w:rFonts w:asciiTheme="majorHAnsi" w:hAnsiTheme="majorHAnsi"/>
        <w:color w:val="FFFFFF" w:themeColor="background1"/>
      </w:rPr>
      <w:br/>
    </w:r>
    <w:r w:rsidR="004873C0">
      <w:rPr>
        <w:rFonts w:asciiTheme="majorHAnsi" w:hAnsiTheme="majorHAnsi"/>
        <w:color w:val="FFFFFF" w:themeColor="background1"/>
      </w:rPr>
      <w:t>taspspf</w:t>
    </w:r>
    <w:r w:rsidR="00E87A63">
      <w:rPr>
        <w:rFonts w:asciiTheme="majorHAnsi" w:hAnsiTheme="majorHAnsi"/>
        <w:color w:val="FFFFFF" w:themeColor="background1"/>
      </w:rPr>
      <w:t>@dpac</w:t>
    </w:r>
    <w:r w:rsidRPr="006C7370">
      <w:rPr>
        <w:rFonts w:asciiTheme="majorHAnsi" w:hAnsiTheme="majorHAnsi"/>
        <w:color w:val="FFFFFF" w:themeColor="background1"/>
      </w:rPr>
      <w:t>.tas.gov.au</w:t>
    </w:r>
  </w:p>
  <w:p w14:paraId="5DEB1663" w14:textId="438FE0B4" w:rsidR="000079C9" w:rsidRDefault="006C7370" w:rsidP="00E87A63">
    <w:pPr>
      <w:pStyle w:val="TasGovDepartmentName"/>
      <w:spacing w:after="2000"/>
      <w:ind w:left="0"/>
    </w:pPr>
    <w:r>
      <w:rPr>
        <w:noProof/>
      </w:rPr>
      <mc:AlternateContent>
        <mc:Choice Requires="wps">
          <w:drawing>
            <wp:anchor distT="0" distB="0" distL="114300" distR="114300" simplePos="0" relativeHeight="251681792" behindDoc="1" locked="1" layoutInCell="1" allowOverlap="1" wp14:anchorId="01AC3136" wp14:editId="36663706">
              <wp:simplePos x="0" y="0"/>
              <wp:positionH relativeFrom="page">
                <wp:posOffset>0</wp:posOffset>
              </wp:positionH>
              <wp:positionV relativeFrom="page">
                <wp:posOffset>13335</wp:posOffset>
              </wp:positionV>
              <wp:extent cx="7555865" cy="10705465"/>
              <wp:effectExtent l="0" t="0" r="635" b="635"/>
              <wp:wrapNone/>
              <wp:docPr id="47" name="Rectangle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5865" cy="10705465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 w="12676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A9F493" id="Rectangle 47" o:spid="_x0000_s1026" style="position:absolute;margin-left:0;margin-top:1.05pt;width:594.95pt;height:842.9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" fillcolor="#273c4e [3215]" stroked="f" strokeweight=".35211mm">
              <w10:wrap anchorx="page" anchory="page"/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B1D810" w14:textId="77777777" w:rsidR="003B41FC" w:rsidRDefault="003B41FC" w:rsidP="001C18F2">
      <w:r>
        <w:separator/>
      </w:r>
    </w:p>
  </w:footnote>
  <w:footnote w:type="continuationSeparator" w:id="0">
    <w:p w14:paraId="3A86E87E" w14:textId="77777777" w:rsidR="003B41FC" w:rsidRDefault="003B41FC" w:rsidP="001C18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213AA" w14:textId="1ACAFB49" w:rsidR="00375372" w:rsidRDefault="00FF2062" w:rsidP="00375372">
    <w:pPr>
      <w:pStyle w:val="Header"/>
      <w:tabs>
        <w:tab w:val="clear" w:pos="4513"/>
        <w:tab w:val="clear" w:pos="9026"/>
        <w:tab w:val="left" w:pos="1620"/>
      </w:tabs>
    </w:pPr>
    <w:r>
      <w:rPr>
        <w:noProof/>
      </w:rPr>
      <w:drawing>
        <wp:anchor distT="0" distB="0" distL="114300" distR="114300" simplePos="0" relativeHeight="251685888" behindDoc="1" locked="0" layoutInCell="1" allowOverlap="1" wp14:anchorId="7816CFFF" wp14:editId="466B9C8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49200" cy="9770400"/>
          <wp:effectExtent l="0" t="0" r="0" b="0"/>
          <wp:wrapNone/>
          <wp:docPr id="19" name="Picture 19" descr="Banner for follower pages, depicting Tasmania's Protective Security Policy Framework graphic device " title="Tasmania's Protective Security Policy Framework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port_header L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200" cy="977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69B26" w14:textId="4A50E671" w:rsidR="00FA0D19" w:rsidRPr="006C7370" w:rsidRDefault="00022B51" w:rsidP="004900B8">
    <w:pPr>
      <w:pStyle w:val="Header"/>
      <w:spacing w:before="2920" w:after="0"/>
    </w:pPr>
    <w:r>
      <w:rPr>
        <w:noProof/>
      </w:rPr>
      <w:drawing>
        <wp:anchor distT="0" distB="0" distL="114300" distR="114300" simplePos="0" relativeHeight="251689984" behindDoc="1" locked="0" layoutInCell="1" allowOverlap="1" wp14:anchorId="5E257EF3" wp14:editId="2371B6D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49200" cy="8856000"/>
          <wp:effectExtent l="0" t="0" r="0" b="0"/>
          <wp:wrapNone/>
          <wp:docPr id="1" name="Picture 1" descr="Tasmania's Protective Security Policy Framework Report&#10;&#10;Cover depicting Tasmania's Protective Security Policy Framework graphic device. Also includes Tasmanian Government branding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asmania's Protective Security Policy Framework Report&#10;&#10;Cover depicting Tasmania's Protective Security Policy Framework graphic device. Also includes Tasmanian Government branding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200" cy="88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00B8">
      <w:rPr>
        <w:noProof/>
      </w:rPr>
      <w:drawing>
        <wp:anchor distT="0" distB="0" distL="114300" distR="114300" simplePos="0" relativeHeight="251654136" behindDoc="1" locked="0" layoutInCell="1" allowOverlap="1" wp14:anchorId="456183FC" wp14:editId="793EDE0E">
          <wp:simplePos x="0" y="0"/>
          <wp:positionH relativeFrom="page">
            <wp:posOffset>0</wp:posOffset>
          </wp:positionH>
          <wp:positionV relativeFrom="page">
            <wp:posOffset>4320540</wp:posOffset>
          </wp:positionV>
          <wp:extent cx="7560000" cy="5349600"/>
          <wp:effectExtent l="0" t="0" r="0" b="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34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9A146" w14:textId="31E1B819" w:rsidR="00D26793" w:rsidRDefault="00D2679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64710" w14:textId="33F0824E" w:rsidR="007D6B9A" w:rsidRDefault="007D6B9A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9A4D1" w14:textId="562E2AAB" w:rsidR="007D6B9A" w:rsidRDefault="00766F0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1" behindDoc="1" locked="0" layoutInCell="1" allowOverlap="1" wp14:anchorId="4427D523" wp14:editId="3C03637C">
              <wp:simplePos x="0" y="0"/>
              <wp:positionH relativeFrom="column">
                <wp:posOffset>-2460171</wp:posOffset>
              </wp:positionH>
              <wp:positionV relativeFrom="paragraph">
                <wp:posOffset>-425178</wp:posOffset>
              </wp:positionV>
              <wp:extent cx="10438221" cy="10688400"/>
              <wp:effectExtent l="0" t="0" r="13970" b="1778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38221" cy="10688400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F89188" id="Rectangle 5" o:spid="_x0000_s1026" style="position:absolute;margin-left:-193.7pt;margin-top:-33.5pt;width:821.9pt;height:841.6pt;z-index:-251659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" fillcolor="white [3209]" strokecolor="#162a50 [1604]" strokeweight="1pt"/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B662F" w14:textId="77777777" w:rsidR="007D6B9A" w:rsidRDefault="007D6B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1D6B8B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2A0EB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F081C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0D4BC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3B0D4F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E8812B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8D6ADB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89EFD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4C8C3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96ABA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21D7A28"/>
    <w:multiLevelType w:val="hybridMultilevel"/>
    <w:tmpl w:val="C1BE1F20"/>
    <w:lvl w:ilvl="0" w:tplc="58ECC9EA">
      <w:start w:val="1"/>
      <w:numFmt w:val="bullet"/>
      <w:lvlText w:val="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4C6666"/>
    <w:multiLevelType w:val="hybridMultilevel"/>
    <w:tmpl w:val="7F0A2C56"/>
    <w:lvl w:ilvl="0" w:tplc="6FC8E16C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6166F23A">
      <w:start w:val="1"/>
      <w:numFmt w:val="lowerLetter"/>
      <w:lvlText w:val="%2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4F5B8F"/>
    <w:multiLevelType w:val="hybridMultilevel"/>
    <w:tmpl w:val="77A6A6D8"/>
    <w:lvl w:ilvl="0" w:tplc="2A0C9028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4A3CC3"/>
    <w:multiLevelType w:val="hybridMultilevel"/>
    <w:tmpl w:val="7A3E16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1682357">
    <w:abstractNumId w:val="11"/>
  </w:num>
  <w:num w:numId="2" w16cid:durableId="192309046">
    <w:abstractNumId w:val="12"/>
  </w:num>
  <w:num w:numId="3" w16cid:durableId="344600522">
    <w:abstractNumId w:val="0"/>
  </w:num>
  <w:num w:numId="4" w16cid:durableId="307635011">
    <w:abstractNumId w:val="1"/>
  </w:num>
  <w:num w:numId="5" w16cid:durableId="1438023581">
    <w:abstractNumId w:val="2"/>
  </w:num>
  <w:num w:numId="6" w16cid:durableId="1725639773">
    <w:abstractNumId w:val="3"/>
  </w:num>
  <w:num w:numId="7" w16cid:durableId="614868644">
    <w:abstractNumId w:val="8"/>
  </w:num>
  <w:num w:numId="8" w16cid:durableId="622925338">
    <w:abstractNumId w:val="4"/>
  </w:num>
  <w:num w:numId="9" w16cid:durableId="144513790">
    <w:abstractNumId w:val="5"/>
  </w:num>
  <w:num w:numId="10" w16cid:durableId="491066998">
    <w:abstractNumId w:val="6"/>
  </w:num>
  <w:num w:numId="11" w16cid:durableId="780802869">
    <w:abstractNumId w:val="7"/>
  </w:num>
  <w:num w:numId="12" w16cid:durableId="1558667541">
    <w:abstractNumId w:val="9"/>
  </w:num>
  <w:num w:numId="13" w16cid:durableId="916940806">
    <w:abstractNumId w:val="13"/>
  </w:num>
  <w:num w:numId="14" w16cid:durableId="878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F91"/>
    <w:rsid w:val="00003E54"/>
    <w:rsid w:val="000079C9"/>
    <w:rsid w:val="0001369D"/>
    <w:rsid w:val="00022B51"/>
    <w:rsid w:val="0004307E"/>
    <w:rsid w:val="0005193C"/>
    <w:rsid w:val="00053D5B"/>
    <w:rsid w:val="0005454A"/>
    <w:rsid w:val="00077405"/>
    <w:rsid w:val="00077F3C"/>
    <w:rsid w:val="000923B1"/>
    <w:rsid w:val="000C157F"/>
    <w:rsid w:val="000C1BEB"/>
    <w:rsid w:val="000C1FBF"/>
    <w:rsid w:val="000D5876"/>
    <w:rsid w:val="000D6019"/>
    <w:rsid w:val="000D6CDA"/>
    <w:rsid w:val="000D701B"/>
    <w:rsid w:val="000E034C"/>
    <w:rsid w:val="000E70C9"/>
    <w:rsid w:val="00101BF6"/>
    <w:rsid w:val="00125385"/>
    <w:rsid w:val="00140A5B"/>
    <w:rsid w:val="00143E1D"/>
    <w:rsid w:val="001468CC"/>
    <w:rsid w:val="00156DDD"/>
    <w:rsid w:val="001625D5"/>
    <w:rsid w:val="00165010"/>
    <w:rsid w:val="00165923"/>
    <w:rsid w:val="00167293"/>
    <w:rsid w:val="0017243D"/>
    <w:rsid w:val="001926CF"/>
    <w:rsid w:val="001A109D"/>
    <w:rsid w:val="001A2A8E"/>
    <w:rsid w:val="001A7ACD"/>
    <w:rsid w:val="001B3270"/>
    <w:rsid w:val="001B78F5"/>
    <w:rsid w:val="001C18F2"/>
    <w:rsid w:val="001D069B"/>
    <w:rsid w:val="001D6EB2"/>
    <w:rsid w:val="001E05DF"/>
    <w:rsid w:val="00200092"/>
    <w:rsid w:val="00203803"/>
    <w:rsid w:val="00210A00"/>
    <w:rsid w:val="00212D8E"/>
    <w:rsid w:val="00217355"/>
    <w:rsid w:val="00222508"/>
    <w:rsid w:val="00231462"/>
    <w:rsid w:val="002347C4"/>
    <w:rsid w:val="0023497D"/>
    <w:rsid w:val="002361D9"/>
    <w:rsid w:val="00244093"/>
    <w:rsid w:val="002721D1"/>
    <w:rsid w:val="00272620"/>
    <w:rsid w:val="00277402"/>
    <w:rsid w:val="002831B8"/>
    <w:rsid w:val="00285C75"/>
    <w:rsid w:val="002A361F"/>
    <w:rsid w:val="002A64EC"/>
    <w:rsid w:val="002C4D64"/>
    <w:rsid w:val="002D625E"/>
    <w:rsid w:val="00300267"/>
    <w:rsid w:val="00330361"/>
    <w:rsid w:val="003343CD"/>
    <w:rsid w:val="00361F6D"/>
    <w:rsid w:val="00374D51"/>
    <w:rsid w:val="00375372"/>
    <w:rsid w:val="003960FC"/>
    <w:rsid w:val="003A1C9B"/>
    <w:rsid w:val="003B41FC"/>
    <w:rsid w:val="003C42BE"/>
    <w:rsid w:val="003D047C"/>
    <w:rsid w:val="003D26CA"/>
    <w:rsid w:val="003E2E69"/>
    <w:rsid w:val="003E33EB"/>
    <w:rsid w:val="003F6EBD"/>
    <w:rsid w:val="004268A7"/>
    <w:rsid w:val="00430E43"/>
    <w:rsid w:val="00436647"/>
    <w:rsid w:val="00450498"/>
    <w:rsid w:val="00456E6D"/>
    <w:rsid w:val="00475AF1"/>
    <w:rsid w:val="00482B0D"/>
    <w:rsid w:val="004873C0"/>
    <w:rsid w:val="004900B8"/>
    <w:rsid w:val="004B2651"/>
    <w:rsid w:val="004C724C"/>
    <w:rsid w:val="004D2455"/>
    <w:rsid w:val="004E0EFA"/>
    <w:rsid w:val="004E1DB1"/>
    <w:rsid w:val="004F2BE1"/>
    <w:rsid w:val="004F4863"/>
    <w:rsid w:val="004F4B84"/>
    <w:rsid w:val="00510B91"/>
    <w:rsid w:val="00517472"/>
    <w:rsid w:val="00524D57"/>
    <w:rsid w:val="0052549C"/>
    <w:rsid w:val="00535A0C"/>
    <w:rsid w:val="0054663D"/>
    <w:rsid w:val="005476CF"/>
    <w:rsid w:val="00557A0B"/>
    <w:rsid w:val="005703C5"/>
    <w:rsid w:val="005713F7"/>
    <w:rsid w:val="005841A8"/>
    <w:rsid w:val="00590157"/>
    <w:rsid w:val="0059030E"/>
    <w:rsid w:val="0059137E"/>
    <w:rsid w:val="0059263E"/>
    <w:rsid w:val="00597D2A"/>
    <w:rsid w:val="005A0A5A"/>
    <w:rsid w:val="005A3626"/>
    <w:rsid w:val="005B079B"/>
    <w:rsid w:val="005B5E74"/>
    <w:rsid w:val="005C0F8D"/>
    <w:rsid w:val="005E070B"/>
    <w:rsid w:val="00605606"/>
    <w:rsid w:val="00622489"/>
    <w:rsid w:val="00632923"/>
    <w:rsid w:val="00634D0A"/>
    <w:rsid w:val="00654416"/>
    <w:rsid w:val="00664463"/>
    <w:rsid w:val="006651BD"/>
    <w:rsid w:val="0066778A"/>
    <w:rsid w:val="00667C2F"/>
    <w:rsid w:val="00676A0A"/>
    <w:rsid w:val="00692F6B"/>
    <w:rsid w:val="006930AF"/>
    <w:rsid w:val="006C7370"/>
    <w:rsid w:val="006F27C6"/>
    <w:rsid w:val="00716356"/>
    <w:rsid w:val="00722586"/>
    <w:rsid w:val="00732249"/>
    <w:rsid w:val="007453B5"/>
    <w:rsid w:val="00763C96"/>
    <w:rsid w:val="00766F02"/>
    <w:rsid w:val="0077354A"/>
    <w:rsid w:val="00773A93"/>
    <w:rsid w:val="00780EB9"/>
    <w:rsid w:val="00782208"/>
    <w:rsid w:val="007A03FB"/>
    <w:rsid w:val="007A762F"/>
    <w:rsid w:val="007A798A"/>
    <w:rsid w:val="007B3F47"/>
    <w:rsid w:val="007D6B9A"/>
    <w:rsid w:val="007E5D0D"/>
    <w:rsid w:val="007F0C59"/>
    <w:rsid w:val="007F6B90"/>
    <w:rsid w:val="00810BFF"/>
    <w:rsid w:val="00810DE3"/>
    <w:rsid w:val="00810E18"/>
    <w:rsid w:val="00833C43"/>
    <w:rsid w:val="00836E73"/>
    <w:rsid w:val="00845F19"/>
    <w:rsid w:val="0086375D"/>
    <w:rsid w:val="00872CDF"/>
    <w:rsid w:val="00875DA6"/>
    <w:rsid w:val="00876F91"/>
    <w:rsid w:val="008A24BE"/>
    <w:rsid w:val="008B208A"/>
    <w:rsid w:val="008D09CF"/>
    <w:rsid w:val="008E0894"/>
    <w:rsid w:val="008E6B7D"/>
    <w:rsid w:val="008F76C8"/>
    <w:rsid w:val="008F791C"/>
    <w:rsid w:val="00911E66"/>
    <w:rsid w:val="0091259F"/>
    <w:rsid w:val="009217F2"/>
    <w:rsid w:val="00933AB9"/>
    <w:rsid w:val="00943579"/>
    <w:rsid w:val="00946ECB"/>
    <w:rsid w:val="00954CAB"/>
    <w:rsid w:val="009561C2"/>
    <w:rsid w:val="00957B25"/>
    <w:rsid w:val="00957FFA"/>
    <w:rsid w:val="0096383C"/>
    <w:rsid w:val="00982D40"/>
    <w:rsid w:val="00986931"/>
    <w:rsid w:val="009964AD"/>
    <w:rsid w:val="009B74AC"/>
    <w:rsid w:val="009C08BF"/>
    <w:rsid w:val="009C3596"/>
    <w:rsid w:val="009C7CD7"/>
    <w:rsid w:val="009D49F3"/>
    <w:rsid w:val="009F1F61"/>
    <w:rsid w:val="00A050B1"/>
    <w:rsid w:val="00A37F9E"/>
    <w:rsid w:val="00A53C2D"/>
    <w:rsid w:val="00A5701B"/>
    <w:rsid w:val="00A75B66"/>
    <w:rsid w:val="00AA6964"/>
    <w:rsid w:val="00AB3E60"/>
    <w:rsid w:val="00AB6D78"/>
    <w:rsid w:val="00AB6D88"/>
    <w:rsid w:val="00AD20BC"/>
    <w:rsid w:val="00AE0BE4"/>
    <w:rsid w:val="00AE7353"/>
    <w:rsid w:val="00B50240"/>
    <w:rsid w:val="00B74B76"/>
    <w:rsid w:val="00B77683"/>
    <w:rsid w:val="00B83AF5"/>
    <w:rsid w:val="00B83F0C"/>
    <w:rsid w:val="00B90840"/>
    <w:rsid w:val="00BB0BA8"/>
    <w:rsid w:val="00BC7023"/>
    <w:rsid w:val="00BD1DCD"/>
    <w:rsid w:val="00BE56F0"/>
    <w:rsid w:val="00C542A8"/>
    <w:rsid w:val="00C709ED"/>
    <w:rsid w:val="00C812BB"/>
    <w:rsid w:val="00C83F43"/>
    <w:rsid w:val="00CB17CE"/>
    <w:rsid w:val="00CD7FC8"/>
    <w:rsid w:val="00CE0049"/>
    <w:rsid w:val="00D10E5E"/>
    <w:rsid w:val="00D26793"/>
    <w:rsid w:val="00D27EAB"/>
    <w:rsid w:val="00D41EFA"/>
    <w:rsid w:val="00D60E5D"/>
    <w:rsid w:val="00D63BEB"/>
    <w:rsid w:val="00D7048D"/>
    <w:rsid w:val="00D7279D"/>
    <w:rsid w:val="00D73AD2"/>
    <w:rsid w:val="00D74010"/>
    <w:rsid w:val="00D93CC7"/>
    <w:rsid w:val="00DA5EA3"/>
    <w:rsid w:val="00DB1087"/>
    <w:rsid w:val="00DB18BC"/>
    <w:rsid w:val="00DB268A"/>
    <w:rsid w:val="00DC2409"/>
    <w:rsid w:val="00DC5628"/>
    <w:rsid w:val="00DD3AE4"/>
    <w:rsid w:val="00DD6C2D"/>
    <w:rsid w:val="00DE5650"/>
    <w:rsid w:val="00DF7C81"/>
    <w:rsid w:val="00E030BD"/>
    <w:rsid w:val="00E20F49"/>
    <w:rsid w:val="00E24485"/>
    <w:rsid w:val="00E33D3A"/>
    <w:rsid w:val="00E379CC"/>
    <w:rsid w:val="00E45016"/>
    <w:rsid w:val="00E55B03"/>
    <w:rsid w:val="00E638D2"/>
    <w:rsid w:val="00E76F8A"/>
    <w:rsid w:val="00E80DD3"/>
    <w:rsid w:val="00E84A28"/>
    <w:rsid w:val="00E87A63"/>
    <w:rsid w:val="00EA1B01"/>
    <w:rsid w:val="00EA2F5F"/>
    <w:rsid w:val="00EB5CC9"/>
    <w:rsid w:val="00EE07E2"/>
    <w:rsid w:val="00EF72DD"/>
    <w:rsid w:val="00F215C3"/>
    <w:rsid w:val="00F25C4F"/>
    <w:rsid w:val="00F3051E"/>
    <w:rsid w:val="00F335E0"/>
    <w:rsid w:val="00F4346D"/>
    <w:rsid w:val="00F501A9"/>
    <w:rsid w:val="00F54F0D"/>
    <w:rsid w:val="00F62845"/>
    <w:rsid w:val="00F65DBD"/>
    <w:rsid w:val="00F90C53"/>
    <w:rsid w:val="00F9365A"/>
    <w:rsid w:val="00F94C65"/>
    <w:rsid w:val="00FA0D19"/>
    <w:rsid w:val="00FA20C7"/>
    <w:rsid w:val="00FB37A3"/>
    <w:rsid w:val="00FB62B5"/>
    <w:rsid w:val="00FF1466"/>
    <w:rsid w:val="00FF2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DB9AB9"/>
  <w14:defaultImageDpi w14:val="32767"/>
  <w15:chartTrackingRefBased/>
  <w15:docId w15:val="{525BB573-DC8D-D743-BFDA-078162E70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B5CC9"/>
    <w:pPr>
      <w:spacing w:before="120" w:after="120"/>
    </w:pPr>
  </w:style>
  <w:style w:type="paragraph" w:styleId="Heading1">
    <w:name w:val="heading 1"/>
    <w:basedOn w:val="Normal"/>
    <w:next w:val="Normal"/>
    <w:link w:val="Heading1Char"/>
    <w:uiPriority w:val="9"/>
    <w:qFormat/>
    <w:rsid w:val="00125385"/>
    <w:pPr>
      <w:spacing w:before="60" w:after="200"/>
      <w:contextualSpacing/>
      <w:outlineLvl w:val="0"/>
    </w:pPr>
    <w:rPr>
      <w:rFonts w:asciiTheme="majorHAnsi" w:eastAsiaTheme="majorEastAsia" w:hAnsiTheme="majorHAnsi" w:cstheme="majorBidi"/>
      <w:b/>
      <w:bCs/>
      <w:color w:val="0071B9" w:themeColor="accent2"/>
      <w:spacing w:val="-10"/>
      <w:kern w:val="28"/>
      <w:sz w:val="60"/>
      <w:szCs w:val="72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5385"/>
    <w:pPr>
      <w:keepNext/>
      <w:keepLines/>
      <w:spacing w:before="480"/>
      <w:outlineLvl w:val="1"/>
    </w:pPr>
    <w:rPr>
      <w:rFonts w:asciiTheme="majorHAnsi" w:eastAsiaTheme="majorEastAsia" w:hAnsiTheme="majorHAnsi" w:cstheme="majorBidi"/>
      <w:b/>
      <w:bCs/>
      <w:color w:val="0071B9" w:themeColor="accent2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2062"/>
    <w:pPr>
      <w:keepNext/>
      <w:keepLines/>
      <w:spacing w:before="360"/>
      <w:outlineLvl w:val="2"/>
    </w:pPr>
    <w:rPr>
      <w:rFonts w:asciiTheme="majorHAnsi" w:eastAsiaTheme="majorEastAsia" w:hAnsiTheme="majorHAnsi" w:cstheme="majorBidi"/>
      <w:color w:val="0071B9" w:themeColor="accent2"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F2062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b/>
      <w:bCs/>
      <w:iCs/>
      <w:color w:val="0071B9" w:themeColor="accent2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54416"/>
    <w:pPr>
      <w:keepNext/>
      <w:keepLines/>
      <w:outlineLvl w:val="4"/>
    </w:pPr>
    <w:rPr>
      <w:rFonts w:asciiTheme="majorHAnsi" w:eastAsiaTheme="majorEastAsia" w:hAnsiTheme="majorHAnsi" w:cstheme="majorBidi"/>
      <w:b/>
      <w:bCs/>
      <w:i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rsid w:val="0066778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Col">
      <w:rPr>
        <w:b/>
        <w:color w:val="FFFFFF" w:themeColor="background1"/>
      </w:rPr>
      <w:tblPr/>
      <w:tcPr>
        <w:shd w:val="clear" w:color="auto" w:fill="2C55A2" w:themeFill="accent1"/>
      </w:tcPr>
    </w:tblStylePr>
  </w:style>
  <w:style w:type="paragraph" w:styleId="Header">
    <w:name w:val="header"/>
    <w:basedOn w:val="Normal"/>
    <w:link w:val="HeaderChar"/>
    <w:uiPriority w:val="99"/>
    <w:unhideWhenUsed/>
    <w:rsid w:val="00876F9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F91"/>
  </w:style>
  <w:style w:type="paragraph" w:styleId="Footer">
    <w:name w:val="footer"/>
    <w:basedOn w:val="Normal"/>
    <w:link w:val="FooterChar"/>
    <w:uiPriority w:val="99"/>
    <w:unhideWhenUsed/>
    <w:rsid w:val="00876F9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F91"/>
  </w:style>
  <w:style w:type="paragraph" w:customStyle="1" w:styleId="TasGovDepartmentName">
    <w:name w:val="TasGov Department Name"/>
    <w:basedOn w:val="Normal"/>
    <w:qFormat/>
    <w:rsid w:val="00876F91"/>
    <w:pPr>
      <w:spacing w:line="300" w:lineRule="exact"/>
      <w:ind w:left="-850"/>
    </w:pPr>
    <w:rPr>
      <w:rFonts w:cs="Times New Roman (Body CS)"/>
      <w:spacing w:val="26"/>
      <w:sz w:val="22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125385"/>
    <w:rPr>
      <w:rFonts w:asciiTheme="majorHAnsi" w:eastAsiaTheme="majorEastAsia" w:hAnsiTheme="majorHAnsi" w:cstheme="majorBidi"/>
      <w:b/>
      <w:bCs/>
      <w:color w:val="0071B9" w:themeColor="accent2"/>
      <w:sz w:val="40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00B8"/>
    <w:pPr>
      <w:numPr>
        <w:ilvl w:val="1"/>
      </w:numPr>
      <w:spacing w:before="240"/>
    </w:pPr>
    <w:rPr>
      <w:rFonts w:eastAsiaTheme="minorEastAsia" w:cs="Times New Roman (Body CS)"/>
      <w:b/>
      <w:color w:val="00B5D8" w:themeColor="accent3"/>
      <w:spacing w:val="10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4900B8"/>
    <w:rPr>
      <w:rFonts w:eastAsiaTheme="minorEastAsia" w:cs="Times New Roman (Body CS)"/>
      <w:b/>
      <w:color w:val="00B5D8" w:themeColor="accent3"/>
      <w:spacing w:val="10"/>
      <w:sz w:val="48"/>
      <w:szCs w:val="48"/>
    </w:rPr>
  </w:style>
  <w:style w:type="paragraph" w:styleId="Title">
    <w:name w:val="Title"/>
    <w:basedOn w:val="Normal"/>
    <w:next w:val="Normal"/>
    <w:link w:val="TitleChar"/>
    <w:uiPriority w:val="10"/>
    <w:qFormat/>
    <w:rsid w:val="004900B8"/>
    <w:pPr>
      <w:spacing w:before="0" w:after="240"/>
      <w:contextualSpacing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84"/>
      <w:szCs w:val="84"/>
    </w:rPr>
  </w:style>
  <w:style w:type="character" w:customStyle="1" w:styleId="TitleChar">
    <w:name w:val="Title Char"/>
    <w:basedOn w:val="DefaultParagraphFont"/>
    <w:link w:val="Title"/>
    <w:uiPriority w:val="10"/>
    <w:rsid w:val="004900B8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84"/>
      <w:szCs w:val="84"/>
    </w:rPr>
  </w:style>
  <w:style w:type="character" w:styleId="PageNumber">
    <w:name w:val="page number"/>
    <w:basedOn w:val="DefaultParagraphFont"/>
    <w:uiPriority w:val="99"/>
    <w:semiHidden/>
    <w:unhideWhenUsed/>
    <w:rsid w:val="00F501A9"/>
    <w:rPr>
      <w:rFonts w:asciiTheme="majorHAnsi" w:hAnsiTheme="majorHAnsi"/>
      <w:b/>
      <w:color w:val="FFFFFF" w:themeColor="background1"/>
      <w:sz w:val="32"/>
    </w:rPr>
  </w:style>
  <w:style w:type="character" w:customStyle="1" w:styleId="Heading1Char">
    <w:name w:val="Heading 1 Char"/>
    <w:basedOn w:val="DefaultParagraphFont"/>
    <w:link w:val="Heading1"/>
    <w:uiPriority w:val="9"/>
    <w:rsid w:val="00125385"/>
    <w:rPr>
      <w:rFonts w:asciiTheme="majorHAnsi" w:eastAsiaTheme="majorEastAsia" w:hAnsiTheme="majorHAnsi" w:cstheme="majorBidi"/>
      <w:b/>
      <w:bCs/>
      <w:color w:val="0071B9" w:themeColor="accent2"/>
      <w:spacing w:val="-10"/>
      <w:kern w:val="28"/>
      <w:sz w:val="60"/>
      <w:szCs w:val="72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FF2062"/>
    <w:rPr>
      <w:rFonts w:asciiTheme="majorHAnsi" w:eastAsiaTheme="majorEastAsia" w:hAnsiTheme="majorHAnsi" w:cstheme="majorBidi"/>
      <w:color w:val="0071B9" w:themeColor="accent2"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FF2062"/>
    <w:rPr>
      <w:rFonts w:asciiTheme="majorHAnsi" w:eastAsiaTheme="majorEastAsia" w:hAnsiTheme="majorHAnsi" w:cstheme="majorBidi"/>
      <w:b/>
      <w:bCs/>
      <w:iCs/>
      <w:color w:val="0071B9" w:themeColor="accent2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654416"/>
    <w:rPr>
      <w:rFonts w:asciiTheme="majorHAnsi" w:eastAsiaTheme="majorEastAsia" w:hAnsiTheme="majorHAnsi" w:cstheme="majorBidi"/>
      <w:b/>
      <w:bCs/>
      <w:i/>
      <w:color w:val="000000" w:themeColor="text1"/>
    </w:rPr>
  </w:style>
  <w:style w:type="paragraph" w:styleId="ListParagraph">
    <w:name w:val="List Paragraph"/>
    <w:aliases w:val="Dot Point Lvl 1"/>
    <w:basedOn w:val="Normal"/>
    <w:link w:val="ListParagraphChar"/>
    <w:uiPriority w:val="34"/>
    <w:qFormat/>
    <w:rsid w:val="002361D9"/>
    <w:pPr>
      <w:tabs>
        <w:tab w:val="left" w:pos="567"/>
        <w:tab w:val="left" w:pos="1134"/>
        <w:tab w:val="left" w:pos="1701"/>
      </w:tabs>
      <w:spacing w:before="0" w:after="140" w:line="300" w:lineRule="exact"/>
      <w:contextualSpacing/>
    </w:pPr>
    <w:rPr>
      <w:rFonts w:cs="Times New Roman (Body CS)"/>
      <w:lang w:val="en-AU"/>
    </w:rPr>
  </w:style>
  <w:style w:type="paragraph" w:styleId="Quote">
    <w:name w:val="Quote"/>
    <w:aliases w:val="Intro Text"/>
    <w:basedOn w:val="Normal"/>
    <w:next w:val="Normal"/>
    <w:link w:val="QuoteChar"/>
    <w:uiPriority w:val="29"/>
    <w:qFormat/>
    <w:rsid w:val="00125385"/>
    <w:pPr>
      <w:spacing w:before="280" w:after="480"/>
    </w:pPr>
    <w:rPr>
      <w:rFonts w:cs="Times New Roman (Body CS)"/>
      <w:iCs/>
      <w:color w:val="0071B9" w:themeColor="accent2"/>
      <w:sz w:val="32"/>
      <w:lang w:val="en-AU"/>
    </w:rPr>
  </w:style>
  <w:style w:type="character" w:customStyle="1" w:styleId="QuoteChar">
    <w:name w:val="Quote Char"/>
    <w:aliases w:val="Intro Text Char"/>
    <w:basedOn w:val="DefaultParagraphFont"/>
    <w:link w:val="Quote"/>
    <w:uiPriority w:val="29"/>
    <w:rsid w:val="00125385"/>
    <w:rPr>
      <w:rFonts w:cs="Times New Roman (Body CS)"/>
      <w:iCs/>
      <w:color w:val="0071B9" w:themeColor="accent2"/>
      <w:sz w:val="32"/>
      <w:lang w:val="en-AU"/>
    </w:rPr>
  </w:style>
  <w:style w:type="paragraph" w:styleId="IntenseQuote">
    <w:name w:val="Intense Quote"/>
    <w:aliases w:val="Pullout quote"/>
    <w:basedOn w:val="Normal"/>
    <w:next w:val="Normal"/>
    <w:link w:val="IntenseQuoteChar"/>
    <w:uiPriority w:val="30"/>
    <w:qFormat/>
    <w:rsid w:val="00F215C3"/>
    <w:pPr>
      <w:pBdr>
        <w:top w:val="single" w:sz="4" w:space="7" w:color="FFFFFF" w:themeColor="accent5"/>
        <w:left w:val="single" w:sz="4" w:space="4" w:color="FFFFFF" w:themeColor="accent5"/>
        <w:bottom w:val="single" w:sz="4" w:space="7" w:color="FFFFFF" w:themeColor="accent5"/>
        <w:right w:val="single" w:sz="4" w:space="4" w:color="FFFFFF" w:themeColor="accent5"/>
      </w:pBdr>
      <w:spacing w:before="480" w:after="360" w:line="276" w:lineRule="auto"/>
      <w:ind w:right="3969"/>
    </w:pPr>
    <w:rPr>
      <w:rFonts w:cs="Times New Roman (Body CS)"/>
      <w:i/>
      <w:iCs/>
      <w:color w:val="273C4E" w:themeColor="text2"/>
      <w:sz w:val="40"/>
      <w:szCs w:val="40"/>
      <w:shd w:val="clear" w:color="auto" w:fill="F1D2E9" w:themeFill="accent4" w:themeFillTint="33"/>
      <w:lang w:val="en-AU"/>
    </w:rPr>
  </w:style>
  <w:style w:type="character" w:customStyle="1" w:styleId="IntenseQuoteChar">
    <w:name w:val="Intense Quote Char"/>
    <w:aliases w:val="Pullout quote Char"/>
    <w:basedOn w:val="DefaultParagraphFont"/>
    <w:link w:val="IntenseQuote"/>
    <w:uiPriority w:val="30"/>
    <w:rsid w:val="00F215C3"/>
    <w:rPr>
      <w:rFonts w:cs="Times New Roman (Body CS)"/>
      <w:i/>
      <w:iCs/>
      <w:color w:val="273C4E" w:themeColor="text2"/>
      <w:sz w:val="40"/>
      <w:szCs w:val="40"/>
      <w:lang w:val="en-AU"/>
    </w:rPr>
  </w:style>
  <w:style w:type="paragraph" w:styleId="FootnoteText">
    <w:name w:val="footnote text"/>
    <w:basedOn w:val="Normal"/>
    <w:link w:val="FootnoteTextChar"/>
    <w:uiPriority w:val="99"/>
    <w:unhideWhenUsed/>
    <w:rsid w:val="00D26793"/>
    <w:pPr>
      <w:spacing w:before="0"/>
    </w:pPr>
    <w:rPr>
      <w:rFonts w:cs="Times New Roman (Body CS)"/>
      <w:sz w:val="20"/>
      <w:szCs w:val="20"/>
      <w:lang w:val="en-AU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26793"/>
    <w:rPr>
      <w:rFonts w:cs="Times New Roman (Body CS)"/>
      <w:sz w:val="20"/>
      <w:szCs w:val="20"/>
      <w:lang w:val="en-AU"/>
    </w:rPr>
  </w:style>
  <w:style w:type="character" w:styleId="IntenseEmphasis">
    <w:name w:val="Intense Emphasis"/>
    <w:basedOn w:val="DefaultParagraphFont"/>
    <w:uiPriority w:val="21"/>
    <w:qFormat/>
    <w:rsid w:val="00D26793"/>
    <w:rPr>
      <w:i/>
      <w:iCs/>
      <w:color w:val="273C4E" w:themeColor="text2"/>
    </w:rPr>
  </w:style>
  <w:style w:type="paragraph" w:styleId="TOCHeading">
    <w:name w:val="TOC Heading"/>
    <w:basedOn w:val="Heading1"/>
    <w:next w:val="Normal"/>
    <w:uiPriority w:val="39"/>
    <w:unhideWhenUsed/>
    <w:qFormat/>
    <w:rsid w:val="00125385"/>
    <w:pPr>
      <w:pBdr>
        <w:bottom w:val="single" w:sz="4" w:space="8" w:color="273C4E" w:themeColor="text2"/>
      </w:pBdr>
      <w:outlineLvl w:val="9"/>
    </w:pPr>
    <w:rPr>
      <w:bCs w:val="0"/>
    </w:rPr>
  </w:style>
  <w:style w:type="paragraph" w:styleId="TOC1">
    <w:name w:val="toc 1"/>
    <w:basedOn w:val="Normal"/>
    <w:next w:val="Normal"/>
    <w:autoRedefine/>
    <w:uiPriority w:val="39"/>
    <w:unhideWhenUsed/>
    <w:rsid w:val="002361D9"/>
    <w:pPr>
      <w:spacing w:line="288" w:lineRule="auto"/>
    </w:pPr>
    <w:rPr>
      <w:rFonts w:asciiTheme="majorHAnsi" w:hAnsiTheme="majorHAnsi" w:cs="Times New Roman (Body CS)"/>
      <w:b/>
      <w:bCs/>
      <w:sz w:val="28"/>
      <w:lang w:val="en-AU"/>
    </w:rPr>
  </w:style>
  <w:style w:type="character" w:styleId="Hyperlink">
    <w:name w:val="Hyperlink"/>
    <w:basedOn w:val="DefaultParagraphFont"/>
    <w:uiPriority w:val="99"/>
    <w:unhideWhenUsed/>
    <w:rsid w:val="00D26793"/>
    <w:rPr>
      <w:color w:val="009AFF" w:themeColor="hyperlink"/>
      <w:u w:val="single"/>
    </w:rPr>
  </w:style>
  <w:style w:type="table" w:customStyle="1" w:styleId="ListTable41">
    <w:name w:val="List Table 41"/>
    <w:basedOn w:val="TableNormal"/>
    <w:uiPriority w:val="49"/>
    <w:rsid w:val="00D2679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FigureTableHeading">
    <w:name w:val="Figure/Table Heading"/>
    <w:qFormat/>
    <w:rsid w:val="004D2455"/>
    <w:pPr>
      <w:spacing w:before="360" w:after="240"/>
    </w:pPr>
    <w:rPr>
      <w:rFonts w:asciiTheme="majorHAnsi" w:eastAsiaTheme="majorEastAsia" w:hAnsiTheme="majorHAnsi" w:cs="Times New Roman (Headings CS)"/>
      <w:iCs/>
      <w:color w:val="0071B9" w:themeColor="accent2"/>
      <w:sz w:val="28"/>
      <w:szCs w:val="28"/>
      <w:lang w:val="en-AU"/>
    </w:rPr>
  </w:style>
  <w:style w:type="paragraph" w:styleId="TOC2">
    <w:name w:val="toc 2"/>
    <w:basedOn w:val="Normal"/>
    <w:next w:val="Normal"/>
    <w:autoRedefine/>
    <w:uiPriority w:val="39"/>
    <w:unhideWhenUsed/>
    <w:rsid w:val="002361D9"/>
    <w:pPr>
      <w:spacing w:before="0" w:line="288" w:lineRule="auto"/>
      <w:ind w:left="227"/>
    </w:pPr>
    <w:rPr>
      <w:rFonts w:cs="Times New Roman (Body CS)"/>
      <w:b/>
      <w:bCs/>
      <w:szCs w:val="20"/>
      <w:lang w:val="en-AU"/>
    </w:rPr>
  </w:style>
  <w:style w:type="paragraph" w:styleId="TOC3">
    <w:name w:val="toc 3"/>
    <w:basedOn w:val="Normal"/>
    <w:next w:val="Normal"/>
    <w:autoRedefine/>
    <w:uiPriority w:val="39"/>
    <w:unhideWhenUsed/>
    <w:rsid w:val="002361D9"/>
    <w:pPr>
      <w:spacing w:before="0" w:line="288" w:lineRule="auto"/>
      <w:ind w:left="221"/>
    </w:pPr>
    <w:rPr>
      <w:rFonts w:cs="Times New Roman (Body CS)"/>
      <w:szCs w:val="20"/>
      <w:lang w:val="en-AU"/>
    </w:rPr>
  </w:style>
  <w:style w:type="paragraph" w:styleId="TOC4">
    <w:name w:val="toc 4"/>
    <w:basedOn w:val="Normal"/>
    <w:next w:val="Normal"/>
    <w:autoRedefine/>
    <w:uiPriority w:val="39"/>
    <w:unhideWhenUsed/>
    <w:rsid w:val="002361D9"/>
    <w:pPr>
      <w:spacing w:before="0" w:line="288" w:lineRule="auto"/>
      <w:ind w:left="454"/>
    </w:pPr>
    <w:rPr>
      <w:rFonts w:cs="Times New Roman (Body CS)"/>
      <w:szCs w:val="20"/>
      <w:lang w:val="en-AU"/>
    </w:rPr>
  </w:style>
  <w:style w:type="table" w:styleId="ListTable3-Accent5">
    <w:name w:val="List Table 3 Accent 5"/>
    <w:basedOn w:val="TableNormal"/>
    <w:uiPriority w:val="48"/>
    <w:rsid w:val="0086375D"/>
    <w:tblPr>
      <w:tblStyleRowBandSize w:val="1"/>
      <w:tblStyleColBandSize w:val="1"/>
      <w:tblBorders>
        <w:top w:val="single" w:sz="4" w:space="0" w:color="FFFFFF" w:themeColor="accent5"/>
        <w:left w:val="single" w:sz="4" w:space="0" w:color="FFFFFF" w:themeColor="accent5"/>
        <w:bottom w:val="single" w:sz="4" w:space="0" w:color="FFFFFF" w:themeColor="accent5"/>
        <w:right w:val="single" w:sz="4" w:space="0" w:color="FFFFF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5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5"/>
          <w:right w:val="single" w:sz="4" w:space="0" w:color="FFFFFF" w:themeColor="accent5"/>
        </w:tcBorders>
      </w:tcPr>
    </w:tblStylePr>
    <w:tblStylePr w:type="band1Horz">
      <w:tblPr/>
      <w:tcPr>
        <w:tcBorders>
          <w:top w:val="single" w:sz="4" w:space="0" w:color="FFFFFF" w:themeColor="accent5"/>
          <w:bottom w:val="single" w:sz="4" w:space="0" w:color="FFFFF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5"/>
          <w:left w:val="nil"/>
        </w:tcBorders>
      </w:tcPr>
    </w:tblStylePr>
    <w:tblStylePr w:type="swCell">
      <w:tblPr/>
      <w:tcPr>
        <w:tcBorders>
          <w:top w:val="double" w:sz="4" w:space="0" w:color="FFFFFF" w:themeColor="accent5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6375D"/>
    <w:tblPr>
      <w:tblStyleRowBandSize w:val="1"/>
      <w:tblStyleColBandSize w:val="1"/>
      <w:tblBorders>
        <w:top w:val="single" w:sz="4" w:space="0" w:color="2C55A2" w:themeColor="accent1"/>
        <w:left w:val="single" w:sz="4" w:space="0" w:color="2C55A2" w:themeColor="accent1"/>
        <w:bottom w:val="single" w:sz="4" w:space="0" w:color="2C55A2" w:themeColor="accent1"/>
        <w:right w:val="single" w:sz="4" w:space="0" w:color="2C55A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5A2" w:themeFill="accent1"/>
      </w:tcPr>
    </w:tblStylePr>
    <w:tblStylePr w:type="lastRow">
      <w:rPr>
        <w:b/>
        <w:bCs/>
      </w:rPr>
      <w:tblPr/>
      <w:tcPr>
        <w:tcBorders>
          <w:top w:val="double" w:sz="4" w:space="0" w:color="2C55A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5A2" w:themeColor="accent1"/>
          <w:right w:val="single" w:sz="4" w:space="0" w:color="2C55A2" w:themeColor="accent1"/>
        </w:tcBorders>
      </w:tcPr>
    </w:tblStylePr>
    <w:tblStylePr w:type="band1Horz">
      <w:tblPr/>
      <w:tcPr>
        <w:tcBorders>
          <w:top w:val="single" w:sz="4" w:space="0" w:color="2C55A2" w:themeColor="accent1"/>
          <w:bottom w:val="single" w:sz="4" w:space="0" w:color="2C55A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5A2" w:themeColor="accent1"/>
          <w:left w:val="nil"/>
        </w:tcBorders>
      </w:tcPr>
    </w:tblStylePr>
    <w:tblStylePr w:type="swCell">
      <w:tblPr/>
      <w:tcPr>
        <w:tcBorders>
          <w:top w:val="double" w:sz="4" w:space="0" w:color="2C55A2" w:themeColor="accent1"/>
          <w:right w:val="nil"/>
        </w:tcBorders>
      </w:tcPr>
    </w:tblStylePr>
  </w:style>
  <w:style w:type="character" w:styleId="IntenseReference">
    <w:name w:val="Intense Reference"/>
    <w:basedOn w:val="DefaultParagraphFont"/>
    <w:uiPriority w:val="32"/>
    <w:qFormat/>
    <w:rsid w:val="0077354A"/>
    <w:rPr>
      <w:b/>
      <w:bCs/>
      <w:smallCaps/>
      <w:color w:val="FFFFFF" w:themeColor="accent5"/>
      <w:spacing w:val="5"/>
    </w:rPr>
  </w:style>
  <w:style w:type="paragraph" w:customStyle="1" w:styleId="BoldHeading">
    <w:name w:val="Bold Heading"/>
    <w:basedOn w:val="BodyText"/>
    <w:next w:val="BodyText"/>
    <w:uiPriority w:val="3"/>
    <w:qFormat/>
    <w:rsid w:val="009C08BF"/>
    <w:pPr>
      <w:keepNext/>
      <w:tabs>
        <w:tab w:val="left" w:pos="2268"/>
        <w:tab w:val="left" w:pos="4536"/>
        <w:tab w:val="left" w:pos="6804"/>
        <w:tab w:val="right" w:pos="9638"/>
      </w:tabs>
      <w:spacing w:before="240" w:line="252" w:lineRule="auto"/>
    </w:pPr>
    <w:rPr>
      <w:rFonts w:asciiTheme="majorHAnsi" w:eastAsia="Times New Roman" w:hAnsiTheme="majorHAnsi" w:cs="Times New Roman"/>
      <w:b/>
      <w:color w:val="000000" w:themeColor="text1"/>
      <w:sz w:val="20"/>
      <w:szCs w:val="20"/>
      <w:lang w:val="en-AU" w:eastAsia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9C08BF"/>
  </w:style>
  <w:style w:type="character" w:customStyle="1" w:styleId="BodyTextChar">
    <w:name w:val="Body Text Char"/>
    <w:basedOn w:val="DefaultParagraphFont"/>
    <w:link w:val="BodyText"/>
    <w:uiPriority w:val="99"/>
    <w:semiHidden/>
    <w:rsid w:val="009C08BF"/>
  </w:style>
  <w:style w:type="table" w:styleId="TableGrid">
    <w:name w:val="Table Grid"/>
    <w:basedOn w:val="TableNormal"/>
    <w:uiPriority w:val="59"/>
    <w:rsid w:val="00D73A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Dot Point Lvl 1 Char"/>
    <w:basedOn w:val="DefaultParagraphFont"/>
    <w:link w:val="ListParagraph"/>
    <w:uiPriority w:val="34"/>
    <w:locked/>
    <w:rsid w:val="00F3051E"/>
    <w:rPr>
      <w:rFonts w:cs="Times New Roman (Body CS)"/>
      <w:lang w:val="en-AU"/>
    </w:rPr>
  </w:style>
  <w:style w:type="table" w:customStyle="1" w:styleId="TableGrid1">
    <w:name w:val="Table Grid1"/>
    <w:basedOn w:val="TableNormal"/>
    <w:next w:val="TableGrid"/>
    <w:uiPriority w:val="59"/>
    <w:rsid w:val="00AA6964"/>
    <w:rPr>
      <w:sz w:val="22"/>
      <w:szCs w:val="22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AA6964"/>
    <w:rPr>
      <w:sz w:val="22"/>
      <w:szCs w:val="22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AA6964"/>
    <w:rPr>
      <w:sz w:val="22"/>
      <w:szCs w:val="22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jpg"/><Relationship Id="rId18" Type="http://schemas.openxmlformats.org/officeDocument/2006/relationships/footer" Target="footer4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header" Target="header6.xml"/><Relationship Id="rId10" Type="http://schemas.openxmlformats.org/officeDocument/2006/relationships/header" Target="header2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8.jpg"/><Relationship Id="rId22" Type="http://schemas.openxmlformats.org/officeDocument/2006/relationships/footer" Target="footer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DPAC PSPF">
      <a:dk1>
        <a:srgbClr val="000000"/>
      </a:dk1>
      <a:lt1>
        <a:srgbClr val="FFFFFF"/>
      </a:lt1>
      <a:dk2>
        <a:srgbClr val="273C4E"/>
      </a:dk2>
      <a:lt2>
        <a:srgbClr val="E7E6E6"/>
      </a:lt2>
      <a:accent1>
        <a:srgbClr val="2C55A2"/>
      </a:accent1>
      <a:accent2>
        <a:srgbClr val="0071B9"/>
      </a:accent2>
      <a:accent3>
        <a:srgbClr val="00B5D8"/>
      </a:accent3>
      <a:accent4>
        <a:srgbClr val="A7348B"/>
      </a:accent4>
      <a:accent5>
        <a:srgbClr val="FFFFFF"/>
      </a:accent5>
      <a:accent6>
        <a:srgbClr val="FFFFFF"/>
      </a:accent6>
      <a:hlink>
        <a:srgbClr val="009AFF"/>
      </a:hlink>
      <a:folHlink>
        <a:srgbClr val="009AFF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5"/>
        </a:solidFill>
        <a:ln w="12676" cap="flat">
          <a:noFill/>
          <a:prstDash val="solid"/>
          <a:miter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064FF68-4EDE-F645-8FA2-37DC6151F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9</Pages>
  <Words>1492</Words>
  <Characters>8506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Brennan Wilson</dc:creator>
  <cp:keywords/>
  <dc:description/>
  <cp:lastModifiedBy>Grover, Lucy</cp:lastModifiedBy>
  <cp:revision>90</cp:revision>
  <cp:lastPrinted>2021-05-14T02:53:00Z</cp:lastPrinted>
  <dcterms:created xsi:type="dcterms:W3CDTF">2024-06-04T00:46:00Z</dcterms:created>
  <dcterms:modified xsi:type="dcterms:W3CDTF">2024-07-22T01:25:00Z</dcterms:modified>
</cp:coreProperties>
</file>