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59" w:tblpY="-110"/>
        <w:tblOverlap w:val="never"/>
        <w:tblW w:w="8069" w:type="dxa"/>
        <w:tblInd w:w="0" w:type="dxa"/>
        <w:tblCellMar>
          <w:top w:w="81" w:type="dxa"/>
          <w:left w:w="100" w:type="dxa"/>
          <w:right w:w="87" w:type="dxa"/>
        </w:tblCellMar>
        <w:tblLook w:val="04A0" w:firstRow="1" w:lastRow="0" w:firstColumn="1" w:lastColumn="0" w:noHBand="0" w:noVBand="1"/>
      </w:tblPr>
      <w:tblGrid>
        <w:gridCol w:w="8069"/>
      </w:tblGrid>
      <w:tr w:rsidR="00CA3029" w14:paraId="1E10138C" w14:textId="77777777" w:rsidTr="00151283">
        <w:trPr>
          <w:trHeight w:val="324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14:paraId="1EA43EF6" w14:textId="3E638A69" w:rsidR="00CA3029" w:rsidRDefault="00053DCD">
            <w:pPr>
              <w:jc w:val="both"/>
            </w:pPr>
            <w:r>
              <w:rPr>
                <w:b/>
                <w:sz w:val="40"/>
              </w:rPr>
              <w:t>REQUEST FOR LATE LODGEMENT</w:t>
            </w:r>
            <w:r w:rsidR="00151283">
              <w:rPr>
                <w:b/>
                <w:sz w:val="40"/>
              </w:rPr>
              <w:t xml:space="preserve"> FORM – CABINET SUBMISSIONS</w:t>
            </w:r>
          </w:p>
        </w:tc>
      </w:tr>
      <w:tr w:rsidR="00CA3029" w14:paraId="2061C148" w14:textId="77777777" w:rsidTr="00151283">
        <w:trPr>
          <w:trHeight w:val="305"/>
        </w:trPr>
        <w:tc>
          <w:tcPr>
            <w:tcW w:w="8069" w:type="dxa"/>
            <w:tcBorders>
              <w:top w:val="nil"/>
              <w:left w:val="single" w:sz="24" w:space="0" w:color="D9E2F3"/>
              <w:bottom w:val="single" w:sz="24" w:space="0" w:color="D9E2F3"/>
              <w:right w:val="nil"/>
            </w:tcBorders>
            <w:shd w:val="clear" w:color="auto" w:fill="D9E2F3"/>
          </w:tcPr>
          <w:p w14:paraId="69CAB3D4" w14:textId="6304208E" w:rsidR="00CA3029" w:rsidRDefault="00CA3029" w:rsidP="00151283"/>
        </w:tc>
      </w:tr>
    </w:tbl>
    <w:p w14:paraId="6140A4E5" w14:textId="1F1E7333" w:rsidR="00CA3029" w:rsidRPr="00053DCD" w:rsidRDefault="00053DCD" w:rsidP="00053DCD">
      <w:pPr>
        <w:spacing w:after="380" w:line="262" w:lineRule="auto"/>
        <w:ind w:left="-5" w:right="-1224" w:hanging="1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5334FE" wp14:editId="1F85E37E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0001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Note: Requests for late submission, either within ten</w:t>
      </w:r>
      <w:r w:rsidR="00151283">
        <w:rPr>
          <w:sz w:val="20"/>
        </w:rPr>
        <w:t xml:space="preserve"> working</w:t>
      </w:r>
      <w:r>
        <w:rPr>
          <w:sz w:val="20"/>
        </w:rPr>
        <w:t xml:space="preserve"> days for Minutes or five days for Briefings, must be approved by the </w:t>
      </w:r>
      <w:r w:rsidR="003E0EEE">
        <w:rPr>
          <w:sz w:val="20"/>
        </w:rPr>
        <w:t xml:space="preserve">Premier (or their delegate) in consultation with </w:t>
      </w:r>
      <w:r w:rsidR="009A7937">
        <w:rPr>
          <w:sz w:val="20"/>
        </w:rPr>
        <w:t xml:space="preserve">the </w:t>
      </w:r>
      <w:r>
        <w:rPr>
          <w:sz w:val="20"/>
        </w:rPr>
        <w:t>Cabinet Secretary</w:t>
      </w:r>
      <w:r w:rsidR="005101B3">
        <w:rPr>
          <w:sz w:val="20"/>
        </w:rPr>
        <w:t>,</w:t>
      </w:r>
      <w:r>
        <w:rPr>
          <w:sz w:val="20"/>
        </w:rPr>
        <w:t xml:space="preserve"> through the Request for Late Lodgement form. </w:t>
      </w:r>
    </w:p>
    <w:p w14:paraId="0802D8CF" w14:textId="26029C79" w:rsidR="00CA3029" w:rsidRDefault="00053DCD" w:rsidP="00053DCD">
      <w:pPr>
        <w:shd w:val="clear" w:color="auto" w:fill="D9E2F3"/>
        <w:spacing w:after="177"/>
      </w:pPr>
      <w:r>
        <w:rPr>
          <w:b/>
          <w:sz w:val="20"/>
        </w:rPr>
        <w:t xml:space="preserve">SUBMISSION TITLE: </w:t>
      </w:r>
      <w:r w:rsidR="00151283">
        <w:rPr>
          <w:b/>
          <w:sz w:val="20"/>
        </w:rPr>
        <w:t>(ALSO OUTLINE IF MINUTE OR BRIEF)</w:t>
      </w:r>
    </w:p>
    <w:p w14:paraId="049BBC8C" w14:textId="2828EEDD" w:rsidR="00CA3029" w:rsidRDefault="00053DCD" w:rsidP="00053DCD">
      <w:pPr>
        <w:spacing w:after="217"/>
      </w:pPr>
      <w:r>
        <w:rPr>
          <w:sz w:val="20"/>
        </w:rPr>
        <w:t xml:space="preserve"> </w:t>
      </w:r>
    </w:p>
    <w:p w14:paraId="659CFC95" w14:textId="63241A69" w:rsidR="00CA3029" w:rsidRDefault="00053DCD">
      <w:pPr>
        <w:shd w:val="clear" w:color="auto" w:fill="D9E2F3"/>
        <w:spacing w:after="177"/>
        <w:ind w:left="-5" w:hanging="10"/>
      </w:pPr>
      <w:r>
        <w:rPr>
          <w:b/>
          <w:sz w:val="20"/>
        </w:rPr>
        <w:t xml:space="preserve">CABINET SUBMISSION PURPOSE: </w:t>
      </w:r>
    </w:p>
    <w:p w14:paraId="5292C309" w14:textId="77777777" w:rsidR="00CA3029" w:rsidRDefault="00053DCD">
      <w:pPr>
        <w:spacing w:after="218"/>
      </w:pPr>
      <w:r>
        <w:rPr>
          <w:sz w:val="20"/>
        </w:rPr>
        <w:t xml:space="preserve"> </w:t>
      </w:r>
    </w:p>
    <w:p w14:paraId="6351011E" w14:textId="77777777" w:rsidR="00CA3029" w:rsidRDefault="00053DCD">
      <w:pPr>
        <w:spacing w:after="282"/>
      </w:pPr>
      <w:r>
        <w:rPr>
          <w:sz w:val="20"/>
        </w:rPr>
        <w:t xml:space="preserve"> </w:t>
      </w:r>
    </w:p>
    <w:p w14:paraId="35A4B55D" w14:textId="77777777" w:rsidR="00CA3029" w:rsidRDefault="00053DCD">
      <w:pPr>
        <w:shd w:val="clear" w:color="auto" w:fill="D9E2F3"/>
        <w:spacing w:after="177"/>
        <w:ind w:left="-5" w:hanging="10"/>
      </w:pPr>
      <w:r>
        <w:rPr>
          <w:b/>
          <w:sz w:val="20"/>
        </w:rPr>
        <w:t xml:space="preserve">PROPOSED CABINET MEETING DATE: </w:t>
      </w:r>
    </w:p>
    <w:p w14:paraId="0ACE85FB" w14:textId="77777777" w:rsidR="00CA3029" w:rsidRDefault="00053DCD">
      <w:pPr>
        <w:spacing w:after="217"/>
      </w:pPr>
      <w:r>
        <w:rPr>
          <w:sz w:val="20"/>
        </w:rPr>
        <w:t xml:space="preserve"> </w:t>
      </w:r>
    </w:p>
    <w:p w14:paraId="62F69D34" w14:textId="51C24CA1" w:rsidR="00151283" w:rsidRDefault="00053DCD" w:rsidP="00151283">
      <w:pPr>
        <w:shd w:val="clear" w:color="auto" w:fill="D9E2F3"/>
        <w:spacing w:after="177"/>
        <w:ind w:left="-5" w:hanging="10"/>
      </w:pPr>
      <w:r w:rsidRPr="000D3E91">
        <w:rPr>
          <w:b/>
          <w:bCs/>
          <w:sz w:val="20"/>
        </w:rPr>
        <w:t xml:space="preserve"> </w:t>
      </w:r>
      <w:r w:rsidR="000D3E91" w:rsidRPr="000D3E91">
        <w:rPr>
          <w:b/>
          <w:bCs/>
          <w:sz w:val="20"/>
        </w:rPr>
        <w:t>PROPOSED</w:t>
      </w:r>
      <w:r w:rsidR="000D3E91">
        <w:rPr>
          <w:sz w:val="20"/>
        </w:rPr>
        <w:t xml:space="preserve"> </w:t>
      </w:r>
      <w:r w:rsidR="00151283">
        <w:rPr>
          <w:b/>
          <w:sz w:val="20"/>
        </w:rPr>
        <w:t xml:space="preserve">DATE OF LODGEMENT WITH CABINET OFFICE: </w:t>
      </w:r>
    </w:p>
    <w:p w14:paraId="2FF6B5D1" w14:textId="29F9C722" w:rsidR="00CA3029" w:rsidRDefault="00CA3029">
      <w:pPr>
        <w:spacing w:after="280"/>
      </w:pPr>
    </w:p>
    <w:p w14:paraId="26A9DF48" w14:textId="77777777" w:rsidR="00CA3029" w:rsidRDefault="00053DCD">
      <w:pPr>
        <w:shd w:val="clear" w:color="auto" w:fill="D9E2F3"/>
        <w:spacing w:after="177"/>
        <w:ind w:left="-5" w:hanging="10"/>
      </w:pPr>
      <w:r>
        <w:rPr>
          <w:b/>
          <w:sz w:val="20"/>
        </w:rPr>
        <w:t xml:space="preserve">REASON FOR LATE SUBMISSION: </w:t>
      </w:r>
    </w:p>
    <w:p w14:paraId="5DE78427" w14:textId="264B4DDD" w:rsidR="00CA3029" w:rsidRDefault="00053DCD">
      <w:pPr>
        <w:spacing w:after="209" w:line="267" w:lineRule="auto"/>
        <w:ind w:left="-5" w:hanging="10"/>
      </w:pPr>
      <w:r>
        <w:rPr>
          <w:b/>
          <w:i/>
          <w:sz w:val="20"/>
        </w:rPr>
        <w:t xml:space="preserve">(e.g., information only recently received, an urgent issue arising, inadequate planning in Department, agency, or office). </w:t>
      </w:r>
    </w:p>
    <w:p w14:paraId="15C5B273" w14:textId="77777777" w:rsidR="00CA3029" w:rsidRDefault="00053DCD">
      <w:pPr>
        <w:spacing w:after="218"/>
      </w:pPr>
      <w:r>
        <w:rPr>
          <w:sz w:val="20"/>
        </w:rPr>
        <w:t xml:space="preserve"> </w:t>
      </w:r>
    </w:p>
    <w:p w14:paraId="40BA084B" w14:textId="4279CE16" w:rsidR="00CA3029" w:rsidRDefault="00053DCD" w:rsidP="00053DCD">
      <w:pPr>
        <w:spacing w:after="220"/>
      </w:pPr>
      <w:r>
        <w:rPr>
          <w:sz w:val="20"/>
        </w:rPr>
        <w:t xml:space="preserve"> </w:t>
      </w:r>
    </w:p>
    <w:p w14:paraId="3BDD0B4D" w14:textId="77777777" w:rsidR="00CA3029" w:rsidRDefault="00053DCD">
      <w:pPr>
        <w:shd w:val="clear" w:color="auto" w:fill="D9E2F3"/>
        <w:spacing w:after="177"/>
        <w:ind w:left="-5" w:hanging="10"/>
      </w:pPr>
      <w:r>
        <w:rPr>
          <w:b/>
          <w:sz w:val="20"/>
        </w:rPr>
        <w:t xml:space="preserve">WHY CONSIDERATION IS NECESSARY AT THIS TIME: </w:t>
      </w:r>
    </w:p>
    <w:p w14:paraId="2A074B96" w14:textId="58E026A8" w:rsidR="00CA3029" w:rsidRDefault="00053DCD">
      <w:pPr>
        <w:spacing w:after="209" w:line="267" w:lineRule="auto"/>
        <w:ind w:left="-5" w:hanging="10"/>
      </w:pPr>
      <w:r>
        <w:rPr>
          <w:b/>
          <w:i/>
          <w:sz w:val="20"/>
        </w:rPr>
        <w:t>(Outline reason, e.g., urgent legislative changes are required, urgent advice is needed)</w:t>
      </w:r>
      <w:r w:rsidR="001F349C">
        <w:rPr>
          <w:b/>
          <w:i/>
          <w:sz w:val="20"/>
        </w:rPr>
        <w:t>.</w:t>
      </w:r>
      <w:r>
        <w:rPr>
          <w:b/>
          <w:i/>
          <w:sz w:val="20"/>
        </w:rPr>
        <w:t xml:space="preserve"> </w:t>
      </w:r>
    </w:p>
    <w:p w14:paraId="09807816" w14:textId="0A4339D2" w:rsidR="00CA3029" w:rsidRDefault="00053DCD" w:rsidP="00053DCD">
      <w:pPr>
        <w:spacing w:after="217"/>
      </w:pPr>
      <w:r>
        <w:rPr>
          <w:sz w:val="20"/>
        </w:rPr>
        <w:t xml:space="preserve"> </w:t>
      </w:r>
    </w:p>
    <w:p w14:paraId="208B8AE2" w14:textId="77777777" w:rsidR="00CA3029" w:rsidRDefault="00053DCD">
      <w:pPr>
        <w:spacing w:after="280"/>
      </w:pPr>
      <w:r>
        <w:rPr>
          <w:sz w:val="20"/>
        </w:rPr>
        <w:t xml:space="preserve"> </w:t>
      </w:r>
    </w:p>
    <w:p w14:paraId="245BBDFF" w14:textId="77777777" w:rsidR="00CA3029" w:rsidRDefault="00053DCD">
      <w:pPr>
        <w:shd w:val="clear" w:color="auto" w:fill="D9E2F3"/>
        <w:spacing w:after="177"/>
        <w:ind w:left="-5" w:hanging="10"/>
      </w:pPr>
      <w:r>
        <w:rPr>
          <w:b/>
          <w:sz w:val="20"/>
        </w:rPr>
        <w:t xml:space="preserve">OUTLINE THE IMPLICATIONS/RISKS IF THIS SUBMISSION DOES NOT PROCEED AT THIS TIME: </w:t>
      </w:r>
    </w:p>
    <w:p w14:paraId="6E949475" w14:textId="6D1EFD16" w:rsidR="00CA3029" w:rsidRDefault="00053DCD">
      <w:pPr>
        <w:spacing w:after="209" w:line="267" w:lineRule="auto"/>
        <w:ind w:left="-5" w:hanging="10"/>
      </w:pPr>
      <w:r>
        <w:rPr>
          <w:b/>
          <w:i/>
          <w:sz w:val="20"/>
        </w:rPr>
        <w:t>(</w:t>
      </w:r>
      <w:r w:rsidR="001F349C">
        <w:rPr>
          <w:b/>
          <w:i/>
          <w:sz w:val="20"/>
        </w:rPr>
        <w:t>Outline</w:t>
      </w:r>
      <w:r>
        <w:rPr>
          <w:b/>
          <w:i/>
          <w:sz w:val="20"/>
        </w:rPr>
        <w:t xml:space="preserve"> risks - </w:t>
      </w:r>
      <w:r w:rsidR="001F349C">
        <w:rPr>
          <w:b/>
          <w:i/>
          <w:sz w:val="20"/>
        </w:rPr>
        <w:t>e.g.</w:t>
      </w:r>
      <w:r>
        <w:rPr>
          <w:b/>
          <w:i/>
          <w:sz w:val="20"/>
        </w:rPr>
        <w:t xml:space="preserve">, legislation will not be passed in time, an urgent political issue is not addressed resulting in consequences for the Government). </w:t>
      </w:r>
    </w:p>
    <w:p w14:paraId="57EC68A4" w14:textId="45606EF3" w:rsidR="00053DCD" w:rsidRDefault="00053DCD">
      <w:pPr>
        <w:spacing w:after="217"/>
        <w:rPr>
          <w:sz w:val="20"/>
        </w:rPr>
      </w:pPr>
      <w:r>
        <w:rPr>
          <w:sz w:val="20"/>
        </w:rPr>
        <w:t xml:space="preserve"> </w:t>
      </w:r>
    </w:p>
    <w:p w14:paraId="11EAD4BE" w14:textId="1771E8A7" w:rsidR="00053DCD" w:rsidRDefault="00053DCD" w:rsidP="00151283">
      <w:pPr>
        <w:spacing w:after="81"/>
      </w:pPr>
      <w:r>
        <w:rPr>
          <w:sz w:val="20"/>
        </w:rPr>
        <w:t xml:space="preserve">  </w:t>
      </w:r>
    </w:p>
    <w:p w14:paraId="63A6CA53" w14:textId="34C5AD62" w:rsidR="00151283" w:rsidRDefault="00151283" w:rsidP="00151283">
      <w:pPr>
        <w:shd w:val="clear" w:color="auto" w:fill="D9E2F3"/>
        <w:spacing w:after="177"/>
        <w:ind w:left="-5" w:hanging="10"/>
      </w:pPr>
      <w:r>
        <w:rPr>
          <w:b/>
          <w:sz w:val="20"/>
        </w:rPr>
        <w:t>CONTACT OFFICER:</w:t>
      </w:r>
    </w:p>
    <w:p w14:paraId="6DAEE9AC" w14:textId="77777777" w:rsidR="00CA3029" w:rsidRDefault="00CA3029">
      <w:pPr>
        <w:spacing w:after="385"/>
      </w:pPr>
    </w:p>
    <w:sectPr w:rsidR="00CA3029">
      <w:footerReference w:type="default" r:id="rId8"/>
      <w:pgSz w:w="11906" w:h="16838"/>
      <w:pgMar w:top="809" w:right="14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4850" w14:textId="77777777" w:rsidR="003E7A29" w:rsidRDefault="003E7A29" w:rsidP="00151283">
      <w:pPr>
        <w:spacing w:after="0" w:line="240" w:lineRule="auto"/>
      </w:pPr>
      <w:r>
        <w:separator/>
      </w:r>
    </w:p>
  </w:endnote>
  <w:endnote w:type="continuationSeparator" w:id="0">
    <w:p w14:paraId="3161C72E" w14:textId="77777777" w:rsidR="003E7A29" w:rsidRDefault="003E7A29" w:rsidP="0015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0544" w14:textId="4F14AC9C" w:rsidR="00151283" w:rsidRDefault="00151283" w:rsidP="00151283">
    <w:pPr>
      <w:spacing w:after="81"/>
    </w:pPr>
    <w:r>
      <w:rPr>
        <w:b/>
        <w:sz w:val="20"/>
      </w:rPr>
      <w:t>SECRETARY USE ONLY:</w:t>
    </w:r>
  </w:p>
  <w:p w14:paraId="2296D7A6" w14:textId="672EC8B7" w:rsidR="00151283" w:rsidRDefault="00151283" w:rsidP="00151283">
    <w:pPr>
      <w:spacing w:after="78" w:line="262" w:lineRule="auto"/>
      <w:ind w:left="-5" w:right="7460" w:hanging="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C409B1" wp14:editId="2DA1494D">
              <wp:simplePos x="0" y="0"/>
              <wp:positionH relativeFrom="page">
                <wp:posOffset>2390775</wp:posOffset>
              </wp:positionH>
              <wp:positionV relativeFrom="page">
                <wp:posOffset>9651365</wp:posOffset>
              </wp:positionV>
              <wp:extent cx="209550" cy="431800"/>
              <wp:effectExtent l="0" t="0" r="0" b="0"/>
              <wp:wrapSquare wrapText="bothSides"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550" cy="431800"/>
                        <a:chOff x="0" y="0"/>
                        <a:chExt cx="209550" cy="431889"/>
                      </a:xfrm>
                    </wpg:grpSpPr>
                    <wps:wsp>
                      <wps:cNvPr id="2" name="Shape 46"/>
                      <wps:cNvSpPr/>
                      <wps:spPr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0" h="171450">
                              <a:moveTo>
                                <a:pt x="0" y="171450"/>
                              </a:moveTo>
                              <a:lnTo>
                                <a:pt x="209550" y="171450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48"/>
                      <wps:cNvSpPr/>
                      <wps:spPr>
                        <a:xfrm>
                          <a:off x="0" y="260439"/>
                          <a:ext cx="209550" cy="171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0" h="171450">
                              <a:moveTo>
                                <a:pt x="0" y="171450"/>
                              </a:moveTo>
                              <a:lnTo>
                                <a:pt x="209550" y="171450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69BB04" id="Group 1" o:spid="_x0000_s1026" alt="&quot;&quot;" style="position:absolute;margin-left:188.25pt;margin-top:759.95pt;width:16.5pt;height:34pt;z-index:251659264;mso-position-horizontal-relative:page;mso-position-vertical-relative:page" coordsize="209550,43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">
              <v:shape id="Shape 46" o:spid="_x0000_s1027" style="position:absolute;width:209550;height:171450;visibility:visible;mso-wrap-style:square;v-text-anchor:top" coordsize="2095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" path="m,171450r209550,l209550,,,,,171450xe" filled="f" strokeweight="1pt">
                <v:stroke miterlimit="83231f" joinstyle="miter"/>
                <v:path arrowok="t" textboxrect="0,0,209550,171450"/>
              </v:shape>
              <v:shape id="Shape 48" o:spid="_x0000_s1028" style="position:absolute;top:260439;width:209550;height:171450;visibility:visible;mso-wrap-style:square;v-text-anchor:top" coordsize="2095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" path="m,171450r209550,l209550,,,,,171450xe" filled="f" strokeweight="1pt">
                <v:stroke miterlimit="83231f" joinstyle="miter"/>
                <v:path arrowok="t" textboxrect="0,0,209550,1714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Approved</w:t>
    </w:r>
  </w:p>
  <w:p w14:paraId="0FDBBBE5" w14:textId="08D711D7" w:rsidR="00151283" w:rsidRDefault="00151283" w:rsidP="00151283">
    <w:pPr>
      <w:spacing w:after="78" w:line="262" w:lineRule="auto"/>
      <w:ind w:left="-5" w:right="7460" w:hanging="10"/>
    </w:pPr>
    <w:r>
      <w:rPr>
        <w:sz w:val="20"/>
      </w:rPr>
      <w:t>Not approved</w:t>
    </w:r>
  </w:p>
  <w:p w14:paraId="064A6215" w14:textId="77777777" w:rsidR="00151283" w:rsidRDefault="00151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4552" w14:textId="77777777" w:rsidR="003E7A29" w:rsidRDefault="003E7A29" w:rsidP="00151283">
      <w:pPr>
        <w:spacing w:after="0" w:line="240" w:lineRule="auto"/>
      </w:pPr>
      <w:r>
        <w:separator/>
      </w:r>
    </w:p>
  </w:footnote>
  <w:footnote w:type="continuationSeparator" w:id="0">
    <w:p w14:paraId="049957B7" w14:textId="77777777" w:rsidR="003E7A29" w:rsidRDefault="003E7A29" w:rsidP="0015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29"/>
    <w:rsid w:val="00053DCD"/>
    <w:rsid w:val="000D3E91"/>
    <w:rsid w:val="00151283"/>
    <w:rsid w:val="001F349C"/>
    <w:rsid w:val="00355D36"/>
    <w:rsid w:val="003E0EEE"/>
    <w:rsid w:val="003E7A29"/>
    <w:rsid w:val="005101B3"/>
    <w:rsid w:val="006E05D4"/>
    <w:rsid w:val="009A7937"/>
    <w:rsid w:val="00CA3029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AFF1A"/>
  <w15:docId w15:val="{34F63A97-BEB1-49F7-BD58-8252D95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E982-EF38-4CF6-952F-03FECA6F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Heidi</dc:creator>
  <cp:keywords/>
  <cp:lastModifiedBy>Laskey, Stella</cp:lastModifiedBy>
  <cp:revision>8</cp:revision>
  <dcterms:created xsi:type="dcterms:W3CDTF">2023-03-29T23:48:00Z</dcterms:created>
  <dcterms:modified xsi:type="dcterms:W3CDTF">2023-04-02T23:58:00Z</dcterms:modified>
</cp:coreProperties>
</file>