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381C" w14:textId="7C4D5993" w:rsidR="00813BE1" w:rsidRPr="003C6793" w:rsidRDefault="00B621D0" w:rsidP="00B621D0">
      <w:pPr>
        <w:pStyle w:val="Title"/>
        <w:rPr>
          <w:sz w:val="36"/>
          <w:szCs w:val="44"/>
        </w:rPr>
      </w:pPr>
      <w:r w:rsidRPr="003C6793">
        <w:rPr>
          <w:sz w:val="36"/>
          <w:szCs w:val="44"/>
        </w:rPr>
        <w:t xml:space="preserve">Request for </w:t>
      </w:r>
      <w:r w:rsidR="00024965">
        <w:rPr>
          <w:sz w:val="36"/>
          <w:szCs w:val="44"/>
        </w:rPr>
        <w:t>L</w:t>
      </w:r>
      <w:r w:rsidRPr="003C6793">
        <w:rPr>
          <w:sz w:val="36"/>
          <w:szCs w:val="44"/>
        </w:rPr>
        <w:t>ate Lodgement Form – Cabinet Submissions</w:t>
      </w:r>
    </w:p>
    <w:p w14:paraId="4495C190" w14:textId="424E6D6D" w:rsidR="00FE5F39" w:rsidRPr="00FE5F39" w:rsidRDefault="00FE5F39" w:rsidP="00FE5F39">
      <w:pPr>
        <w:pStyle w:val="AutoNumberList"/>
        <w:numPr>
          <w:ilvl w:val="0"/>
          <w:numId w:val="0"/>
        </w:numPr>
        <w:pBdr>
          <w:bottom w:val="single" w:sz="6" w:space="1" w:color="auto"/>
        </w:pBdr>
        <w:ind w:left="-142" w:firstLine="142"/>
      </w:pPr>
      <w:bookmarkStart w:id="0" w:name="_Hlk235453122"/>
      <w:r w:rsidRPr="00D46F36">
        <w:t xml:space="preserve">[Title of </w:t>
      </w:r>
      <w:r>
        <w:t>Submission</w:t>
      </w:r>
      <w:r w:rsidRPr="00D46F36">
        <w:t>]</w:t>
      </w:r>
      <w:bookmarkEnd w:id="0"/>
    </w:p>
    <w:p w14:paraId="55D00464" w14:textId="42DA1CF5" w:rsidR="00B621D0" w:rsidRPr="007A1641" w:rsidRDefault="00B2510B" w:rsidP="00B621D0">
      <w:pPr>
        <w:pStyle w:val="Caption"/>
        <w:rPr>
          <w:sz w:val="24"/>
          <w:szCs w:val="24"/>
        </w:rPr>
      </w:pPr>
      <w:r w:rsidRPr="007A1641">
        <w:rPr>
          <w:b/>
          <w:bCs/>
          <w:sz w:val="24"/>
          <w:szCs w:val="24"/>
        </w:rPr>
        <w:t>Note:</w:t>
      </w:r>
      <w:r w:rsidRPr="007A1641">
        <w:rPr>
          <w:sz w:val="24"/>
          <w:szCs w:val="24"/>
        </w:rPr>
        <w:t xml:space="preserve"> Requests for late submissio</w:t>
      </w:r>
      <w:r w:rsidR="008A2680">
        <w:rPr>
          <w:sz w:val="24"/>
          <w:szCs w:val="24"/>
        </w:rPr>
        <w:t>n</w:t>
      </w:r>
      <w:r w:rsidRPr="007A1641">
        <w:rPr>
          <w:sz w:val="24"/>
          <w:szCs w:val="24"/>
        </w:rPr>
        <w:t xml:space="preserve">, either within ten working days for Minutes or five days for Briefings, must be approved by the </w:t>
      </w:r>
      <w:r w:rsidR="00254815" w:rsidRPr="007A1641">
        <w:rPr>
          <w:sz w:val="24"/>
          <w:szCs w:val="24"/>
        </w:rPr>
        <w:t xml:space="preserve">Cabinet Secretary (or delegate) before the </w:t>
      </w:r>
      <w:r w:rsidRPr="007A1641">
        <w:rPr>
          <w:sz w:val="24"/>
          <w:szCs w:val="24"/>
        </w:rPr>
        <w:t xml:space="preserve">Premier (or delegate), through the Request for Late Lodgement </w:t>
      </w:r>
      <w:r w:rsidR="009F3C81" w:rsidRPr="007A1641">
        <w:rPr>
          <w:sz w:val="24"/>
          <w:szCs w:val="24"/>
        </w:rPr>
        <w:t>F</w:t>
      </w:r>
      <w:r w:rsidRPr="007A1641">
        <w:rPr>
          <w:sz w:val="24"/>
          <w:szCs w:val="24"/>
        </w:rPr>
        <w:t>orm.</w:t>
      </w:r>
    </w:p>
    <w:p w14:paraId="3162EED2" w14:textId="521EBDF9" w:rsidR="009F3C81" w:rsidRPr="007A1641" w:rsidRDefault="009F3C81" w:rsidP="009F3C81">
      <w:pPr>
        <w:pStyle w:val="ListParagraph"/>
        <w:numPr>
          <w:ilvl w:val="0"/>
          <w:numId w:val="14"/>
        </w:numPr>
        <w:rPr>
          <w:b/>
          <w:bCs/>
          <w:iCs/>
          <w:sz w:val="24"/>
          <w:szCs w:val="24"/>
        </w:rPr>
      </w:pPr>
      <w:r w:rsidRPr="007A1641">
        <w:rPr>
          <w:b/>
          <w:bCs/>
          <w:iCs/>
          <w:sz w:val="24"/>
          <w:szCs w:val="24"/>
        </w:rPr>
        <w:t xml:space="preserve">Please submit completed form </w:t>
      </w:r>
      <w:r w:rsidR="00D5656A">
        <w:rPr>
          <w:b/>
          <w:bCs/>
          <w:iCs/>
          <w:sz w:val="24"/>
          <w:szCs w:val="24"/>
        </w:rPr>
        <w:t xml:space="preserve">via </w:t>
      </w:r>
      <w:r w:rsidRPr="007A1641">
        <w:rPr>
          <w:b/>
          <w:bCs/>
          <w:iCs/>
          <w:sz w:val="24"/>
          <w:szCs w:val="24"/>
        </w:rPr>
        <w:t xml:space="preserve">email to </w:t>
      </w:r>
      <w:hyperlink r:id="rId11" w:history="1">
        <w:r w:rsidR="007A1641" w:rsidRPr="004A5108">
          <w:rPr>
            <w:rStyle w:val="Hyperlink"/>
            <w:b/>
            <w:bCs/>
            <w:iCs/>
            <w:sz w:val="24"/>
            <w:szCs w:val="24"/>
          </w:rPr>
          <w:t>Cabinet.Office@dpac.tas.gov.au</w:t>
        </w:r>
      </w:hyperlink>
      <w:r w:rsidR="00D5656A">
        <w:rPr>
          <w:b/>
          <w:bCs/>
          <w:iCs/>
          <w:sz w:val="24"/>
          <w:szCs w:val="24"/>
        </w:rPr>
        <w:t xml:space="preserve"> </w:t>
      </w:r>
      <w:r w:rsidR="005B239A">
        <w:rPr>
          <w:b/>
          <w:bCs/>
          <w:iCs/>
          <w:sz w:val="24"/>
          <w:szCs w:val="24"/>
        </w:rPr>
        <w:t xml:space="preserve">urgently </w:t>
      </w:r>
      <w:r w:rsidR="00D5656A">
        <w:rPr>
          <w:b/>
          <w:bCs/>
          <w:iCs/>
          <w:sz w:val="24"/>
          <w:szCs w:val="24"/>
        </w:rPr>
        <w:t>and</w:t>
      </w:r>
      <w:r w:rsidR="005B239A">
        <w:rPr>
          <w:b/>
          <w:bCs/>
          <w:iCs/>
          <w:sz w:val="24"/>
          <w:szCs w:val="24"/>
        </w:rPr>
        <w:t xml:space="preserve"> also</w:t>
      </w:r>
      <w:r w:rsidR="00D5656A">
        <w:rPr>
          <w:b/>
          <w:bCs/>
          <w:iCs/>
          <w:sz w:val="24"/>
          <w:szCs w:val="24"/>
        </w:rPr>
        <w:t xml:space="preserve"> lodge in eCabinet with the </w:t>
      </w:r>
      <w:r w:rsidR="005B239A">
        <w:rPr>
          <w:b/>
          <w:bCs/>
          <w:iCs/>
          <w:sz w:val="24"/>
          <w:szCs w:val="24"/>
        </w:rPr>
        <w:t xml:space="preserve">signed </w:t>
      </w:r>
      <w:r w:rsidR="00D5656A">
        <w:rPr>
          <w:b/>
          <w:bCs/>
          <w:iCs/>
          <w:sz w:val="24"/>
          <w:szCs w:val="24"/>
        </w:rPr>
        <w:t>submission</w:t>
      </w:r>
      <w:r w:rsidR="005B239A">
        <w:rPr>
          <w:b/>
          <w:bCs/>
          <w:iCs/>
          <w:sz w:val="24"/>
          <w:szCs w:val="24"/>
        </w:rPr>
        <w:t>.</w:t>
      </w:r>
    </w:p>
    <w:p w14:paraId="27DA03A4" w14:textId="7121B324" w:rsidR="00AF4F4C" w:rsidRDefault="00EB44F0" w:rsidP="00CB41FD">
      <w:pPr>
        <w:rPr>
          <w:b/>
          <w:bCs/>
          <w:iCs/>
          <w:szCs w:val="24"/>
        </w:rPr>
      </w:pPr>
      <w:r>
        <w:rPr>
          <w:rStyle w:val="L1HeadingChar"/>
          <w:rFonts w:eastAsiaTheme="minorHAnsi"/>
          <w:sz w:val="28"/>
          <w:szCs w:val="28"/>
        </w:rPr>
        <w:t xml:space="preserve">  </w:t>
      </w:r>
      <w:r w:rsidR="00CB41FD" w:rsidRPr="003E5169">
        <w:rPr>
          <w:rStyle w:val="L1HeadingChar"/>
          <w:rFonts w:eastAsiaTheme="minorHAnsi"/>
          <w:sz w:val="28"/>
          <w:szCs w:val="28"/>
        </w:rPr>
        <w:t>Approval</w:t>
      </w:r>
      <w:r w:rsidR="00C7750E" w:rsidRPr="003E5169">
        <w:rPr>
          <w:rStyle w:val="L1HeadingChar"/>
          <w:rFonts w:eastAsiaTheme="minorHAnsi"/>
          <w:sz w:val="28"/>
          <w:szCs w:val="28"/>
        </w:rPr>
        <w:t>s</w:t>
      </w:r>
      <w:r w:rsidR="003C6793">
        <w:rPr>
          <w:rStyle w:val="L1HeadingChar"/>
          <w:rFonts w:eastAsiaTheme="minorHAnsi"/>
          <w:sz w:val="28"/>
          <w:szCs w:val="28"/>
        </w:rPr>
        <w:t xml:space="preserve"> </w:t>
      </w:r>
      <w:r w:rsidR="003C6793" w:rsidRPr="00AF4F4C">
        <w:rPr>
          <w:rStyle w:val="L1HeadingChar"/>
          <w:rFonts w:eastAsiaTheme="minorHAnsi"/>
          <w:i/>
          <w:iCs/>
          <w:sz w:val="28"/>
          <w:szCs w:val="28"/>
        </w:rPr>
        <w:t>(</w:t>
      </w:r>
      <w:r w:rsidR="00AF4F4C" w:rsidRPr="00AF4F4C">
        <w:rPr>
          <w:rStyle w:val="L1HeadingChar"/>
          <w:rFonts w:eastAsiaTheme="minorHAnsi"/>
          <w:i/>
          <w:iCs/>
          <w:sz w:val="28"/>
          <w:szCs w:val="28"/>
        </w:rPr>
        <w:t xml:space="preserve">for </w:t>
      </w:r>
      <w:r w:rsidR="008A2680">
        <w:rPr>
          <w:rStyle w:val="L1HeadingChar"/>
          <w:rFonts w:eastAsiaTheme="minorHAnsi"/>
          <w:i/>
          <w:iCs/>
          <w:sz w:val="28"/>
          <w:szCs w:val="28"/>
        </w:rPr>
        <w:t>Cabinet</w:t>
      </w:r>
      <w:r w:rsidR="00AF4F4C">
        <w:rPr>
          <w:rStyle w:val="L1HeadingChar"/>
          <w:rFonts w:eastAsiaTheme="minorHAnsi"/>
          <w:i/>
          <w:iCs/>
          <w:sz w:val="28"/>
          <w:szCs w:val="28"/>
        </w:rPr>
        <w:t xml:space="preserve"> </w:t>
      </w:r>
      <w:r w:rsidR="008A2680">
        <w:rPr>
          <w:rStyle w:val="L1HeadingChar"/>
          <w:rFonts w:eastAsiaTheme="minorHAnsi"/>
          <w:i/>
          <w:iCs/>
          <w:sz w:val="28"/>
          <w:szCs w:val="28"/>
        </w:rPr>
        <w:t>O</w:t>
      </w:r>
      <w:r w:rsidR="00AF4F4C" w:rsidRPr="00AF4F4C">
        <w:rPr>
          <w:rStyle w:val="L1HeadingChar"/>
          <w:rFonts w:eastAsiaTheme="minorHAnsi"/>
          <w:i/>
          <w:iCs/>
          <w:sz w:val="28"/>
          <w:szCs w:val="28"/>
        </w:rPr>
        <w:t>ffice use only</w:t>
      </w:r>
      <w:r w:rsidR="003C6793" w:rsidRPr="00AF4F4C">
        <w:rPr>
          <w:rStyle w:val="L1HeadingChar"/>
          <w:rFonts w:eastAsiaTheme="minorHAnsi"/>
          <w:i/>
          <w:iCs/>
          <w:sz w:val="28"/>
          <w:szCs w:val="28"/>
        </w:rPr>
        <w:t>)</w:t>
      </w:r>
      <w:r w:rsidR="00C7750E" w:rsidRPr="00AF4F4C">
        <w:rPr>
          <w:rStyle w:val="L1HeadingChar"/>
          <w:rFonts w:eastAsiaTheme="minorHAnsi"/>
          <w:i/>
          <w:iCs/>
          <w:sz w:val="28"/>
          <w:szCs w:val="28"/>
        </w:rPr>
        <w:t>:</w:t>
      </w:r>
      <w:r w:rsidR="00C7750E" w:rsidRPr="003E5169">
        <w:rPr>
          <w:rStyle w:val="L1HeadingChar"/>
          <w:rFonts w:eastAsiaTheme="minorHAnsi"/>
          <w:sz w:val="28"/>
          <w:szCs w:val="28"/>
        </w:rPr>
        <w:tab/>
      </w:r>
      <w:r w:rsidR="00C7750E">
        <w:rPr>
          <w:rStyle w:val="L1HeadingChar"/>
          <w:rFonts w:eastAsiaTheme="minorHAnsi"/>
        </w:rPr>
        <w:tab/>
      </w:r>
      <w:r w:rsidR="00C7750E">
        <w:rPr>
          <w:rStyle w:val="L1HeadingChar"/>
          <w:rFonts w:eastAsiaTheme="minorHAnsi"/>
        </w:rPr>
        <w:tab/>
      </w:r>
      <w:r w:rsidR="00254815">
        <w:rPr>
          <w:rStyle w:val="L1HeadingChar"/>
          <w:rFonts w:eastAsiaTheme="minorHAnsi"/>
        </w:rPr>
        <w:t xml:space="preserve">   </w:t>
      </w:r>
      <w:r w:rsidR="00C7750E">
        <w:rPr>
          <w:rStyle w:val="L1HeadingChar"/>
          <w:rFonts w:eastAsiaTheme="minorHAnsi"/>
        </w:rPr>
        <w:tab/>
        <w:t xml:space="preserve">      </w:t>
      </w:r>
      <w:r w:rsidR="00C7750E" w:rsidRPr="00EB44F0">
        <w:rPr>
          <w:rStyle w:val="L1HeadingChar"/>
          <w:rFonts w:eastAsiaTheme="minorHAnsi"/>
        </w:rPr>
        <w:t xml:space="preserve"> </w:t>
      </w:r>
      <w:r w:rsidR="00024965">
        <w:rPr>
          <w:rStyle w:val="L1HeadingChar"/>
          <w:rFonts w:eastAsiaTheme="minorHAnsi"/>
        </w:rPr>
        <w:t xml:space="preserve">              </w:t>
      </w:r>
      <w:r w:rsidR="00C7750E" w:rsidRPr="00EB44F0">
        <w:rPr>
          <w:rStyle w:val="L1HeadingChar"/>
          <w:rFonts w:eastAsiaTheme="minorHAnsi"/>
        </w:rPr>
        <w:tab/>
      </w:r>
      <w:r w:rsidR="00254815">
        <w:rPr>
          <w:rStyle w:val="L1HeadingChar"/>
          <w:rFonts w:eastAsiaTheme="minorHAnsi"/>
        </w:rPr>
        <w:t xml:space="preserve"> </w:t>
      </w:r>
      <w:r w:rsidR="00C7750E" w:rsidRPr="00EB44F0">
        <w:rPr>
          <w:rStyle w:val="L1HeadingChar"/>
          <w:rFonts w:eastAsiaTheme="minorHAnsi"/>
        </w:rPr>
        <w:t xml:space="preserve">   </w:t>
      </w:r>
      <w:r w:rsidR="00CB41FD">
        <w:br/>
      </w:r>
      <w:r w:rsidR="00254815" w:rsidRPr="007A1641">
        <w:rPr>
          <w:b/>
          <w:bCs/>
          <w:iCs/>
          <w:szCs w:val="24"/>
        </w:rPr>
        <w:t>Cabinet Secretary (or delegate):</w:t>
      </w:r>
      <w:r w:rsidRPr="007A1641">
        <w:rPr>
          <w:b/>
          <w:bCs/>
          <w:iCs/>
          <w:szCs w:val="24"/>
        </w:rPr>
        <w:t xml:space="preserve"> </w:t>
      </w:r>
      <w:r w:rsidR="00254815" w:rsidRPr="007A1641">
        <w:rPr>
          <w:b/>
          <w:bCs/>
          <w:iCs/>
          <w:szCs w:val="24"/>
        </w:rPr>
        <w:tab/>
      </w:r>
      <w:r w:rsidR="00254815" w:rsidRPr="007A1641">
        <w:rPr>
          <w:b/>
          <w:bCs/>
          <w:iCs/>
          <w:szCs w:val="24"/>
        </w:rPr>
        <w:tab/>
      </w:r>
      <w:r w:rsidR="00C7750E" w:rsidRPr="007A1641">
        <w:rPr>
          <w:b/>
          <w:bCs/>
          <w:iCs/>
          <w:szCs w:val="24"/>
        </w:rPr>
        <w:t>Premier</w:t>
      </w:r>
      <w:r w:rsidR="005E10ED" w:rsidRPr="007A1641">
        <w:rPr>
          <w:b/>
          <w:bCs/>
          <w:iCs/>
          <w:szCs w:val="24"/>
        </w:rPr>
        <w:t xml:space="preserve"> (or delegate)</w:t>
      </w:r>
      <w:r w:rsidR="00C7750E" w:rsidRPr="007A1641">
        <w:rPr>
          <w:b/>
          <w:bCs/>
          <w:iCs/>
          <w:szCs w:val="24"/>
        </w:rPr>
        <w:t>:</w:t>
      </w:r>
      <w:r w:rsidR="00C7750E" w:rsidRPr="007A1641">
        <w:rPr>
          <w:iCs/>
          <w:szCs w:val="24"/>
        </w:rPr>
        <w:t xml:space="preserve"> </w:t>
      </w:r>
      <w:r w:rsidR="00C7750E" w:rsidRPr="007A1641">
        <w:rPr>
          <w:iCs/>
          <w:szCs w:val="24"/>
        </w:rPr>
        <w:tab/>
      </w:r>
      <w:r w:rsidR="00C7750E" w:rsidRPr="007A1641">
        <w:rPr>
          <w:iCs/>
          <w:szCs w:val="24"/>
        </w:rPr>
        <w:tab/>
      </w:r>
      <w:r w:rsidR="00C7750E" w:rsidRPr="007A1641">
        <w:rPr>
          <w:iCs/>
          <w:szCs w:val="24"/>
        </w:rPr>
        <w:tab/>
      </w:r>
    </w:p>
    <w:p w14:paraId="421F3F71" w14:textId="77F06786" w:rsidR="00CB41FD" w:rsidRPr="007A1641" w:rsidRDefault="00AF4F4C" w:rsidP="00CB41FD">
      <w:pPr>
        <w:rPr>
          <w:rFonts w:cs="Arial"/>
          <w:color w:val="002060"/>
          <w:szCs w:val="24"/>
        </w:rPr>
      </w:pPr>
      <w:r w:rsidRPr="00AF4F4C">
        <w:rPr>
          <w:iCs/>
          <w:szCs w:val="24"/>
        </w:rPr>
        <w:t>Approved</w:t>
      </w:r>
      <w:r>
        <w:rPr>
          <w:iCs/>
          <w:szCs w:val="24"/>
        </w:rPr>
        <w:t xml:space="preserve">: </w:t>
      </w:r>
      <w:sdt>
        <w:sdtPr>
          <w:rPr>
            <w:iCs/>
            <w:szCs w:val="24"/>
          </w:rPr>
          <w:id w:val="469718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iCs/>
              <w:szCs w:val="24"/>
            </w:rPr>
            <w:t>☐</w:t>
          </w:r>
        </w:sdtContent>
      </w:sdt>
      <w:r w:rsidRPr="00AF4F4C">
        <w:rPr>
          <w:iCs/>
          <w:szCs w:val="24"/>
        </w:rPr>
        <w:tab/>
      </w:r>
      <w:r>
        <w:rPr>
          <w:iCs/>
          <w:szCs w:val="24"/>
        </w:rPr>
        <w:t xml:space="preserve">     </w:t>
      </w:r>
      <w:r w:rsidRPr="00AF4F4C">
        <w:rPr>
          <w:iCs/>
          <w:szCs w:val="24"/>
        </w:rPr>
        <w:t>Not Approved</w:t>
      </w:r>
      <w:r>
        <w:rPr>
          <w:iCs/>
          <w:szCs w:val="24"/>
        </w:rPr>
        <w:t xml:space="preserve">: </w:t>
      </w:r>
      <w:sdt>
        <w:sdtPr>
          <w:rPr>
            <w:iCs/>
            <w:szCs w:val="24"/>
          </w:rPr>
          <w:id w:val="571703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iCs/>
              <w:szCs w:val="24"/>
            </w:rPr>
            <w:t>☐</w:t>
          </w:r>
        </w:sdtContent>
      </w:sdt>
      <w:r w:rsidR="00EB44F0" w:rsidRPr="007A1641">
        <w:rPr>
          <w:iCs/>
          <w:szCs w:val="24"/>
        </w:rPr>
        <w:tab/>
      </w:r>
      <w:r w:rsidR="00C7750E" w:rsidRPr="007A1641">
        <w:rPr>
          <w:iCs/>
          <w:sz w:val="22"/>
        </w:rPr>
        <w:tab/>
      </w:r>
      <w:r w:rsidRPr="00AF4F4C">
        <w:rPr>
          <w:iCs/>
          <w:szCs w:val="24"/>
        </w:rPr>
        <w:t>Approved</w:t>
      </w:r>
      <w:r>
        <w:rPr>
          <w:iCs/>
          <w:szCs w:val="24"/>
        </w:rPr>
        <w:t xml:space="preserve">: </w:t>
      </w:r>
      <w:sdt>
        <w:sdtPr>
          <w:rPr>
            <w:iCs/>
            <w:szCs w:val="24"/>
          </w:rPr>
          <w:id w:val="1876114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iCs/>
              <w:szCs w:val="24"/>
            </w:rPr>
            <w:t>☐</w:t>
          </w:r>
        </w:sdtContent>
      </w:sdt>
      <w:r w:rsidRPr="00AF4F4C">
        <w:rPr>
          <w:iCs/>
          <w:szCs w:val="24"/>
        </w:rPr>
        <w:tab/>
      </w:r>
      <w:r>
        <w:rPr>
          <w:iCs/>
          <w:szCs w:val="24"/>
        </w:rPr>
        <w:t xml:space="preserve">     </w:t>
      </w:r>
      <w:r w:rsidRPr="00AF4F4C">
        <w:rPr>
          <w:iCs/>
          <w:szCs w:val="24"/>
        </w:rPr>
        <w:t>Not Approved</w:t>
      </w:r>
      <w:r>
        <w:rPr>
          <w:iCs/>
          <w:szCs w:val="24"/>
        </w:rPr>
        <w:t xml:space="preserve">: </w:t>
      </w:r>
      <w:sdt>
        <w:sdtPr>
          <w:rPr>
            <w:iCs/>
            <w:szCs w:val="24"/>
          </w:rPr>
          <w:id w:val="-578827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iCs/>
              <w:szCs w:val="24"/>
            </w:rPr>
            <w:t>☐</w:t>
          </w:r>
        </w:sdtContent>
      </w:sdt>
      <w:r w:rsidR="00C7750E" w:rsidRPr="007A1641">
        <w:rPr>
          <w:sz w:val="32"/>
          <w:szCs w:val="28"/>
        </w:rPr>
        <w:tab/>
      </w:r>
    </w:p>
    <w:p w14:paraId="5B6F4F3B" w14:textId="61DE9AC9" w:rsidR="00C7750E" w:rsidRPr="007A1641" w:rsidRDefault="00462E3A" w:rsidP="00CB41FD">
      <w:pPr>
        <w:rPr>
          <w:rFonts w:cs="Arial"/>
          <w:color w:val="002060"/>
          <w:szCs w:val="24"/>
        </w:rPr>
      </w:pPr>
      <w:sdt>
        <w:sdtPr>
          <w:rPr>
            <w:rStyle w:val="TablecopyChar"/>
            <w:sz w:val="24"/>
            <w:szCs w:val="24"/>
          </w:rPr>
          <w:alias w:val="Select Date"/>
          <w:tag w:val="Select Date"/>
          <w:id w:val="1600758448"/>
          <w:placeholder>
            <w:docPart w:val="027256BE954744E99FDC02CE10C7FF46"/>
          </w:placeholder>
          <w:date>
            <w:dateFormat w:val="dddd, d MMMM yyyy"/>
            <w:lid w:val="en-AU"/>
            <w:storeMappedDataAs w:val="dateTime"/>
            <w:calendar w:val="gregorian"/>
          </w:date>
        </w:sdtPr>
        <w:sdtEndPr>
          <w:rPr>
            <w:rStyle w:val="TablecopyChar"/>
          </w:rPr>
        </w:sdtEndPr>
        <w:sdtContent>
          <w:r w:rsidR="00EB44F0" w:rsidRPr="007A1641">
            <w:rPr>
              <w:rStyle w:val="TablecopyChar"/>
              <w:sz w:val="24"/>
              <w:szCs w:val="24"/>
            </w:rPr>
            <w:t xml:space="preserve"> </w:t>
          </w:r>
          <w:r w:rsidR="00AF4F4C">
            <w:rPr>
              <w:rStyle w:val="TablecopyChar"/>
              <w:sz w:val="24"/>
              <w:szCs w:val="24"/>
            </w:rPr>
            <w:t>Decision</w:t>
          </w:r>
          <w:r w:rsidR="00EB44F0" w:rsidRPr="007A1641">
            <w:rPr>
              <w:rStyle w:val="TablecopyChar"/>
              <w:sz w:val="24"/>
              <w:szCs w:val="24"/>
            </w:rPr>
            <w:t xml:space="preserve"> Date </w:t>
          </w:r>
        </w:sdtContent>
      </w:sdt>
      <w:r w:rsidR="00EB44F0" w:rsidRPr="007A1641">
        <w:rPr>
          <w:rStyle w:val="TablecopyChar"/>
          <w:sz w:val="24"/>
          <w:szCs w:val="24"/>
        </w:rPr>
        <w:tab/>
      </w:r>
      <w:r w:rsidR="00EB44F0" w:rsidRPr="007A1641">
        <w:rPr>
          <w:rStyle w:val="TablecopyChar"/>
          <w:sz w:val="24"/>
          <w:szCs w:val="24"/>
        </w:rPr>
        <w:tab/>
      </w:r>
      <w:r w:rsidR="00EB44F0" w:rsidRPr="007A1641">
        <w:rPr>
          <w:rStyle w:val="TablecopyChar"/>
          <w:sz w:val="24"/>
          <w:szCs w:val="24"/>
        </w:rPr>
        <w:tab/>
      </w:r>
      <w:r w:rsidR="00024965" w:rsidRPr="007A1641">
        <w:rPr>
          <w:rStyle w:val="TablecopyChar"/>
          <w:sz w:val="24"/>
          <w:szCs w:val="24"/>
        </w:rPr>
        <w:tab/>
      </w:r>
      <w:r w:rsidR="00EB44F0" w:rsidRPr="007A1641">
        <w:rPr>
          <w:rStyle w:val="TablecopyChar"/>
          <w:sz w:val="24"/>
          <w:szCs w:val="24"/>
        </w:rPr>
        <w:tab/>
      </w:r>
      <w:sdt>
        <w:sdtPr>
          <w:rPr>
            <w:rStyle w:val="TablecopyChar"/>
            <w:sz w:val="24"/>
            <w:szCs w:val="24"/>
          </w:rPr>
          <w:alias w:val="Select Date"/>
          <w:tag w:val="Select Date"/>
          <w:id w:val="-261768539"/>
          <w:placeholder>
            <w:docPart w:val="377E64BDCAD842ABA191CDB238A57533"/>
          </w:placeholder>
          <w:date>
            <w:dateFormat w:val="dddd, d MMMM yyyy"/>
            <w:lid w:val="en-AU"/>
            <w:storeMappedDataAs w:val="dateTime"/>
            <w:calendar w:val="gregorian"/>
          </w:date>
        </w:sdtPr>
        <w:sdtEndPr>
          <w:rPr>
            <w:rStyle w:val="TablecopyChar"/>
          </w:rPr>
        </w:sdtEndPr>
        <w:sdtContent>
          <w:r w:rsidR="00B45846" w:rsidRPr="007A1641">
            <w:rPr>
              <w:rStyle w:val="TablecopyChar"/>
              <w:sz w:val="24"/>
              <w:szCs w:val="24"/>
            </w:rPr>
            <w:t xml:space="preserve"> </w:t>
          </w:r>
          <w:r w:rsidR="00AF4F4C">
            <w:rPr>
              <w:rStyle w:val="TablecopyChar"/>
              <w:sz w:val="24"/>
              <w:szCs w:val="24"/>
            </w:rPr>
            <w:t>Decision</w:t>
          </w:r>
          <w:r w:rsidR="00B45846" w:rsidRPr="007A1641">
            <w:rPr>
              <w:rStyle w:val="TablecopyChar"/>
              <w:sz w:val="24"/>
              <w:szCs w:val="24"/>
            </w:rPr>
            <w:t xml:space="preserve"> Date </w:t>
          </w:r>
        </w:sdtContent>
      </w:sdt>
    </w:p>
    <w:p w14:paraId="38E50C57" w14:textId="33A6AEAB" w:rsidR="00254815" w:rsidRPr="00254815" w:rsidRDefault="00254815" w:rsidP="003367B1">
      <w:pPr>
        <w:pStyle w:val="L1Heading"/>
        <w:rPr>
          <w:sz w:val="28"/>
          <w:szCs w:val="28"/>
        </w:rPr>
      </w:pPr>
      <w:r w:rsidRPr="00254815">
        <w:rPr>
          <w:sz w:val="28"/>
          <w:szCs w:val="28"/>
        </w:rPr>
        <w:t xml:space="preserve">Central Agency </w:t>
      </w:r>
      <w:r w:rsidR="00790CD4">
        <w:rPr>
          <w:sz w:val="28"/>
          <w:szCs w:val="28"/>
        </w:rPr>
        <w:t>consultation</w:t>
      </w:r>
      <w:r w:rsidR="00790CD4" w:rsidRPr="00790CD4">
        <w:rPr>
          <w:b w:val="0"/>
          <w:bCs/>
          <w:sz w:val="28"/>
          <w:szCs w:val="28"/>
        </w:rPr>
        <w:t>*</w:t>
      </w:r>
      <w:r w:rsidR="00AF4F4C" w:rsidRPr="00790CD4">
        <w:rPr>
          <w:b w:val="0"/>
          <w:bCs/>
          <w:sz w:val="28"/>
          <w:szCs w:val="28"/>
        </w:rPr>
        <w:t xml:space="preserve"> </w:t>
      </w:r>
      <w:r w:rsidR="00AF4F4C">
        <w:rPr>
          <w:sz w:val="28"/>
          <w:szCs w:val="28"/>
        </w:rPr>
        <w:t xml:space="preserve">- </w:t>
      </w:r>
      <w:r w:rsidR="00AF4F4C" w:rsidRPr="00AF4F4C">
        <w:rPr>
          <w:i/>
          <w:iCs/>
          <w:sz w:val="28"/>
          <w:szCs w:val="28"/>
          <w:u w:val="single"/>
        </w:rPr>
        <w:t>This section must not be left blank</w:t>
      </w:r>
    </w:p>
    <w:p w14:paraId="2B0DAF0D" w14:textId="751F915F" w:rsidR="00AF4F4C" w:rsidRDefault="00FE5F39" w:rsidP="00254815">
      <w:r>
        <w:t>Has the</w:t>
      </w:r>
      <w:r w:rsidR="00254815" w:rsidRPr="007A1641">
        <w:t xml:space="preserve"> Department of Premier and Cabinet</w:t>
      </w:r>
      <w:r w:rsidR="008A2680">
        <w:t xml:space="preserve"> </w:t>
      </w:r>
      <w:r w:rsidR="00254815" w:rsidRPr="007A1641">
        <w:t>(DPAC</w:t>
      </w:r>
      <w:r w:rsidR="008A2680">
        <w:t xml:space="preserve"> Policy</w:t>
      </w:r>
      <w:r w:rsidR="00254815" w:rsidRPr="007A1641">
        <w:t xml:space="preserve">) and Department of Treasury and Finance (DTF) been </w:t>
      </w:r>
      <w:r w:rsidR="00AF4F4C">
        <w:t>consulted on</w:t>
      </w:r>
      <w:r w:rsidR="009D3548">
        <w:t xml:space="preserve"> the content of</w:t>
      </w:r>
      <w:r w:rsidR="00AF4F4C">
        <w:t xml:space="preserve"> the submission and </w:t>
      </w:r>
      <w:r w:rsidR="00254815" w:rsidRPr="007A1641">
        <w:t xml:space="preserve">notified </w:t>
      </w:r>
      <w:r w:rsidR="009D3548">
        <w:t xml:space="preserve">of </w:t>
      </w:r>
      <w:r w:rsidR="00254815" w:rsidRPr="007A1641">
        <w:t xml:space="preserve">late </w:t>
      </w:r>
      <w:r w:rsidR="00AF4F4C">
        <w:t>lodgement</w:t>
      </w:r>
      <w:r w:rsidR="00254815" w:rsidRPr="007A1641">
        <w:t>?</w:t>
      </w:r>
    </w:p>
    <w:p w14:paraId="52C9E2E1" w14:textId="610527E7" w:rsidR="000F06E4" w:rsidRPr="000F06E4" w:rsidRDefault="000F06E4" w:rsidP="00254815">
      <w:pPr>
        <w:rPr>
          <w:i/>
          <w:iCs/>
        </w:rPr>
      </w:pPr>
      <w:r w:rsidRPr="000F06E4">
        <w:rPr>
          <w:i/>
          <w:iCs/>
        </w:rPr>
        <w:t xml:space="preserve">*Not </w:t>
      </w:r>
      <w:r w:rsidR="008A2680">
        <w:rPr>
          <w:i/>
          <w:iCs/>
        </w:rPr>
        <w:t>required</w:t>
      </w:r>
      <w:r w:rsidRPr="000F06E4">
        <w:rPr>
          <w:i/>
          <w:iCs/>
        </w:rPr>
        <w:t xml:space="preserve"> for Appointment Briefings</w:t>
      </w:r>
    </w:p>
    <w:p w14:paraId="119DFEBE" w14:textId="652F3F61" w:rsidR="00254815" w:rsidRPr="007A1641" w:rsidRDefault="00254815" w:rsidP="00254815">
      <w:pPr>
        <w:rPr>
          <w:rFonts w:ascii="Segoe UI Symbol" w:hAnsi="Segoe UI Symbol" w:cs="Segoe UI Symbol"/>
        </w:rPr>
      </w:pPr>
      <w:r w:rsidRPr="007A1641">
        <w:rPr>
          <w:b/>
          <w:bCs/>
        </w:rPr>
        <w:t>DPAC</w:t>
      </w:r>
      <w:r w:rsidR="008A2680">
        <w:rPr>
          <w:b/>
          <w:bCs/>
        </w:rPr>
        <w:t xml:space="preserve"> Policy</w:t>
      </w:r>
      <w:r w:rsidRPr="007A1641">
        <w:rPr>
          <w:b/>
          <w:bCs/>
        </w:rPr>
        <w:t>:</w:t>
      </w:r>
      <w:r w:rsidRPr="007A1641">
        <w:t xml:space="preserve"> </w:t>
      </w:r>
      <w:r w:rsidRPr="007A1641">
        <w:tab/>
        <w:t xml:space="preserve">Yes  </w:t>
      </w:r>
      <w:sdt>
        <w:sdtPr>
          <w:rPr>
            <w:iCs/>
            <w:szCs w:val="24"/>
          </w:rPr>
          <w:id w:val="-1915852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F4C">
            <w:rPr>
              <w:rFonts w:ascii="MS Gothic" w:eastAsia="MS Gothic" w:hAnsi="MS Gothic" w:hint="eastAsia"/>
              <w:iCs/>
              <w:szCs w:val="24"/>
            </w:rPr>
            <w:t>☐</w:t>
          </w:r>
        </w:sdtContent>
      </w:sdt>
      <w:r w:rsidRPr="007A1641">
        <w:tab/>
      </w:r>
      <w:r w:rsidRPr="007A1641">
        <w:tab/>
      </w:r>
      <w:r w:rsidRPr="007A1641">
        <w:tab/>
      </w:r>
      <w:r w:rsidRPr="007A1641">
        <w:tab/>
      </w:r>
      <w:r w:rsidR="00024965" w:rsidRPr="007A1641">
        <w:tab/>
      </w:r>
      <w:r w:rsidRPr="007A1641">
        <w:rPr>
          <w:b/>
          <w:bCs/>
        </w:rPr>
        <w:t xml:space="preserve">DTF: </w:t>
      </w:r>
      <w:r w:rsidRPr="007A1641">
        <w:tab/>
        <w:t>Yes</w:t>
      </w:r>
      <w:r w:rsidR="00AF4F4C">
        <w:t xml:space="preserve"> </w:t>
      </w:r>
      <w:r w:rsidRPr="007A1641">
        <w:t xml:space="preserve"> </w:t>
      </w:r>
      <w:sdt>
        <w:sdtPr>
          <w:rPr>
            <w:iCs/>
            <w:szCs w:val="24"/>
          </w:rPr>
          <w:id w:val="497243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F4C">
            <w:rPr>
              <w:rFonts w:ascii="MS Gothic" w:eastAsia="MS Gothic" w:hAnsi="MS Gothic" w:hint="eastAsia"/>
              <w:iCs/>
              <w:szCs w:val="24"/>
            </w:rPr>
            <w:t>☐</w:t>
          </w:r>
        </w:sdtContent>
      </w:sdt>
    </w:p>
    <w:p w14:paraId="35C52FA8" w14:textId="609F4A46" w:rsidR="00254815" w:rsidRDefault="007A1641" w:rsidP="009D35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790"/>
        </w:tabs>
        <w:rPr>
          <w:iCs/>
          <w:szCs w:val="24"/>
        </w:rPr>
      </w:pPr>
      <w:r>
        <w:rPr>
          <w:rFonts w:ascii="Segoe UI Symbol" w:hAnsi="Segoe UI Symbol" w:cs="Segoe UI Symbol"/>
        </w:rPr>
        <w:tab/>
      </w:r>
      <w:r w:rsidR="00254815" w:rsidRPr="007A1641">
        <w:rPr>
          <w:rFonts w:ascii="Segoe UI Symbol" w:hAnsi="Segoe UI Symbol" w:cs="Segoe UI Symbol"/>
        </w:rPr>
        <w:tab/>
      </w:r>
      <w:r w:rsidR="008A2680">
        <w:rPr>
          <w:rFonts w:ascii="Segoe UI Symbol" w:hAnsi="Segoe UI Symbol" w:cs="Segoe UI Symbol"/>
        </w:rPr>
        <w:tab/>
      </w:r>
      <w:r w:rsidR="00254815" w:rsidRPr="007A1641">
        <w:rPr>
          <w:rFonts w:ascii="Segoe UI Symbol" w:hAnsi="Segoe UI Symbol" w:cs="Segoe UI Symbol"/>
        </w:rPr>
        <w:t>No</w:t>
      </w:r>
      <w:r w:rsidR="00AF4F4C">
        <w:rPr>
          <w:rFonts w:ascii="Segoe UI Symbol" w:hAnsi="Segoe UI Symbol" w:cs="Segoe UI Symbol"/>
        </w:rPr>
        <w:t xml:space="preserve"> </w:t>
      </w:r>
      <w:r w:rsidR="00254815" w:rsidRPr="007A1641">
        <w:rPr>
          <w:rFonts w:ascii="Segoe UI Symbol" w:hAnsi="Segoe UI Symbol" w:cs="Segoe UI Symbol"/>
        </w:rPr>
        <w:t xml:space="preserve">  </w:t>
      </w:r>
      <w:sdt>
        <w:sdtPr>
          <w:rPr>
            <w:iCs/>
            <w:szCs w:val="24"/>
          </w:rPr>
          <w:id w:val="-221450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F4C">
            <w:rPr>
              <w:rFonts w:ascii="MS Gothic" w:eastAsia="MS Gothic" w:hAnsi="MS Gothic" w:hint="eastAsia"/>
              <w:iCs/>
              <w:szCs w:val="24"/>
            </w:rPr>
            <w:t>☐</w:t>
          </w:r>
        </w:sdtContent>
      </w:sdt>
      <w:r w:rsidR="00254815" w:rsidRPr="007A1641">
        <w:rPr>
          <w:rFonts w:ascii="Segoe UI Symbol" w:hAnsi="Segoe UI Symbol" w:cs="Segoe UI Symbol"/>
        </w:rPr>
        <w:tab/>
      </w:r>
      <w:r w:rsidR="00254815" w:rsidRPr="007A1641">
        <w:rPr>
          <w:rFonts w:ascii="Segoe UI Symbol" w:hAnsi="Segoe UI Symbol" w:cs="Segoe UI Symbol"/>
        </w:rPr>
        <w:tab/>
      </w:r>
      <w:r w:rsidR="00254815" w:rsidRPr="007A1641">
        <w:rPr>
          <w:rFonts w:ascii="Segoe UI Symbol" w:hAnsi="Segoe UI Symbol" w:cs="Segoe UI Symbol"/>
        </w:rPr>
        <w:tab/>
      </w:r>
      <w:r w:rsidR="00254815" w:rsidRPr="007A1641">
        <w:rPr>
          <w:rFonts w:ascii="Segoe UI Symbol" w:hAnsi="Segoe UI Symbol" w:cs="Segoe UI Symbol"/>
        </w:rPr>
        <w:tab/>
      </w:r>
      <w:r w:rsidR="00254815" w:rsidRPr="007A1641">
        <w:rPr>
          <w:rFonts w:ascii="Segoe UI Symbol" w:hAnsi="Segoe UI Symbol" w:cs="Segoe UI Symbol"/>
        </w:rPr>
        <w:tab/>
      </w:r>
      <w:r w:rsidR="00024965" w:rsidRPr="007A1641">
        <w:rPr>
          <w:rFonts w:ascii="Segoe UI Symbol" w:hAnsi="Segoe UI Symbol" w:cs="Segoe UI Symbol"/>
        </w:rPr>
        <w:tab/>
      </w:r>
      <w:r w:rsidR="00254815" w:rsidRPr="007A1641">
        <w:rPr>
          <w:rFonts w:ascii="Segoe UI Symbol" w:hAnsi="Segoe UI Symbol" w:cs="Segoe UI Symbol"/>
        </w:rPr>
        <w:t xml:space="preserve">No   </w:t>
      </w:r>
      <w:sdt>
        <w:sdtPr>
          <w:rPr>
            <w:iCs/>
            <w:szCs w:val="24"/>
          </w:rPr>
          <w:id w:val="-879170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F4C">
            <w:rPr>
              <w:rFonts w:ascii="MS Gothic" w:eastAsia="MS Gothic" w:hAnsi="MS Gothic" w:hint="eastAsia"/>
              <w:iCs/>
              <w:szCs w:val="24"/>
            </w:rPr>
            <w:t>☐</w:t>
          </w:r>
        </w:sdtContent>
      </w:sdt>
      <w:r w:rsidR="009D3548">
        <w:rPr>
          <w:iCs/>
          <w:szCs w:val="24"/>
        </w:rPr>
        <w:tab/>
      </w:r>
    </w:p>
    <w:p w14:paraId="30EB8ADA" w14:textId="77777777" w:rsidR="009D3548" w:rsidRPr="009D3548" w:rsidRDefault="009D3548" w:rsidP="009D35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790"/>
        </w:tabs>
        <w:rPr>
          <w:b/>
          <w:bCs/>
        </w:rPr>
      </w:pPr>
      <w:r w:rsidRPr="009D3548">
        <w:rPr>
          <w:b/>
          <w:bCs/>
        </w:rPr>
        <w:t xml:space="preserve">Contacts: </w:t>
      </w:r>
    </w:p>
    <w:p w14:paraId="573AA8FB" w14:textId="0848F64B" w:rsidR="009D3548" w:rsidRDefault="009D3548" w:rsidP="009D35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790"/>
        </w:tabs>
      </w:pPr>
      <w:r>
        <w:t xml:space="preserve">DPAC: </w:t>
      </w:r>
      <w:r>
        <w:tab/>
      </w:r>
      <w:hyperlink r:id="rId12" w:history="1">
        <w:r w:rsidRPr="00FC5A60">
          <w:rPr>
            <w:rStyle w:val="Hyperlink"/>
          </w:rPr>
          <w:t>Policy@dpac.tas.gov.au</w:t>
        </w:r>
      </w:hyperlink>
      <w:r>
        <w:t xml:space="preserve">  </w:t>
      </w:r>
      <w:r>
        <w:tab/>
      </w:r>
      <w:r>
        <w:tab/>
      </w:r>
      <w:r>
        <w:tab/>
      </w:r>
      <w:r>
        <w:tab/>
      </w:r>
    </w:p>
    <w:p w14:paraId="1CEFF721" w14:textId="0A31F4F7" w:rsidR="009D3548" w:rsidRDefault="009D3548" w:rsidP="009D35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790"/>
        </w:tabs>
      </w:pPr>
      <w:r>
        <w:t xml:space="preserve">DTF: </w:t>
      </w:r>
      <w:r>
        <w:tab/>
      </w:r>
      <w:r>
        <w:tab/>
      </w:r>
      <w:hyperlink r:id="rId13" w:history="1">
        <w:r w:rsidRPr="00FC5A60">
          <w:rPr>
            <w:rStyle w:val="Hyperlink"/>
          </w:rPr>
          <w:t>ots@treasury.tas.gov.au</w:t>
        </w:r>
      </w:hyperlink>
      <w:r>
        <w:t xml:space="preserve"> </w:t>
      </w:r>
    </w:p>
    <w:p w14:paraId="759118D1" w14:textId="461735A1" w:rsidR="00CD0E91" w:rsidRPr="003E5169" w:rsidRDefault="00CD0E91" w:rsidP="003367B1">
      <w:pPr>
        <w:pStyle w:val="L1Heading"/>
        <w:rPr>
          <w:sz w:val="28"/>
          <w:szCs w:val="28"/>
        </w:rPr>
      </w:pPr>
      <w:r w:rsidRPr="003E5169">
        <w:rPr>
          <w:sz w:val="28"/>
          <w:szCs w:val="28"/>
        </w:rPr>
        <w:t xml:space="preserve">Submission </w:t>
      </w:r>
      <w:r w:rsidR="00C20E9D">
        <w:rPr>
          <w:sz w:val="28"/>
          <w:szCs w:val="28"/>
        </w:rPr>
        <w:t xml:space="preserve">type and </w:t>
      </w:r>
      <w:r w:rsidRPr="003E5169">
        <w:rPr>
          <w:sz w:val="28"/>
          <w:szCs w:val="28"/>
        </w:rPr>
        <w:t xml:space="preserve">title: </w:t>
      </w:r>
    </w:p>
    <w:p w14:paraId="5A71F466" w14:textId="77777777" w:rsidR="00CD0E91" w:rsidRDefault="00CD0E91" w:rsidP="00CD0E91"/>
    <w:p w14:paraId="60B9CB3D" w14:textId="77777777" w:rsidR="00CD0E91" w:rsidRPr="003E5169" w:rsidRDefault="00CD0E91" w:rsidP="003367B1">
      <w:pPr>
        <w:pStyle w:val="L1Heading"/>
        <w:rPr>
          <w:sz w:val="28"/>
          <w:szCs w:val="28"/>
        </w:rPr>
      </w:pPr>
      <w:r w:rsidRPr="003E5169">
        <w:rPr>
          <w:sz w:val="28"/>
          <w:szCs w:val="28"/>
        </w:rPr>
        <w:t xml:space="preserve">Cabinet submission purpose: </w:t>
      </w:r>
    </w:p>
    <w:p w14:paraId="4F45AF84" w14:textId="77777777" w:rsidR="00CD0E91" w:rsidRDefault="00CD0E91" w:rsidP="00CD0E91"/>
    <w:p w14:paraId="473A31D5" w14:textId="25692F3B" w:rsidR="00CD0E91" w:rsidRPr="003E5169" w:rsidRDefault="00CD0E91" w:rsidP="003367B1">
      <w:pPr>
        <w:pStyle w:val="L1Heading"/>
        <w:rPr>
          <w:sz w:val="28"/>
          <w:szCs w:val="28"/>
        </w:rPr>
      </w:pPr>
      <w:r w:rsidRPr="003E5169">
        <w:rPr>
          <w:sz w:val="28"/>
          <w:szCs w:val="28"/>
        </w:rPr>
        <w:t xml:space="preserve">Proposed cabinet meeting date: </w:t>
      </w:r>
    </w:p>
    <w:p w14:paraId="1E969E0F" w14:textId="77777777" w:rsidR="00CD0E91" w:rsidRDefault="00CD0E91" w:rsidP="00CD0E91"/>
    <w:p w14:paraId="133A6B96" w14:textId="592C348A" w:rsidR="00CD0E91" w:rsidRDefault="00CD0E91" w:rsidP="003367B1">
      <w:pPr>
        <w:pStyle w:val="L1Heading"/>
      </w:pPr>
      <w:r w:rsidRPr="003E5169">
        <w:rPr>
          <w:sz w:val="28"/>
          <w:szCs w:val="28"/>
        </w:rPr>
        <w:t xml:space="preserve">Proposed date of lodgement with </w:t>
      </w:r>
      <w:r w:rsidR="00D70ACA" w:rsidRPr="003E5169">
        <w:rPr>
          <w:sz w:val="28"/>
          <w:szCs w:val="28"/>
        </w:rPr>
        <w:t>C</w:t>
      </w:r>
      <w:r w:rsidRPr="003E5169">
        <w:rPr>
          <w:sz w:val="28"/>
          <w:szCs w:val="28"/>
        </w:rPr>
        <w:t xml:space="preserve">abinet </w:t>
      </w:r>
      <w:r w:rsidR="00D70ACA" w:rsidRPr="003E5169">
        <w:rPr>
          <w:sz w:val="28"/>
          <w:szCs w:val="28"/>
        </w:rPr>
        <w:t>O</w:t>
      </w:r>
      <w:r w:rsidRPr="003E5169">
        <w:rPr>
          <w:sz w:val="28"/>
          <w:szCs w:val="28"/>
        </w:rPr>
        <w:t>ffice:</w:t>
      </w:r>
      <w:r>
        <w:t xml:space="preserve"> </w:t>
      </w:r>
    </w:p>
    <w:p w14:paraId="433E0D91" w14:textId="77777777" w:rsidR="00CD0E91" w:rsidRDefault="00CD0E91" w:rsidP="00CD0E91"/>
    <w:p w14:paraId="3E9B56BB" w14:textId="77777777" w:rsidR="00CD0E91" w:rsidRDefault="00CD0E91" w:rsidP="003367B1">
      <w:pPr>
        <w:pStyle w:val="L1Heading"/>
      </w:pPr>
      <w:r w:rsidRPr="003E5169">
        <w:rPr>
          <w:sz w:val="28"/>
          <w:szCs w:val="28"/>
        </w:rPr>
        <w:t>Reason for late submission:</w:t>
      </w:r>
      <w:r>
        <w:t xml:space="preserve"> </w:t>
      </w:r>
    </w:p>
    <w:p w14:paraId="460CEEF4" w14:textId="71AE2485" w:rsidR="007A1641" w:rsidRDefault="00CD0E91" w:rsidP="00CD0E91">
      <w:r w:rsidRPr="007A1641">
        <w:t xml:space="preserve">(e.g., Information only recently received, an urgent issue arising, inadequate planning in department or office). </w:t>
      </w:r>
    </w:p>
    <w:p w14:paraId="6F6C6333" w14:textId="77777777" w:rsidR="007A1641" w:rsidRPr="007A1641" w:rsidRDefault="007A1641" w:rsidP="00CD0E91"/>
    <w:p w14:paraId="3B162DDA" w14:textId="77777777" w:rsidR="00CD0E91" w:rsidRDefault="00CD0E91" w:rsidP="003367B1">
      <w:pPr>
        <w:pStyle w:val="L1Heading"/>
      </w:pPr>
      <w:r w:rsidRPr="003E5169">
        <w:rPr>
          <w:sz w:val="28"/>
          <w:szCs w:val="28"/>
        </w:rPr>
        <w:t>Why consideration is necessary at this time:</w:t>
      </w:r>
      <w:r>
        <w:t xml:space="preserve"> </w:t>
      </w:r>
    </w:p>
    <w:p w14:paraId="71F62445" w14:textId="40BBE586" w:rsidR="00254815" w:rsidRPr="00FE5F39" w:rsidRDefault="00CD0E91" w:rsidP="00CD0E91">
      <w:r w:rsidRPr="007A1641">
        <w:t xml:space="preserve">(Outline </w:t>
      </w:r>
      <w:r w:rsidR="00790CD4">
        <w:t xml:space="preserve">critical dates and significant </w:t>
      </w:r>
      <w:r w:rsidRPr="007A1641">
        <w:t>reason</w:t>
      </w:r>
      <w:r w:rsidR="00790CD4">
        <w:t>s</w:t>
      </w:r>
      <w:r w:rsidRPr="007A1641">
        <w:t xml:space="preserve">, e.g., Urgent legislative changes are required, urgent advice is needed). </w:t>
      </w:r>
    </w:p>
    <w:p w14:paraId="7AA44D92" w14:textId="5047DA31" w:rsidR="00CD0E91" w:rsidRPr="003E5169" w:rsidRDefault="00C20E9D" w:rsidP="00C20E9D">
      <w:pPr>
        <w:pStyle w:val="L1Heading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0E91" w:rsidRPr="003E5169">
        <w:rPr>
          <w:sz w:val="28"/>
          <w:szCs w:val="28"/>
        </w:rPr>
        <w:t>Outline implications/risks if this submission does not proceed</w:t>
      </w:r>
      <w:r w:rsidR="006F04F1">
        <w:rPr>
          <w:sz w:val="28"/>
          <w:szCs w:val="28"/>
        </w:rPr>
        <w:t xml:space="preserve"> </w:t>
      </w:r>
      <w:r w:rsidR="00CD0E91" w:rsidRPr="003E5169">
        <w:rPr>
          <w:sz w:val="28"/>
          <w:szCs w:val="28"/>
        </w:rPr>
        <w:t xml:space="preserve">at this time: </w:t>
      </w:r>
    </w:p>
    <w:p w14:paraId="4E2003E6" w14:textId="03610C0B" w:rsidR="00024965" w:rsidRPr="00FE5F39" w:rsidRDefault="00CD0E91" w:rsidP="00CD0E91">
      <w:r w:rsidRPr="007A1641">
        <w:t xml:space="preserve">(Outline risks - e.g., Legislation will not be passed in time, an urgent political issue is not addressed resulting in consequences for the Government). </w:t>
      </w:r>
    </w:p>
    <w:p w14:paraId="7774EC2A" w14:textId="1D1153CD" w:rsidR="00B2510B" w:rsidRPr="003E5169" w:rsidRDefault="00CD0E91" w:rsidP="003367B1">
      <w:pPr>
        <w:pStyle w:val="L1Heading"/>
        <w:rPr>
          <w:sz w:val="28"/>
          <w:szCs w:val="28"/>
        </w:rPr>
      </w:pPr>
      <w:r w:rsidRPr="003E5169">
        <w:rPr>
          <w:sz w:val="28"/>
          <w:szCs w:val="28"/>
        </w:rPr>
        <w:t>Contact officer:</w:t>
      </w:r>
    </w:p>
    <w:p w14:paraId="529E4B81" w14:textId="1DC36EE7" w:rsidR="00FE5F39" w:rsidRDefault="00FE5F39" w:rsidP="00CD0E91">
      <w:r>
        <w:t xml:space="preserve">Name: </w:t>
      </w:r>
    </w:p>
    <w:p w14:paraId="3DF63174" w14:textId="20B7CAFD" w:rsidR="00FE5F39" w:rsidRDefault="00FE5F39" w:rsidP="00CD0E91">
      <w:r>
        <w:t xml:space="preserve">Position: </w:t>
      </w:r>
    </w:p>
    <w:p w14:paraId="32C020F0" w14:textId="72759E10" w:rsidR="00FE5F39" w:rsidRDefault="00FE5F39" w:rsidP="00CD0E91">
      <w:r>
        <w:t>Agency/Ministerial Office:</w:t>
      </w:r>
    </w:p>
    <w:p w14:paraId="17673D31" w14:textId="3026C9A8" w:rsidR="00FE5F39" w:rsidRDefault="00FE5F39" w:rsidP="00CD0E91">
      <w:r>
        <w:t xml:space="preserve">Contact number: </w:t>
      </w:r>
    </w:p>
    <w:p w14:paraId="03510BFC" w14:textId="5C7709A3" w:rsidR="00FE5F39" w:rsidRDefault="00FE5F39" w:rsidP="00CD0E91">
      <w:r>
        <w:t>Email:</w:t>
      </w:r>
    </w:p>
    <w:p w14:paraId="0CCC0C1E" w14:textId="77777777" w:rsidR="007A1641" w:rsidRPr="007A1641" w:rsidRDefault="007A1641" w:rsidP="007A1641"/>
    <w:p w14:paraId="211D1E77" w14:textId="77777777" w:rsidR="007A1641" w:rsidRPr="007A1641" w:rsidRDefault="007A1641" w:rsidP="007A1641"/>
    <w:p w14:paraId="617FC43F" w14:textId="77777777" w:rsidR="007A1641" w:rsidRPr="007A1641" w:rsidRDefault="007A1641" w:rsidP="007A1641"/>
    <w:p w14:paraId="62B4C407" w14:textId="77777777" w:rsidR="007A1641" w:rsidRPr="007A1641" w:rsidRDefault="007A1641" w:rsidP="007A1641"/>
    <w:p w14:paraId="3288D545" w14:textId="77777777" w:rsidR="007A1641" w:rsidRPr="007A1641" w:rsidRDefault="007A1641" w:rsidP="007A1641"/>
    <w:p w14:paraId="01CDFE8F" w14:textId="77777777" w:rsidR="007A1641" w:rsidRPr="007A1641" w:rsidRDefault="007A1641" w:rsidP="007A1641"/>
    <w:p w14:paraId="0A99FC08" w14:textId="77777777" w:rsidR="007A1641" w:rsidRPr="007A1641" w:rsidRDefault="007A1641" w:rsidP="007A1641"/>
    <w:p w14:paraId="05E2C3E8" w14:textId="77777777" w:rsidR="007A1641" w:rsidRPr="007A1641" w:rsidRDefault="007A1641" w:rsidP="007A1641"/>
    <w:p w14:paraId="0C4DE313" w14:textId="77777777" w:rsidR="007A1641" w:rsidRPr="007A1641" w:rsidRDefault="007A1641" w:rsidP="007A1641"/>
    <w:p w14:paraId="4794B766" w14:textId="77777777" w:rsidR="007A1641" w:rsidRPr="007A1641" w:rsidRDefault="007A1641" w:rsidP="007A1641"/>
    <w:p w14:paraId="06B4A0B4" w14:textId="77777777" w:rsidR="007A1641" w:rsidRPr="007A1641" w:rsidRDefault="007A1641" w:rsidP="007A1641"/>
    <w:p w14:paraId="5CAC1451" w14:textId="77777777" w:rsidR="007A1641" w:rsidRPr="007A1641" w:rsidRDefault="007A1641" w:rsidP="007A1641"/>
    <w:p w14:paraId="62FA5AFA" w14:textId="77777777" w:rsidR="007A1641" w:rsidRPr="007A1641" w:rsidRDefault="007A1641" w:rsidP="007A1641"/>
    <w:p w14:paraId="35657AC9" w14:textId="112441B8" w:rsidR="007A1641" w:rsidRPr="007A1641" w:rsidRDefault="007A1641" w:rsidP="007A1641">
      <w:pPr>
        <w:tabs>
          <w:tab w:val="left" w:pos="3810"/>
        </w:tabs>
      </w:pPr>
      <w:r>
        <w:tab/>
      </w:r>
    </w:p>
    <w:sectPr w:rsidR="007A1641" w:rsidRPr="007A1641" w:rsidSect="0002496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F3316" w14:textId="77777777" w:rsidR="00462E3A" w:rsidRDefault="00462E3A" w:rsidP="00BD0AF7">
      <w:pPr>
        <w:spacing w:after="0" w:line="240" w:lineRule="auto"/>
      </w:pPr>
      <w:r>
        <w:separator/>
      </w:r>
    </w:p>
  </w:endnote>
  <w:endnote w:type="continuationSeparator" w:id="0">
    <w:p w14:paraId="4418DABB" w14:textId="77777777" w:rsidR="00462E3A" w:rsidRDefault="00462E3A" w:rsidP="00BD0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CCA00" w14:textId="6A3C6EFC" w:rsidR="00AF4F4C" w:rsidRDefault="00AF4F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896" behindDoc="0" locked="0" layoutInCell="1" allowOverlap="1" wp14:anchorId="2B7A9B2E" wp14:editId="4074E01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418052346" name="Text Box 5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51099F" w14:textId="07EAF5E7" w:rsidR="00AF4F4C" w:rsidRPr="00AF4F4C" w:rsidRDefault="00AF4F4C" w:rsidP="00AF4F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F4F4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A9B2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//TAS CABINET" style="position:absolute;margin-left:0;margin-top:0;width:164.25pt;height:34.05pt;z-index:2516648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C4LSkj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6851099F" w14:textId="07EAF5E7" w:rsidR="00AF4F4C" w:rsidRPr="00AF4F4C" w:rsidRDefault="00AF4F4C" w:rsidP="00AF4F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F4F4C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480FB" w14:textId="5300C661" w:rsidR="00BD0AF7" w:rsidRDefault="00AF4F4C" w:rsidP="002042CD">
    <w:pPr>
      <w:pStyle w:val="Footertex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5FC75ECA" wp14:editId="4CEE282A">
              <wp:simplePos x="457200" y="101250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224864578" name="Text Box 6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2C61A" w14:textId="4D26808D" w:rsidR="00AF4F4C" w:rsidRPr="00AF4F4C" w:rsidRDefault="00AF4F4C" w:rsidP="00AF4F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F4F4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75EC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: Sensitive//TAS CABINET" style="position:absolute;margin-left:0;margin-top:0;width:164.25pt;height:34.05pt;z-index:2516659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DVkpse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0B72C61A" w14:textId="4D26808D" w:rsidR="00AF4F4C" w:rsidRPr="00AF4F4C" w:rsidRDefault="00AF4F4C" w:rsidP="00AF4F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F4F4C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84829389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948F0" w:rsidRPr="007A1641">
          <w:t>Request for late Lodgement Form</w:t>
        </w:r>
        <w:r w:rsidR="00E5634A" w:rsidRPr="007A1641">
          <w:t xml:space="preserve"> </w:t>
        </w:r>
        <w:r w:rsidR="00BD0AF7">
          <w:tab/>
        </w:r>
        <w:r w:rsidR="00BD0AF7">
          <w:tab/>
        </w:r>
        <w:sdt>
          <w:sdtPr>
            <w:id w:val="2039541458"/>
            <w:docPartObj>
              <w:docPartGallery w:val="Page Numbers (Top of Page)"/>
              <w:docPartUnique/>
            </w:docPartObj>
          </w:sdtPr>
          <w:sdtEndPr/>
          <w:sdtContent>
            <w:r w:rsidR="002042CD">
              <w:tab/>
            </w:r>
            <w:r w:rsidR="007A1641">
              <w:tab/>
            </w:r>
            <w:r w:rsidR="007A1641">
              <w:tab/>
            </w:r>
            <w:r w:rsidR="007A1641">
              <w:tab/>
            </w:r>
            <w:r w:rsidR="007A1641">
              <w:tab/>
            </w:r>
            <w:r w:rsidR="007A1641">
              <w:tab/>
            </w:r>
            <w:r w:rsidR="007A1641">
              <w:tab/>
            </w:r>
            <w:r w:rsidR="007A1641">
              <w:tab/>
            </w:r>
            <w:r w:rsidR="002042CD" w:rsidRPr="00630FAD">
              <w:t xml:space="preserve">Page </w:t>
            </w:r>
            <w:r w:rsidR="002042CD" w:rsidRPr="00630FAD">
              <w:fldChar w:fldCharType="begin"/>
            </w:r>
            <w:r w:rsidR="002042CD" w:rsidRPr="00630FAD">
              <w:instrText xml:space="preserve"> PAGE </w:instrText>
            </w:r>
            <w:r w:rsidR="002042CD" w:rsidRPr="00630FAD">
              <w:fldChar w:fldCharType="separate"/>
            </w:r>
            <w:r w:rsidR="002042CD">
              <w:t>2</w:t>
            </w:r>
            <w:r w:rsidR="002042CD" w:rsidRPr="00630FAD">
              <w:fldChar w:fldCharType="end"/>
            </w:r>
            <w:r w:rsidR="002042CD" w:rsidRPr="00630FAD">
              <w:t xml:space="preserve"> of </w:t>
            </w:r>
            <w:r w:rsidR="002042CD" w:rsidRPr="00630FAD">
              <w:fldChar w:fldCharType="begin"/>
            </w:r>
            <w:r w:rsidR="002042CD" w:rsidRPr="00630FAD">
              <w:instrText xml:space="preserve"> NUMPAGES  </w:instrText>
            </w:r>
            <w:r w:rsidR="002042CD" w:rsidRPr="00630FAD">
              <w:fldChar w:fldCharType="separate"/>
            </w:r>
            <w:r w:rsidR="002042CD">
              <w:t>4</w:t>
            </w:r>
            <w:r w:rsidR="002042CD" w:rsidRPr="00630FAD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B0042" w14:textId="5E4D1855" w:rsidR="003813E5" w:rsidRPr="00C66748" w:rsidRDefault="00AF4F4C" w:rsidP="008C5385">
    <w:pPr>
      <w:pStyle w:val="Heading4"/>
      <w:spacing w:after="0" w:line="240" w:lineRule="auto"/>
    </w:pPr>
    <w:r>
      <w:rPr>
        <w:noProof/>
      </w:rPr>
      <mc:AlternateContent>
        <mc:Choice Requires="wps">
          <w:drawing>
            <wp:anchor distT="0" distB="0" distL="0" distR="0" simplePos="0" relativeHeight="251663872" behindDoc="0" locked="0" layoutInCell="1" allowOverlap="1" wp14:anchorId="4EAB565C" wp14:editId="2054B2EF">
              <wp:simplePos x="457200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105050065" name="Text Box 4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579E1" w14:textId="5DF16A8D" w:rsidR="00AF4F4C" w:rsidRPr="00AF4F4C" w:rsidRDefault="00AF4F4C" w:rsidP="00AF4F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F4F4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B565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: Sensitive//TAS CABINET" style="position:absolute;margin-left:0;margin-top:0;width:164.25pt;height:34.05pt;z-index:2516638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" filled="f" stroked="f">
              <v:textbox style="mso-fit-shape-to-text:t" inset="0,0,0,15pt">
                <w:txbxContent>
                  <w:p w14:paraId="071579E1" w14:textId="5DF16A8D" w:rsidR="00AF4F4C" w:rsidRPr="00AF4F4C" w:rsidRDefault="00AF4F4C" w:rsidP="00AF4F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F4F4C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1BA2" w:rsidRPr="00A31BA2">
      <w:t>Cabinet and Executive Council Office</w:t>
    </w:r>
    <w:r w:rsidR="008C5385" w:rsidRPr="009B76BE">
      <w:rPr>
        <w:noProof/>
        <w:color w:val="833C0B" w:themeColor="accent2" w:themeShade="80"/>
      </w:rPr>
      <w:drawing>
        <wp:anchor distT="0" distB="0" distL="114300" distR="114300" simplePos="0" relativeHeight="251659776" behindDoc="1" locked="0" layoutInCell="1" allowOverlap="1" wp14:anchorId="6104815D" wp14:editId="42346288">
          <wp:simplePos x="0" y="0"/>
          <wp:positionH relativeFrom="margin">
            <wp:align>right</wp:align>
          </wp:positionH>
          <wp:positionV relativeFrom="paragraph">
            <wp:posOffset>-101600</wp:posOffset>
          </wp:positionV>
          <wp:extent cx="1439545" cy="568325"/>
          <wp:effectExtent l="0" t="0" r="8255" b="3175"/>
          <wp:wrapNone/>
          <wp:docPr id="3" name="Picture 3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13E5">
      <w:br/>
    </w:r>
    <w:r w:rsidR="003813E5" w:rsidRPr="00C66748">
      <w:t xml:space="preserve">Department of </w:t>
    </w:r>
    <w:r w:rsidR="00E65F44" w:rsidRPr="00C66748">
      <w:t>Premier and Cabinet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B0658" w14:textId="77777777" w:rsidR="00462E3A" w:rsidRDefault="00462E3A" w:rsidP="00BD0AF7">
      <w:pPr>
        <w:spacing w:after="0" w:line="240" w:lineRule="auto"/>
      </w:pPr>
      <w:r>
        <w:separator/>
      </w:r>
    </w:p>
  </w:footnote>
  <w:footnote w:type="continuationSeparator" w:id="0">
    <w:p w14:paraId="799CDE2C" w14:textId="77777777" w:rsidR="00462E3A" w:rsidRDefault="00462E3A" w:rsidP="00BD0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BCAAA" w14:textId="62A80041" w:rsidR="00AF4F4C" w:rsidRDefault="00AF4F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621E9F65" wp14:editId="3915601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1376616039" name="Text Box 2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4E065C" w14:textId="5156CD84" w:rsidR="00AF4F4C" w:rsidRPr="00AF4F4C" w:rsidRDefault="00AF4F4C" w:rsidP="00AF4F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F4F4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E9F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//TAS CABINET" style="position:absolute;margin-left:0;margin-top:0;width:164.25pt;height:34.05pt;z-index:2516618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t4CwIAABY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" filled="f" stroked="f">
              <v:textbox style="mso-fit-shape-to-text:t" inset="0,15pt,0,0">
                <w:txbxContent>
                  <w:p w14:paraId="494E065C" w14:textId="5156CD84" w:rsidR="00AF4F4C" w:rsidRPr="00AF4F4C" w:rsidRDefault="00AF4F4C" w:rsidP="00AF4F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F4F4C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26FF" w14:textId="715B05AB" w:rsidR="00AF4F4C" w:rsidRDefault="00AF4F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4BF55A9F" wp14:editId="37623605">
              <wp:simplePos x="4572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1390594027" name="Text Box 3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75CC8" w14:textId="27CF4FA8" w:rsidR="00AF4F4C" w:rsidRPr="00AF4F4C" w:rsidRDefault="00AF4F4C" w:rsidP="00AF4F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F4F4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55A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//TAS CABINET" style="position:absolute;margin-left:0;margin-top:0;width:164.25pt;height:34.05pt;z-index:2516628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6/RDg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" filled="f" stroked="f">
              <v:textbox style="mso-fit-shape-to-text:t" inset="0,15pt,0,0">
                <w:txbxContent>
                  <w:p w14:paraId="76975CC8" w14:textId="27CF4FA8" w:rsidR="00AF4F4C" w:rsidRPr="00AF4F4C" w:rsidRDefault="00AF4F4C" w:rsidP="00AF4F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F4F4C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BDE7E" w14:textId="5D16F0C4" w:rsidR="00AF4F4C" w:rsidRDefault="00AF4F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541F79D3" wp14:editId="6244A0EE">
              <wp:simplePos x="4572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1870550891" name="Text Box 1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20E3B" w14:textId="6CD8F055" w:rsidR="00AF4F4C" w:rsidRPr="00AF4F4C" w:rsidRDefault="00AF4F4C" w:rsidP="00AF4F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F4F4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F79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: Sensitive//TAS CABINET" style="position:absolute;margin-left:0;margin-top:0;width:164.25pt;height:34.05pt;z-index:2516608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caDw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" filled="f" stroked="f">
              <v:textbox style="mso-fit-shape-to-text:t" inset="0,15pt,0,0">
                <w:txbxContent>
                  <w:p w14:paraId="7FB20E3B" w14:textId="6CD8F055" w:rsidR="00AF4F4C" w:rsidRPr="00AF4F4C" w:rsidRDefault="00AF4F4C" w:rsidP="00AF4F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F4F4C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27CA"/>
    <w:multiLevelType w:val="hybridMultilevel"/>
    <w:tmpl w:val="3554245C"/>
    <w:lvl w:ilvl="0" w:tplc="C7905C80">
      <w:start w:val="1"/>
      <w:numFmt w:val="bullet"/>
      <w:pStyle w:val="InstructionBullets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F7512E"/>
    <w:multiLevelType w:val="hybridMultilevel"/>
    <w:tmpl w:val="A8E02102"/>
    <w:lvl w:ilvl="0" w:tplc="CFDEF6A2">
      <w:start w:val="1"/>
      <w:numFmt w:val="bullet"/>
      <w:pStyle w:val="BulletsLevel1"/>
      <w:lvlText w:val=""/>
      <w:lvlJc w:val="left"/>
      <w:pPr>
        <w:ind w:left="659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1393A"/>
    <w:multiLevelType w:val="hybridMultilevel"/>
    <w:tmpl w:val="36CA49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D25"/>
    <w:multiLevelType w:val="hybridMultilevel"/>
    <w:tmpl w:val="BD0640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174A"/>
    <w:multiLevelType w:val="hybridMultilevel"/>
    <w:tmpl w:val="52528B36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94583"/>
    <w:multiLevelType w:val="hybridMultilevel"/>
    <w:tmpl w:val="55703B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A33C8"/>
    <w:multiLevelType w:val="hybridMultilevel"/>
    <w:tmpl w:val="7C7C2E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D4217"/>
    <w:multiLevelType w:val="hybridMultilevel"/>
    <w:tmpl w:val="E30019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26175"/>
    <w:multiLevelType w:val="hybridMultilevel"/>
    <w:tmpl w:val="7070E0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603C3"/>
    <w:multiLevelType w:val="multilevel"/>
    <w:tmpl w:val="295C2EEE"/>
    <w:lvl w:ilvl="0">
      <w:start w:val="1"/>
      <w:numFmt w:val="decimal"/>
      <w:pStyle w:val="AutoNumberList"/>
      <w:lvlText w:val="%1."/>
      <w:lvlJc w:val="left"/>
      <w:pPr>
        <w:ind w:left="360" w:hanging="360"/>
      </w:pPr>
      <w:rPr>
        <w:rFonts w:ascii="Arial" w:eastAsiaTheme="minorHAnsi" w:hAnsi="Arial" w:cstheme="minorBidi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A3755A2"/>
    <w:multiLevelType w:val="hybridMultilevel"/>
    <w:tmpl w:val="1D584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60469"/>
    <w:multiLevelType w:val="hybridMultilevel"/>
    <w:tmpl w:val="A080D6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B1183"/>
    <w:multiLevelType w:val="hybridMultilevel"/>
    <w:tmpl w:val="2A5EC272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44238"/>
    <w:multiLevelType w:val="hybridMultilevel"/>
    <w:tmpl w:val="99724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07FEE"/>
    <w:multiLevelType w:val="hybridMultilevel"/>
    <w:tmpl w:val="C7163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81C02">
      <w:start w:val="1"/>
      <w:numFmt w:val="bullet"/>
      <w:pStyle w:val="Bulletlevel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643098">
    <w:abstractNumId w:val="1"/>
  </w:num>
  <w:num w:numId="2" w16cid:durableId="1971204888">
    <w:abstractNumId w:val="3"/>
  </w:num>
  <w:num w:numId="3" w16cid:durableId="589579785">
    <w:abstractNumId w:val="14"/>
  </w:num>
  <w:num w:numId="4" w16cid:durableId="1753815101">
    <w:abstractNumId w:val="7"/>
  </w:num>
  <w:num w:numId="5" w16cid:durableId="755328268">
    <w:abstractNumId w:val="13"/>
  </w:num>
  <w:num w:numId="6" w16cid:durableId="1441490391">
    <w:abstractNumId w:val="6"/>
  </w:num>
  <w:num w:numId="7" w16cid:durableId="840195148">
    <w:abstractNumId w:val="11"/>
  </w:num>
  <w:num w:numId="8" w16cid:durableId="194121255">
    <w:abstractNumId w:val="2"/>
  </w:num>
  <w:num w:numId="9" w16cid:durableId="231698000">
    <w:abstractNumId w:val="8"/>
  </w:num>
  <w:num w:numId="10" w16cid:durableId="1038429705">
    <w:abstractNumId w:val="5"/>
  </w:num>
  <w:num w:numId="11" w16cid:durableId="1109616735">
    <w:abstractNumId w:val="10"/>
  </w:num>
  <w:num w:numId="12" w16cid:durableId="101996866">
    <w:abstractNumId w:val="0"/>
  </w:num>
  <w:num w:numId="13" w16cid:durableId="374931663">
    <w:abstractNumId w:val="4"/>
  </w:num>
  <w:num w:numId="14" w16cid:durableId="51194544">
    <w:abstractNumId w:val="12"/>
  </w:num>
  <w:num w:numId="15" w16cid:durableId="1093824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51"/>
    <w:rsid w:val="00000F10"/>
    <w:rsid w:val="00002037"/>
    <w:rsid w:val="00002159"/>
    <w:rsid w:val="00005003"/>
    <w:rsid w:val="00023C7E"/>
    <w:rsid w:val="00024965"/>
    <w:rsid w:val="000323A1"/>
    <w:rsid w:val="00043209"/>
    <w:rsid w:val="0004477E"/>
    <w:rsid w:val="00052CBC"/>
    <w:rsid w:val="00073C4A"/>
    <w:rsid w:val="00085A54"/>
    <w:rsid w:val="00092D93"/>
    <w:rsid w:val="000A1D8B"/>
    <w:rsid w:val="000F06E4"/>
    <w:rsid w:val="00103108"/>
    <w:rsid w:val="00112D8F"/>
    <w:rsid w:val="001246C9"/>
    <w:rsid w:val="001314BC"/>
    <w:rsid w:val="00162177"/>
    <w:rsid w:val="00175266"/>
    <w:rsid w:val="00191122"/>
    <w:rsid w:val="001A3006"/>
    <w:rsid w:val="001A5F1C"/>
    <w:rsid w:val="001F77FA"/>
    <w:rsid w:val="00203EBB"/>
    <w:rsid w:val="002042CD"/>
    <w:rsid w:val="00215FD4"/>
    <w:rsid w:val="002255C2"/>
    <w:rsid w:val="00254815"/>
    <w:rsid w:val="002623EA"/>
    <w:rsid w:val="00267741"/>
    <w:rsid w:val="002825DD"/>
    <w:rsid w:val="00285FE0"/>
    <w:rsid w:val="002A0772"/>
    <w:rsid w:val="002A6363"/>
    <w:rsid w:val="002B3394"/>
    <w:rsid w:val="002B3EBB"/>
    <w:rsid w:val="002D12FB"/>
    <w:rsid w:val="002D7078"/>
    <w:rsid w:val="002E2516"/>
    <w:rsid w:val="002E3030"/>
    <w:rsid w:val="002E6A0F"/>
    <w:rsid w:val="003125AD"/>
    <w:rsid w:val="003367B1"/>
    <w:rsid w:val="003813E5"/>
    <w:rsid w:val="00382290"/>
    <w:rsid w:val="00383BB8"/>
    <w:rsid w:val="00394146"/>
    <w:rsid w:val="003B0686"/>
    <w:rsid w:val="003C6793"/>
    <w:rsid w:val="003D4D6D"/>
    <w:rsid w:val="003D4DF5"/>
    <w:rsid w:val="003E23BE"/>
    <w:rsid w:val="003E5169"/>
    <w:rsid w:val="00421B3F"/>
    <w:rsid w:val="00447BD4"/>
    <w:rsid w:val="00450456"/>
    <w:rsid w:val="00462E3A"/>
    <w:rsid w:val="00472B42"/>
    <w:rsid w:val="004A3C7A"/>
    <w:rsid w:val="004B6F60"/>
    <w:rsid w:val="004C3408"/>
    <w:rsid w:val="004D1E00"/>
    <w:rsid w:val="004D3811"/>
    <w:rsid w:val="004F0BA8"/>
    <w:rsid w:val="00512870"/>
    <w:rsid w:val="00517409"/>
    <w:rsid w:val="00571792"/>
    <w:rsid w:val="005A6ABE"/>
    <w:rsid w:val="005B239A"/>
    <w:rsid w:val="005B3569"/>
    <w:rsid w:val="005E10ED"/>
    <w:rsid w:val="00600D10"/>
    <w:rsid w:val="00633B23"/>
    <w:rsid w:val="00635C51"/>
    <w:rsid w:val="0064405A"/>
    <w:rsid w:val="006472D4"/>
    <w:rsid w:val="00653335"/>
    <w:rsid w:val="006606A4"/>
    <w:rsid w:val="00663B53"/>
    <w:rsid w:val="006653CD"/>
    <w:rsid w:val="006D5C75"/>
    <w:rsid w:val="006E6FA2"/>
    <w:rsid w:val="006F04F1"/>
    <w:rsid w:val="0072231F"/>
    <w:rsid w:val="007334D7"/>
    <w:rsid w:val="00740C39"/>
    <w:rsid w:val="00741043"/>
    <w:rsid w:val="00762499"/>
    <w:rsid w:val="00765A95"/>
    <w:rsid w:val="00774FCA"/>
    <w:rsid w:val="00781449"/>
    <w:rsid w:val="00790CD4"/>
    <w:rsid w:val="007A1641"/>
    <w:rsid w:val="007B3445"/>
    <w:rsid w:val="007C2716"/>
    <w:rsid w:val="007D0BE4"/>
    <w:rsid w:val="007E1A11"/>
    <w:rsid w:val="00804DEA"/>
    <w:rsid w:val="00804FFE"/>
    <w:rsid w:val="00810AB4"/>
    <w:rsid w:val="00813BE1"/>
    <w:rsid w:val="0083141A"/>
    <w:rsid w:val="008319A9"/>
    <w:rsid w:val="00846CDD"/>
    <w:rsid w:val="0086711A"/>
    <w:rsid w:val="00877315"/>
    <w:rsid w:val="008979BC"/>
    <w:rsid w:val="008A2680"/>
    <w:rsid w:val="008A496D"/>
    <w:rsid w:val="008B2864"/>
    <w:rsid w:val="008C5385"/>
    <w:rsid w:val="008C53F1"/>
    <w:rsid w:val="008E40F0"/>
    <w:rsid w:val="008F2D2F"/>
    <w:rsid w:val="00937B27"/>
    <w:rsid w:val="00950DB8"/>
    <w:rsid w:val="00952DC6"/>
    <w:rsid w:val="00955147"/>
    <w:rsid w:val="00964E3F"/>
    <w:rsid w:val="009720CE"/>
    <w:rsid w:val="009722FB"/>
    <w:rsid w:val="009817BC"/>
    <w:rsid w:val="00981FCE"/>
    <w:rsid w:val="00990420"/>
    <w:rsid w:val="009A1F34"/>
    <w:rsid w:val="009A531E"/>
    <w:rsid w:val="009B10BC"/>
    <w:rsid w:val="009B44A0"/>
    <w:rsid w:val="009B76BE"/>
    <w:rsid w:val="009D3548"/>
    <w:rsid w:val="009F0C39"/>
    <w:rsid w:val="009F0C61"/>
    <w:rsid w:val="009F3C81"/>
    <w:rsid w:val="00A2725B"/>
    <w:rsid w:val="00A31BA2"/>
    <w:rsid w:val="00A3651B"/>
    <w:rsid w:val="00A41590"/>
    <w:rsid w:val="00A43D22"/>
    <w:rsid w:val="00A529EE"/>
    <w:rsid w:val="00A6689C"/>
    <w:rsid w:val="00A72DFF"/>
    <w:rsid w:val="00A77329"/>
    <w:rsid w:val="00A80CC0"/>
    <w:rsid w:val="00AA4B88"/>
    <w:rsid w:val="00AB08AB"/>
    <w:rsid w:val="00AC7439"/>
    <w:rsid w:val="00AE18EF"/>
    <w:rsid w:val="00AF294A"/>
    <w:rsid w:val="00AF4F4C"/>
    <w:rsid w:val="00AF7CB6"/>
    <w:rsid w:val="00B01EE7"/>
    <w:rsid w:val="00B06592"/>
    <w:rsid w:val="00B210CC"/>
    <w:rsid w:val="00B2209C"/>
    <w:rsid w:val="00B234D9"/>
    <w:rsid w:val="00B2510B"/>
    <w:rsid w:val="00B33B13"/>
    <w:rsid w:val="00B45846"/>
    <w:rsid w:val="00B62062"/>
    <w:rsid w:val="00B621D0"/>
    <w:rsid w:val="00B67B16"/>
    <w:rsid w:val="00B91E01"/>
    <w:rsid w:val="00B93A24"/>
    <w:rsid w:val="00BA1F11"/>
    <w:rsid w:val="00BA6FFF"/>
    <w:rsid w:val="00BC30EA"/>
    <w:rsid w:val="00BD0AF7"/>
    <w:rsid w:val="00C03F27"/>
    <w:rsid w:val="00C20E9D"/>
    <w:rsid w:val="00C23D48"/>
    <w:rsid w:val="00C61367"/>
    <w:rsid w:val="00C66748"/>
    <w:rsid w:val="00C772BF"/>
    <w:rsid w:val="00C7750E"/>
    <w:rsid w:val="00C94A3A"/>
    <w:rsid w:val="00CB2738"/>
    <w:rsid w:val="00CB41FD"/>
    <w:rsid w:val="00CB6D61"/>
    <w:rsid w:val="00CC4A79"/>
    <w:rsid w:val="00CD0E91"/>
    <w:rsid w:val="00CD5151"/>
    <w:rsid w:val="00CD5E43"/>
    <w:rsid w:val="00CF54CC"/>
    <w:rsid w:val="00D3407F"/>
    <w:rsid w:val="00D37D68"/>
    <w:rsid w:val="00D5656A"/>
    <w:rsid w:val="00D70ACA"/>
    <w:rsid w:val="00DB303D"/>
    <w:rsid w:val="00DC23C3"/>
    <w:rsid w:val="00DD0D3B"/>
    <w:rsid w:val="00DE2EFE"/>
    <w:rsid w:val="00DE42D8"/>
    <w:rsid w:val="00DF79B4"/>
    <w:rsid w:val="00E01620"/>
    <w:rsid w:val="00E109D5"/>
    <w:rsid w:val="00E169C2"/>
    <w:rsid w:val="00E5634A"/>
    <w:rsid w:val="00E563CC"/>
    <w:rsid w:val="00E65F44"/>
    <w:rsid w:val="00E65FE5"/>
    <w:rsid w:val="00E85261"/>
    <w:rsid w:val="00E948F0"/>
    <w:rsid w:val="00EA5E8B"/>
    <w:rsid w:val="00EB44F0"/>
    <w:rsid w:val="00EC2D4E"/>
    <w:rsid w:val="00EC5ACF"/>
    <w:rsid w:val="00EE29D7"/>
    <w:rsid w:val="00EE3F8B"/>
    <w:rsid w:val="00EF48A4"/>
    <w:rsid w:val="00F14BCB"/>
    <w:rsid w:val="00F256F7"/>
    <w:rsid w:val="00F509E0"/>
    <w:rsid w:val="00F53498"/>
    <w:rsid w:val="00F90128"/>
    <w:rsid w:val="00F90DCC"/>
    <w:rsid w:val="00FA007A"/>
    <w:rsid w:val="00FA5B25"/>
    <w:rsid w:val="00FB26BB"/>
    <w:rsid w:val="00FB2A98"/>
    <w:rsid w:val="00FD47AC"/>
    <w:rsid w:val="00FE3A40"/>
    <w:rsid w:val="00FE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F9DA5"/>
  <w15:chartTrackingRefBased/>
  <w15:docId w15:val="{ED08E080-20B5-4841-8B21-8D9172A5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98"/>
    <w:pPr>
      <w:spacing w:after="120" w:line="312" w:lineRule="auto"/>
    </w:pPr>
  </w:style>
  <w:style w:type="paragraph" w:styleId="Heading1">
    <w:name w:val="heading 1"/>
    <w:basedOn w:val="Normal"/>
    <w:next w:val="Normal"/>
    <w:link w:val="Heading1Char"/>
    <w:uiPriority w:val="9"/>
    <w:rsid w:val="00E65F44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D0D3B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DD0D3B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B3394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B3394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1287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35C5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817BC"/>
    <w:pPr>
      <w:pBdr>
        <w:top w:val="single" w:sz="4" w:space="4" w:color="auto"/>
        <w:bottom w:val="single" w:sz="4" w:space="4" w:color="auto"/>
      </w:pBdr>
      <w:spacing w:before="12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7BC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EE7"/>
    <w:pPr>
      <w:numPr>
        <w:ilvl w:val="1"/>
      </w:numPr>
      <w:pBdr>
        <w:bottom w:val="single" w:sz="4" w:space="4" w:color="auto"/>
      </w:pBdr>
    </w:pPr>
    <w:rPr>
      <w:rFonts w:eastAsiaTheme="minorEastAsia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B01EE7"/>
    <w:rPr>
      <w:rFonts w:eastAsiaTheme="minorEastAsia"/>
      <w:color w:val="000000" w:themeColor="text1"/>
      <w:sz w:val="36"/>
    </w:rPr>
  </w:style>
  <w:style w:type="paragraph" w:styleId="NoSpacing">
    <w:name w:val="No Spacing"/>
    <w:aliases w:val="Intro text"/>
    <w:uiPriority w:val="1"/>
    <w:qFormat/>
    <w:rsid w:val="00DD0D3B"/>
    <w:pPr>
      <w:spacing w:before="120" w:after="240" w:line="312" w:lineRule="auto"/>
    </w:pPr>
    <w:rPr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65F44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D0D3B"/>
    <w:rPr>
      <w:rFonts w:asciiTheme="majorHAnsi" w:eastAsiaTheme="majorEastAsia" w:hAnsiTheme="majorHAnsi" w:cstheme="majorBidi"/>
      <w:b/>
      <w:color w:val="000000" w:themeColor="text1"/>
      <w:sz w:val="3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512870"/>
    <w:pPr>
      <w:spacing w:before="40" w:line="240" w:lineRule="auto"/>
    </w:pPr>
    <w:rPr>
      <w:iCs/>
      <w:sz w:val="18"/>
      <w:szCs w:val="18"/>
    </w:rPr>
  </w:style>
  <w:style w:type="paragraph" w:customStyle="1" w:styleId="BulletsLevel1">
    <w:name w:val="Bullets Level 1"/>
    <w:basedOn w:val="Normal"/>
    <w:link w:val="BulletsLevel1Char"/>
    <w:qFormat/>
    <w:rsid w:val="00EF48A4"/>
    <w:pPr>
      <w:numPr>
        <w:numId w:val="1"/>
      </w:numPr>
      <w:spacing w:after="40"/>
      <w:ind w:left="568" w:hanging="284"/>
      <w:contextualSpacing/>
    </w:pPr>
  </w:style>
  <w:style w:type="table" w:styleId="TableGrid">
    <w:name w:val="Table Grid"/>
    <w:basedOn w:val="TableNormal"/>
    <w:uiPriority w:val="39"/>
    <w:rsid w:val="0051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sLevel1Char">
    <w:name w:val="Bullets Level 1 Char"/>
    <w:basedOn w:val="DefaultParagraphFont"/>
    <w:link w:val="BulletsLevel1"/>
    <w:rsid w:val="00EF48A4"/>
    <w:rPr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D0D3B"/>
    <w:rPr>
      <w:rFonts w:asciiTheme="majorHAnsi" w:eastAsiaTheme="majorEastAsia" w:hAnsiTheme="majorHAnsi" w:cstheme="majorBidi"/>
      <w:b/>
      <w:color w:val="000000" w:themeColor="text1"/>
      <w:sz w:val="28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51287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table" w:styleId="GridTable4">
    <w:name w:val="Grid Table 4"/>
    <w:basedOn w:val="TableNormal"/>
    <w:uiPriority w:val="49"/>
    <w:rsid w:val="00BD0AF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Bulletlevel2">
    <w:name w:val="Bullet level 2"/>
    <w:basedOn w:val="BulletsLevel1"/>
    <w:link w:val="Bulletlevel2Char"/>
    <w:qFormat/>
    <w:rsid w:val="002B3394"/>
    <w:pPr>
      <w:numPr>
        <w:ilvl w:val="1"/>
        <w:numId w:val="3"/>
      </w:numPr>
      <w:ind w:left="1135" w:hanging="284"/>
    </w:pPr>
  </w:style>
  <w:style w:type="character" w:customStyle="1" w:styleId="Bulletlevel2Char">
    <w:name w:val="Bullet level 2 Char"/>
    <w:basedOn w:val="BulletsLevel1Char"/>
    <w:link w:val="Bulletlevel2"/>
    <w:rsid w:val="002B3394"/>
    <w:rPr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394"/>
    <w:rPr>
      <w:rFonts w:asciiTheme="majorHAnsi" w:eastAsiaTheme="majorEastAsia" w:hAnsiTheme="majorHAnsi" w:cstheme="majorBidi"/>
      <w:b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B339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styleId="SubtleReference">
    <w:name w:val="Subtle Reference"/>
    <w:basedOn w:val="DefaultParagraphFont"/>
    <w:uiPriority w:val="31"/>
    <w:rsid w:val="002B3394"/>
    <w:rPr>
      <w:smallCaps/>
      <w:color w:val="5A5A5A" w:themeColor="text1" w:themeTint="A5"/>
    </w:rPr>
  </w:style>
  <w:style w:type="paragraph" w:customStyle="1" w:styleId="Tableheadingwhite">
    <w:name w:val="Table heading white"/>
    <w:basedOn w:val="Normal"/>
    <w:link w:val="TableheadingwhiteChar"/>
    <w:autoRedefine/>
    <w:qFormat/>
    <w:rsid w:val="00EA5E8B"/>
    <w:pPr>
      <w:spacing w:after="40" w:line="240" w:lineRule="auto"/>
    </w:pPr>
    <w:rPr>
      <w:rFonts w:asciiTheme="majorHAnsi" w:hAnsiTheme="majorHAnsi"/>
      <w:b/>
      <w:bCs/>
      <w:sz w:val="20"/>
    </w:rPr>
  </w:style>
  <w:style w:type="character" w:customStyle="1" w:styleId="TableheadingwhiteChar">
    <w:name w:val="Table heading white Char"/>
    <w:basedOn w:val="DefaultParagraphFont"/>
    <w:link w:val="Tableheadingwhite"/>
    <w:rsid w:val="00EA5E8B"/>
    <w:rPr>
      <w:rFonts w:asciiTheme="majorHAnsi" w:hAnsiTheme="majorHAnsi"/>
      <w:b/>
      <w:bCs/>
      <w:color w:val="000000" w:themeColor="text1"/>
      <w:sz w:val="20"/>
    </w:rPr>
  </w:style>
  <w:style w:type="paragraph" w:customStyle="1" w:styleId="Tablecopy">
    <w:name w:val="Table copy"/>
    <w:next w:val="Normal"/>
    <w:link w:val="TablecopyChar"/>
    <w:autoRedefine/>
    <w:qFormat/>
    <w:rsid w:val="00BD0AF7"/>
    <w:pPr>
      <w:spacing w:after="40" w:line="240" w:lineRule="auto"/>
    </w:pPr>
    <w:rPr>
      <w:sz w:val="20"/>
    </w:rPr>
  </w:style>
  <w:style w:type="character" w:customStyle="1" w:styleId="TablecopyChar">
    <w:name w:val="Table copy Char"/>
    <w:basedOn w:val="DefaultParagraphFont"/>
    <w:link w:val="Tablecopy"/>
    <w:rsid w:val="00BD0AF7"/>
    <w:rPr>
      <w:color w:val="000000" w:themeColor="text1"/>
      <w:sz w:val="20"/>
    </w:rPr>
  </w:style>
  <w:style w:type="paragraph" w:styleId="Header">
    <w:name w:val="header"/>
    <w:basedOn w:val="Normal"/>
    <w:link w:val="HeaderChar"/>
    <w:uiPriority w:val="99"/>
    <w:unhideWhenUsed/>
    <w:rsid w:val="00BD0A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AF7"/>
    <w:rPr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BD0A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AF7"/>
    <w:rPr>
      <w:color w:val="000000" w:themeColor="text1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421B3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21B3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21B3F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421B3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4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477E"/>
    <w:pPr>
      <w:spacing w:after="160" w:line="240" w:lineRule="auto"/>
    </w:pPr>
    <w:rPr>
      <w:color w:val="auto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77E"/>
    <w:rPr>
      <w:rFonts w:ascii="Arial" w:hAnsi="Arial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rsid w:val="0004477E"/>
    <w:pPr>
      <w:spacing w:after="160" w:line="259" w:lineRule="auto"/>
      <w:ind w:left="720"/>
      <w:contextualSpacing/>
    </w:pPr>
    <w:rPr>
      <w:color w:val="auto"/>
      <w:kern w:val="0"/>
      <w:sz w:val="22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0BE4"/>
    <w:pPr>
      <w:spacing w:after="0"/>
      <w:outlineLvl w:val="9"/>
    </w:pPr>
    <w:rPr>
      <w:b w:val="0"/>
      <w:color w:val="2F5496" w:themeColor="accent1" w:themeShade="BF"/>
    </w:rPr>
  </w:style>
  <w:style w:type="paragraph" w:customStyle="1" w:styleId="Instructions">
    <w:name w:val="Instructions"/>
    <w:basedOn w:val="Normal"/>
    <w:link w:val="InstructionsChar"/>
    <w:autoRedefine/>
    <w:rsid w:val="004A3C7A"/>
    <w:rPr>
      <w:color w:val="833C0B" w:themeColor="accent2" w:themeShade="80"/>
      <w:kern w:val="0"/>
      <w14:ligatures w14:val="none"/>
    </w:rPr>
  </w:style>
  <w:style w:type="character" w:customStyle="1" w:styleId="InstructionsChar">
    <w:name w:val="Instructions Char"/>
    <w:basedOn w:val="DefaultParagraphFont"/>
    <w:link w:val="Instructions"/>
    <w:rsid w:val="004A3C7A"/>
    <w:rPr>
      <w:rFonts w:ascii="Arial" w:hAnsi="Arial"/>
      <w:color w:val="833C0B" w:themeColor="accent2" w:themeShade="80"/>
      <w:kern w:val="0"/>
      <w:sz w:val="24"/>
      <w14:ligatures w14:val="none"/>
    </w:rPr>
  </w:style>
  <w:style w:type="paragraph" w:customStyle="1" w:styleId="InstructionBullets">
    <w:name w:val="Instruction Bullets"/>
    <w:basedOn w:val="BulletsLevel1"/>
    <w:link w:val="InstructionBulletsChar"/>
    <w:rsid w:val="004A3C7A"/>
    <w:pPr>
      <w:numPr>
        <w:numId w:val="12"/>
      </w:numPr>
      <w:ind w:left="568" w:hanging="284"/>
    </w:pPr>
    <w:rPr>
      <w:color w:val="833C0B" w:themeColor="accent2" w:themeShade="80"/>
    </w:rPr>
  </w:style>
  <w:style w:type="character" w:customStyle="1" w:styleId="InstructionBulletsChar">
    <w:name w:val="Instruction Bullets Char"/>
    <w:basedOn w:val="BulletsLevel1Char"/>
    <w:link w:val="InstructionBullets"/>
    <w:rsid w:val="004A3C7A"/>
    <w:rPr>
      <w:color w:val="833C0B" w:themeColor="accent2" w:themeShade="80"/>
      <w:sz w:val="24"/>
    </w:rPr>
  </w:style>
  <w:style w:type="table" w:styleId="ListTable3">
    <w:name w:val="List Table 3"/>
    <w:basedOn w:val="TableNormal"/>
    <w:uiPriority w:val="48"/>
    <w:rsid w:val="007D0B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odyText3">
    <w:name w:val="Body Text 3"/>
    <w:basedOn w:val="Normal"/>
    <w:link w:val="BodyText3Char"/>
    <w:semiHidden/>
    <w:rsid w:val="00571792"/>
    <w:pPr>
      <w:spacing w:after="0" w:line="240" w:lineRule="auto"/>
    </w:pPr>
    <w:rPr>
      <w:rFonts w:eastAsia="Times New Roman" w:cs="Times New Roman"/>
      <w:color w:val="auto"/>
      <w:kern w:val="0"/>
      <w:sz w:val="20"/>
      <w:szCs w:val="24"/>
      <w14:ligatures w14:val="none"/>
    </w:rPr>
  </w:style>
  <w:style w:type="character" w:customStyle="1" w:styleId="BodyText3Char">
    <w:name w:val="Body Text 3 Char"/>
    <w:basedOn w:val="DefaultParagraphFont"/>
    <w:link w:val="BodyText3"/>
    <w:semiHidden/>
    <w:rsid w:val="00571792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246C9"/>
    <w:rPr>
      <w:color w:val="605E5C"/>
      <w:shd w:val="clear" w:color="auto" w:fill="E1DFDD"/>
    </w:rPr>
  </w:style>
  <w:style w:type="character" w:styleId="IntenseEmphasis">
    <w:name w:val="Intense Emphasis"/>
    <w:uiPriority w:val="21"/>
    <w:rsid w:val="002E6A0F"/>
    <w:rPr>
      <w:rFonts w:ascii="GillSans Light" w:hAnsi="GillSans Light"/>
      <w:i/>
      <w:color w:val="FF0000"/>
      <w:sz w:val="24"/>
      <w:szCs w:val="28"/>
    </w:rPr>
  </w:style>
  <w:style w:type="table" w:styleId="PlainTable2">
    <w:name w:val="Plain Table 2"/>
    <w:basedOn w:val="TableNormal"/>
    <w:uiPriority w:val="42"/>
    <w:rsid w:val="0010310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ootertext">
    <w:name w:val="Footer text"/>
    <w:basedOn w:val="Normal"/>
    <w:uiPriority w:val="3"/>
    <w:qFormat/>
    <w:rsid w:val="002042CD"/>
    <w:pPr>
      <w:widowControl w:val="0"/>
      <w:autoSpaceDE w:val="0"/>
      <w:autoSpaceDN w:val="0"/>
      <w:adjustRightInd w:val="0"/>
      <w:spacing w:before="40" w:after="60" w:line="264" w:lineRule="auto"/>
      <w:textAlignment w:val="center"/>
    </w:pPr>
    <w:rPr>
      <w:rFonts w:eastAsia="Times New Roman" w:cs="Times New Roman"/>
      <w:color w:val="000000"/>
      <w:kern w:val="0"/>
      <w:sz w:val="18"/>
      <w:szCs w:val="31"/>
      <w:lang w:val="en-GB" w:eastAsia="en-AU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A31BA2"/>
  </w:style>
  <w:style w:type="character" w:customStyle="1" w:styleId="BodyTextChar">
    <w:name w:val="Body Text Char"/>
    <w:basedOn w:val="DefaultParagraphFont"/>
    <w:link w:val="BodyText"/>
    <w:uiPriority w:val="99"/>
    <w:semiHidden/>
    <w:rsid w:val="00A31BA2"/>
  </w:style>
  <w:style w:type="paragraph" w:customStyle="1" w:styleId="L1Heading">
    <w:name w:val="L1 Heading"/>
    <w:basedOn w:val="Normal"/>
    <w:link w:val="L1HeadingChar"/>
    <w:qFormat/>
    <w:rsid w:val="003367B1"/>
    <w:pPr>
      <w:shd w:val="clear" w:color="auto" w:fill="244061"/>
      <w:spacing w:line="276" w:lineRule="auto"/>
      <w:ind w:firstLine="113"/>
    </w:pPr>
    <w:rPr>
      <w:rFonts w:eastAsia="Times New Roman" w:cs="Arial"/>
      <w:b/>
      <w:color w:val="FFFFFF"/>
      <w:kern w:val="0"/>
      <w:sz w:val="36"/>
      <w:szCs w:val="36"/>
      <w:lang w:eastAsia="en-AU"/>
      <w14:ligatures w14:val="none"/>
    </w:rPr>
  </w:style>
  <w:style w:type="character" w:customStyle="1" w:styleId="L1HeadingChar">
    <w:name w:val="L1 Heading Char"/>
    <w:basedOn w:val="DefaultParagraphFont"/>
    <w:link w:val="L1Heading"/>
    <w:rsid w:val="003367B1"/>
    <w:rPr>
      <w:rFonts w:eastAsia="Times New Roman" w:cs="Arial"/>
      <w:b/>
      <w:color w:val="FFFFFF"/>
      <w:kern w:val="0"/>
      <w:sz w:val="36"/>
      <w:szCs w:val="36"/>
      <w:shd w:val="clear" w:color="auto" w:fill="244061"/>
      <w:lang w:eastAsia="en-AU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B44F0"/>
    <w:rPr>
      <w:color w:val="808080"/>
    </w:rPr>
  </w:style>
  <w:style w:type="paragraph" w:customStyle="1" w:styleId="AutoNumberList">
    <w:name w:val="Auto Number List"/>
    <w:basedOn w:val="ListParagraph"/>
    <w:link w:val="AutoNumberListChar"/>
    <w:qFormat/>
    <w:rsid w:val="00FE5F39"/>
    <w:pPr>
      <w:widowControl w:val="0"/>
      <w:numPr>
        <w:numId w:val="15"/>
      </w:numPr>
      <w:spacing w:before="240" w:after="240" w:line="240" w:lineRule="auto"/>
      <w:contextualSpacing w:val="0"/>
    </w:pPr>
    <w:rPr>
      <w:color w:val="000000" w:themeColor="text1"/>
      <w:kern w:val="2"/>
      <w:sz w:val="24"/>
      <w14:ligatures w14:val="standardContextual"/>
    </w:rPr>
  </w:style>
  <w:style w:type="character" w:customStyle="1" w:styleId="AutoNumberListChar">
    <w:name w:val="Auto Number List Char"/>
    <w:basedOn w:val="DefaultParagraphFont"/>
    <w:link w:val="AutoNumberList"/>
    <w:rsid w:val="00FE5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ts@treasury.tas.gov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Policy@dpac.tas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binet.Office@dpac.tas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7256BE954744E99FDC02CE10C7F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38377-9DD9-4C15-9666-E1CC557B1C4F}"/>
      </w:docPartPr>
      <w:docPartBody>
        <w:p w:rsidR="0008499E" w:rsidRDefault="0008499E" w:rsidP="0008499E">
          <w:pPr>
            <w:pStyle w:val="027256BE954744E99FDC02CE10C7FF46"/>
          </w:pPr>
          <w:r w:rsidRPr="003511B0">
            <w:rPr>
              <w:rStyle w:val="PlaceholderText"/>
            </w:rPr>
            <w:t>Click or tap to enter a date.</w:t>
          </w:r>
        </w:p>
      </w:docPartBody>
    </w:docPart>
    <w:docPart>
      <w:docPartPr>
        <w:name w:val="377E64BDCAD842ABA191CDB238A57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754BC-F731-4E21-8E03-1774671AF2D6}"/>
      </w:docPartPr>
      <w:docPartBody>
        <w:p w:rsidR="00660150" w:rsidRDefault="006D79ED" w:rsidP="006D79ED">
          <w:pPr>
            <w:pStyle w:val="377E64BDCAD842ABA191CDB238A57533"/>
          </w:pPr>
          <w:r w:rsidRPr="003511B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9E"/>
    <w:rsid w:val="0008499E"/>
    <w:rsid w:val="001A5F1C"/>
    <w:rsid w:val="00285FE0"/>
    <w:rsid w:val="0037177D"/>
    <w:rsid w:val="003B0686"/>
    <w:rsid w:val="003D4DF5"/>
    <w:rsid w:val="00447D31"/>
    <w:rsid w:val="00660150"/>
    <w:rsid w:val="006D79ED"/>
    <w:rsid w:val="0072231F"/>
    <w:rsid w:val="00AF7CB6"/>
    <w:rsid w:val="00B210CC"/>
    <w:rsid w:val="00BA6FFF"/>
    <w:rsid w:val="00F34EB0"/>
    <w:rsid w:val="00FA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79ED"/>
    <w:rPr>
      <w:color w:val="808080"/>
    </w:rPr>
  </w:style>
  <w:style w:type="paragraph" w:customStyle="1" w:styleId="027256BE954744E99FDC02CE10C7FF46">
    <w:name w:val="027256BE954744E99FDC02CE10C7FF46"/>
    <w:rsid w:val="0008499E"/>
  </w:style>
  <w:style w:type="paragraph" w:customStyle="1" w:styleId="377E64BDCAD842ABA191CDB238A57533">
    <w:name w:val="377E64BDCAD842ABA191CDB238A57533"/>
    <w:rsid w:val="006D79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3479D14E1DA42857F926D10AD2676" ma:contentTypeVersion="4" ma:contentTypeDescription="Create a new document." ma:contentTypeScope="" ma:versionID="3757371370aab9244bc949cf3c60bda5">
  <xsd:schema xmlns:xsd="http://www.w3.org/2001/XMLSchema" xmlns:xs="http://www.w3.org/2001/XMLSchema" xmlns:p="http://schemas.microsoft.com/office/2006/metadata/properties" xmlns:ns2="65b392dd-6a56-4812-8a25-b5a3c3fc1c27" targetNamespace="http://schemas.microsoft.com/office/2006/metadata/properties" ma:root="true" ma:fieldsID="96cef796c89366e9363a70bf115010c4" ns2:_="">
    <xsd:import namespace="65b392dd-6a56-4812-8a25-b5a3c3fc1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392dd-6a56-4812-8a25-b5a3c3fc1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BFE35B-0557-4A30-9588-326852ACF5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611157-F0F9-41DE-98C4-6B21272E4B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2C70EC-E75A-4C05-99EA-F575F97775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9A6A3D-2477-4C7C-A6D1-0542582F2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392dd-6a56-4812-8a25-b5a3c3fc1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308</Words>
  <Characters>1771</Characters>
  <Application>Microsoft Office Word</Application>
  <DocSecurity>0</DocSecurity>
  <Lines>110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Heike</dc:creator>
  <cp:keywords/>
  <dc:description/>
  <cp:lastModifiedBy>Dahya, Lillian</cp:lastModifiedBy>
  <cp:revision>31</cp:revision>
  <cp:lastPrinted>2024-04-18T00:25:00Z</cp:lastPrinted>
  <dcterms:created xsi:type="dcterms:W3CDTF">2025-08-22T00:13:00Z</dcterms:created>
  <dcterms:modified xsi:type="dcterms:W3CDTF">2026-08-11T05:58:00Z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0x010100D6D3479D14E1DA42857F926D10AD2676</vt:lpwstr>
  </property>
  <property fmtid="{D5CDD505-2E9C-101B-9397-08002B2CF9AE}" pid="3" name="ClassificationContentMarkingHeaderShapeIds">
    <vt:lpwstr>6f7e576b,520d7e67,52e2c7eb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OFFICIAL: Sensitive//TAS CABINET</vt:lpwstr>
  </property>
  <property fmtid="{D5CDD505-2E9C-101B-9397-08002B2CF9AE}" pid="6" name="ClassificationContentMarkingFooterShapeIds">
    <vt:lpwstr>41ddb9d1,5485c2fa,4901f342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OFFICIAL: Sensitive//TAS CABINET</vt:lpwstr>
  </property>
  <property fmtid="{D5CDD505-2E9C-101B-9397-08002B2CF9AE}" pid="9" name="MSIP_Label_3f29f6d6-3da0-4c7e-9ffc-dbbf5911c3b0_Enabled">
    <vt:lpwstr>true</vt:lpwstr>
  </property>
  <property fmtid="{D5CDD505-2E9C-101B-9397-08002B2CF9AE}" pid="10" name="MSIP_Label_3f29f6d6-3da0-4c7e-9ffc-dbbf5911c3b0_SetDate">
    <vt:lpwstr>2026-07-16T00:19:03Z</vt:lpwstr>
  </property>
  <property fmtid="{D5CDD505-2E9C-101B-9397-08002B2CF9AE}" pid="11" name="MSIP_Label_3f29f6d6-3da0-4c7e-9ffc-dbbf5911c3b0_Method">
    <vt:lpwstr>Privileged</vt:lpwstr>
  </property>
  <property fmtid="{D5CDD505-2E9C-101B-9397-08002B2CF9AE}" pid="12" name="MSIP_Label_3f29f6d6-3da0-4c7e-9ffc-dbbf5911c3b0_Name">
    <vt:lpwstr>OS TC</vt:lpwstr>
  </property>
  <property fmtid="{D5CDD505-2E9C-101B-9397-08002B2CF9AE}" pid="13" name="MSIP_Label_3f29f6d6-3da0-4c7e-9ffc-dbbf5911c3b0_SiteId">
    <vt:lpwstr>ea732b1f-3d1a-4be9-b48b-6cee25b8a074</vt:lpwstr>
  </property>
  <property fmtid="{D5CDD505-2E9C-101B-9397-08002B2CF9AE}" pid="14" name="MSIP_Label_3f29f6d6-3da0-4c7e-9ffc-dbbf5911c3b0_ActionId">
    <vt:lpwstr>ad1193c5-d5f0-4055-b831-6cef1ebe87f0</vt:lpwstr>
  </property>
  <property fmtid="{D5CDD505-2E9C-101B-9397-08002B2CF9AE}" pid="15" name="MSIP_Label_3f29f6d6-3da0-4c7e-9ffc-dbbf5911c3b0_ContentBits">
    <vt:lpwstr>3</vt:lpwstr>
  </property>
  <property fmtid="{D5CDD505-2E9C-101B-9397-08002B2CF9AE}" pid="16" name="MSIP_Label_3f29f6d6-3da0-4c7e-9ffc-dbbf5911c3b0_Tag">
    <vt:lpwstr>10, 0, 1, 1</vt:lpwstr>
  </property>
</Properties>
</file>