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BF" w:rsidRPr="00AD6EFB" w:rsidRDefault="00C50361" w:rsidP="003651A0">
      <w:pPr>
        <w:pStyle w:val="GovWhiteHeading1"/>
        <w:spacing w:before="120" w:after="360"/>
        <w:jc w:val="right"/>
        <w:rPr>
          <w:rFonts w:ascii="Gill Sans MT" w:hAnsi="Gill Sans MT"/>
          <w:color w:val="auto"/>
          <w:sz w:val="64"/>
          <w:szCs w:val="64"/>
        </w:rPr>
      </w:pPr>
      <w:bookmarkStart w:id="0" w:name="_GoBack"/>
      <w:bookmarkEnd w:id="0"/>
      <w:r>
        <w:rPr>
          <w:rFonts w:ascii="Gill Sans MT" w:hAnsi="Gill Sans MT"/>
          <w:color w:val="auto"/>
          <w:sz w:val="64"/>
          <w:szCs w:val="64"/>
        </w:rPr>
        <w:t xml:space="preserve">Giving </w:t>
      </w:r>
      <w:r w:rsidR="009F10BF" w:rsidRPr="00AD6EFB">
        <w:rPr>
          <w:rFonts w:ascii="Gill Sans MT" w:hAnsi="Gill Sans MT"/>
          <w:color w:val="auto"/>
          <w:sz w:val="64"/>
          <w:szCs w:val="64"/>
        </w:rPr>
        <w:t>of Gift, Benefit or Hospitality</w:t>
      </w:r>
    </w:p>
    <w:p w:rsidR="000736A5" w:rsidRPr="00AD6EFB" w:rsidRDefault="00C50361" w:rsidP="009F10BF">
      <w:pPr>
        <w:pStyle w:val="GovWhiteHeading2"/>
        <w:jc w:val="right"/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 xml:space="preserve">approval </w:t>
      </w:r>
      <w:r w:rsidR="009F10BF" w:rsidRPr="00AD6EFB">
        <w:rPr>
          <w:rFonts w:ascii="Gill Sans MT" w:hAnsi="Gill Sans MT"/>
          <w:color w:val="auto"/>
        </w:rPr>
        <w:t>form</w:t>
      </w:r>
    </w:p>
    <w:p w:rsidR="00905A7C" w:rsidRPr="00C50361" w:rsidRDefault="00C50361" w:rsidP="000D737C">
      <w:pPr>
        <w:pStyle w:val="GovSectionOpeningParagraph"/>
        <w:spacing w:before="400" w:after="120" w:line="240" w:lineRule="auto"/>
        <w:ind w:left="142"/>
        <w:contextualSpacing/>
        <w:rPr>
          <w:rFonts w:ascii="Gill Sans MT Light" w:hAnsi="Gill Sans MT Light"/>
          <w:i/>
          <w:color w:val="auto"/>
        </w:rPr>
      </w:pPr>
      <w:r w:rsidRPr="00C50361">
        <w:rPr>
          <w:rFonts w:ascii="Gill Sans MT Light" w:hAnsi="Gill Sans MT Light"/>
          <w:i/>
          <w:color w:val="auto"/>
        </w:rPr>
        <w:t>Approval for the giving of a gift, benefit or hospitality must be gained p</w:t>
      </w:r>
      <w:r w:rsidR="00130B47">
        <w:rPr>
          <w:rFonts w:ascii="Gill Sans MT Light" w:hAnsi="Gill Sans MT Light"/>
          <w:i/>
          <w:color w:val="auto"/>
        </w:rPr>
        <w:t>rior to the offer to the organis</w:t>
      </w:r>
      <w:r w:rsidRPr="00C50361">
        <w:rPr>
          <w:rFonts w:ascii="Gill Sans MT Light" w:hAnsi="Gill Sans MT Light"/>
          <w:i/>
          <w:color w:val="auto"/>
        </w:rPr>
        <w:t>ation.</w:t>
      </w:r>
    </w:p>
    <w:p w:rsidR="00C50361" w:rsidRPr="00905A7C" w:rsidRDefault="00C50361" w:rsidP="000D737C">
      <w:pPr>
        <w:pStyle w:val="GovSectionOpeningParagraph"/>
        <w:spacing w:before="400" w:after="120" w:line="240" w:lineRule="auto"/>
        <w:ind w:left="142"/>
        <w:contextualSpacing/>
        <w:rPr>
          <w:rFonts w:ascii="Gill Sans MT Light" w:hAnsi="Gill Sans MT Light"/>
          <w:color w:val="auto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20"/>
        <w:gridCol w:w="1039"/>
        <w:gridCol w:w="569"/>
        <w:gridCol w:w="1331"/>
        <w:gridCol w:w="512"/>
        <w:gridCol w:w="1441"/>
        <w:gridCol w:w="3797"/>
      </w:tblGrid>
      <w:tr w:rsidR="005931CE" w:rsidRPr="00E17501" w:rsidTr="005931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F20" w:rsidRPr="00E17501" w:rsidRDefault="00253F20" w:rsidP="00253F20">
            <w:pPr>
              <w:pStyle w:val="GovBody"/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MS Gothic" w:eastAsia="MS Gothic" w:hAnsi="MS Gothic" w:hint="eastAsia"/>
                <w:sz w:val="40"/>
              </w:rPr>
              <w:t>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F20" w:rsidRDefault="00253F20" w:rsidP="00D0034C">
            <w:pPr>
              <w:pStyle w:val="GovBody"/>
              <w:spacing w:before="60" w:after="0" w:line="240" w:lineRule="auto"/>
              <w:ind w:left="-87"/>
              <w:jc w:val="both"/>
              <w:rPr>
                <w:rFonts w:ascii="MS Gothic" w:eastAsia="MS Gothic" w:hAnsi="MS Gothic"/>
                <w:sz w:val="40"/>
              </w:rPr>
            </w:pPr>
            <w:r w:rsidRPr="00E17501">
              <w:rPr>
                <w:rFonts w:ascii="Gill Sans MT" w:hAnsi="Gill Sans MT"/>
              </w:rPr>
              <w:t>Gift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F20" w:rsidRPr="00E17501" w:rsidRDefault="00253F20" w:rsidP="00253F20">
            <w:pPr>
              <w:pStyle w:val="GovBody"/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MS Gothic" w:eastAsia="MS Gothic" w:hAnsi="MS Gothic" w:hint="eastAsia"/>
                <w:sz w:val="40"/>
              </w:rPr>
              <w:t>☐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F20" w:rsidRPr="00E17501" w:rsidRDefault="00253F20" w:rsidP="00D0034C">
            <w:pPr>
              <w:pStyle w:val="GovBody"/>
              <w:spacing w:before="60" w:after="0" w:line="240" w:lineRule="auto"/>
              <w:ind w:left="-108"/>
              <w:rPr>
                <w:rFonts w:ascii="Gill Sans MT" w:hAnsi="Gill Sans MT"/>
              </w:rPr>
            </w:pPr>
            <w:r w:rsidRPr="00E17501">
              <w:rPr>
                <w:rFonts w:ascii="Gill Sans MT" w:hAnsi="Gill Sans MT"/>
              </w:rPr>
              <w:t>Benefit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F20" w:rsidRPr="00E17501" w:rsidRDefault="00253F20" w:rsidP="00253F20">
            <w:pPr>
              <w:pStyle w:val="GovBody"/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MS Gothic" w:eastAsia="MS Gothic" w:hAnsi="MS Gothic" w:hint="eastAsia"/>
                <w:sz w:val="40"/>
              </w:rPr>
              <w:t>☐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F20" w:rsidRPr="00E17501" w:rsidRDefault="00253F20" w:rsidP="00D0034C">
            <w:pPr>
              <w:pStyle w:val="GovBody"/>
              <w:spacing w:before="60" w:after="0" w:line="240" w:lineRule="auto"/>
              <w:ind w:left="-108"/>
              <w:rPr>
                <w:rFonts w:ascii="Gill Sans MT" w:hAnsi="Gill Sans MT"/>
              </w:rPr>
            </w:pPr>
            <w:r w:rsidRPr="00E17501">
              <w:rPr>
                <w:rFonts w:ascii="Gill Sans MT" w:hAnsi="Gill Sans MT"/>
              </w:rPr>
              <w:t>Hospitality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F20" w:rsidRPr="00E17501" w:rsidRDefault="00253F20" w:rsidP="00253F20">
            <w:pPr>
              <w:pStyle w:val="GovBody"/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MS Gothic" w:eastAsia="MS Gothic" w:hAnsi="MS Gothic" w:hint="eastAsia"/>
                <w:sz w:val="40"/>
              </w:rPr>
              <w:t>☐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F20" w:rsidRPr="00F35686" w:rsidRDefault="00253F20" w:rsidP="00423BCF">
            <w:pPr>
              <w:pStyle w:val="GovBody"/>
              <w:spacing w:before="60" w:after="0" w:line="240" w:lineRule="auto"/>
              <w:ind w:left="-46" w:right="-108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Other </w:t>
            </w:r>
            <w:r>
              <w:rPr>
                <w:rFonts w:ascii="Gill Sans MT Light" w:hAnsi="Gill Sans MT Light"/>
                <w:i/>
              </w:rPr>
              <w:t>(</w:t>
            </w:r>
            <w:r w:rsidRPr="00F35686">
              <w:rPr>
                <w:rFonts w:ascii="Gill Sans MT Light" w:hAnsi="Gill Sans MT Light"/>
                <w:i/>
              </w:rPr>
              <w:t>specify)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53F20" w:rsidRPr="00F35686" w:rsidRDefault="00253F20" w:rsidP="00253F20">
            <w:pPr>
              <w:pStyle w:val="GovBody"/>
              <w:spacing w:after="0"/>
              <w:rPr>
                <w:rFonts w:ascii="Gill Sans MT" w:hAnsi="Gill Sans MT"/>
              </w:rPr>
            </w:pPr>
          </w:p>
        </w:tc>
      </w:tr>
      <w:tr w:rsidR="00253F20" w:rsidRPr="00E17501" w:rsidTr="005931CE">
        <w:trPr>
          <w:trHeight w:val="100"/>
        </w:trPr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F20" w:rsidRPr="000D737C" w:rsidRDefault="00253F20" w:rsidP="000D737C">
            <w:pPr>
              <w:pStyle w:val="GovBody"/>
              <w:spacing w:after="0"/>
              <w:rPr>
                <w:rFonts w:ascii="Gill Sans MT Light" w:hAnsi="Gill Sans MT Light"/>
                <w:sz w:val="16"/>
              </w:rPr>
            </w:pPr>
          </w:p>
        </w:tc>
      </w:tr>
    </w:tbl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3260"/>
        <w:gridCol w:w="1814"/>
        <w:gridCol w:w="2864"/>
      </w:tblGrid>
      <w:tr w:rsidR="009F10BF" w:rsidTr="008E136D">
        <w:tc>
          <w:tcPr>
            <w:tcW w:w="2547" w:type="dxa"/>
            <w:vAlign w:val="center"/>
          </w:tcPr>
          <w:p w:rsidR="009F10BF" w:rsidRPr="00F35686" w:rsidRDefault="009F10BF" w:rsidP="00F41F6D">
            <w:pPr>
              <w:pStyle w:val="GovBody"/>
              <w:rPr>
                <w:rFonts w:ascii="Gill Sans MT Light" w:hAnsi="Gill Sans MT Light"/>
                <w:sz w:val="24"/>
              </w:rPr>
            </w:pPr>
            <w:r>
              <w:rPr>
                <w:rFonts w:ascii="Gill Sans MT Light" w:hAnsi="Gill Sans MT Light"/>
                <w:sz w:val="24"/>
              </w:rPr>
              <w:t xml:space="preserve">Employee </w:t>
            </w:r>
            <w:r w:rsidRPr="00F35686">
              <w:rPr>
                <w:rFonts w:ascii="Gill Sans MT Light" w:hAnsi="Gill Sans MT Light"/>
                <w:sz w:val="24"/>
              </w:rPr>
              <w:t>Name</w:t>
            </w:r>
          </w:p>
        </w:tc>
        <w:tc>
          <w:tcPr>
            <w:tcW w:w="3260" w:type="dxa"/>
            <w:vAlign w:val="center"/>
          </w:tcPr>
          <w:p w:rsidR="009F10BF" w:rsidRPr="00F35686" w:rsidRDefault="009F10BF" w:rsidP="00F41F6D">
            <w:pPr>
              <w:pStyle w:val="GovBody"/>
              <w:rPr>
                <w:rFonts w:ascii="Gill Sans MT Light" w:hAnsi="Gill Sans MT Light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9F10BF" w:rsidRPr="00F35686" w:rsidRDefault="009F10BF" w:rsidP="009F10BF">
            <w:pPr>
              <w:pStyle w:val="GovBody"/>
              <w:jc w:val="right"/>
              <w:rPr>
                <w:rFonts w:ascii="Gill Sans MT Light" w:hAnsi="Gill Sans MT Light"/>
                <w:sz w:val="24"/>
              </w:rPr>
            </w:pPr>
            <w:r w:rsidRPr="00F35686">
              <w:rPr>
                <w:rFonts w:ascii="Gill Sans MT Light" w:hAnsi="Gill Sans MT Light"/>
                <w:sz w:val="24"/>
              </w:rPr>
              <w:t>Branch / Division</w:t>
            </w:r>
          </w:p>
        </w:tc>
        <w:tc>
          <w:tcPr>
            <w:tcW w:w="2864" w:type="dxa"/>
            <w:vAlign w:val="center"/>
          </w:tcPr>
          <w:p w:rsidR="009F10BF" w:rsidRPr="009F10BF" w:rsidRDefault="009F10BF" w:rsidP="00F41F6D">
            <w:pPr>
              <w:pStyle w:val="GovBody"/>
              <w:rPr>
                <w:rFonts w:ascii="Gill Sans MT Light" w:hAnsi="Gill Sans MT Light"/>
                <w:color w:val="FF0000"/>
                <w:sz w:val="24"/>
              </w:rPr>
            </w:pPr>
          </w:p>
        </w:tc>
      </w:tr>
      <w:tr w:rsidR="00C50361" w:rsidTr="008E136D">
        <w:tc>
          <w:tcPr>
            <w:tcW w:w="2547" w:type="dxa"/>
            <w:vAlign w:val="center"/>
          </w:tcPr>
          <w:p w:rsidR="00C50361" w:rsidRDefault="00C50361" w:rsidP="00C50361">
            <w:pPr>
              <w:pStyle w:val="GovBody"/>
              <w:rPr>
                <w:rFonts w:ascii="Gill Sans MT Light" w:hAnsi="Gill Sans MT Light"/>
                <w:sz w:val="24"/>
              </w:rPr>
            </w:pPr>
            <w:proofErr w:type="spellStart"/>
            <w:r>
              <w:rPr>
                <w:rFonts w:ascii="Gill Sans MT Light" w:hAnsi="Gill Sans MT Light"/>
                <w:sz w:val="24"/>
              </w:rPr>
              <w:t>Organisation</w:t>
            </w:r>
            <w:proofErr w:type="spellEnd"/>
            <w:r>
              <w:rPr>
                <w:rFonts w:ascii="Gill Sans MT Light" w:hAnsi="Gill Sans MT Light"/>
                <w:sz w:val="24"/>
              </w:rPr>
              <w:t xml:space="preserve"> being offered the gift, benefit or hospitality</w:t>
            </w:r>
          </w:p>
        </w:tc>
        <w:tc>
          <w:tcPr>
            <w:tcW w:w="3260" w:type="dxa"/>
            <w:vAlign w:val="center"/>
          </w:tcPr>
          <w:p w:rsidR="00C50361" w:rsidRPr="00F35686" w:rsidRDefault="00C50361" w:rsidP="00F41F6D">
            <w:pPr>
              <w:pStyle w:val="GovBody"/>
              <w:rPr>
                <w:rFonts w:ascii="Gill Sans MT Light" w:hAnsi="Gill Sans MT Light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C50361" w:rsidRPr="00F35686" w:rsidRDefault="00C50361" w:rsidP="009F10BF">
            <w:pPr>
              <w:pStyle w:val="GovBody"/>
              <w:jc w:val="right"/>
              <w:rPr>
                <w:rFonts w:ascii="Gill Sans MT Light" w:hAnsi="Gill Sans MT Light"/>
                <w:sz w:val="24"/>
              </w:rPr>
            </w:pPr>
          </w:p>
        </w:tc>
        <w:tc>
          <w:tcPr>
            <w:tcW w:w="2864" w:type="dxa"/>
            <w:vAlign w:val="center"/>
          </w:tcPr>
          <w:p w:rsidR="00C50361" w:rsidRPr="009F10BF" w:rsidRDefault="00C50361" w:rsidP="00F41F6D">
            <w:pPr>
              <w:pStyle w:val="GovBody"/>
              <w:rPr>
                <w:rFonts w:ascii="Gill Sans MT Light" w:hAnsi="Gill Sans MT Light"/>
                <w:color w:val="FF0000"/>
                <w:sz w:val="24"/>
              </w:rPr>
            </w:pPr>
          </w:p>
        </w:tc>
      </w:tr>
      <w:tr w:rsidR="009F10BF" w:rsidTr="00E66917">
        <w:tc>
          <w:tcPr>
            <w:tcW w:w="2547" w:type="dxa"/>
            <w:vAlign w:val="center"/>
          </w:tcPr>
          <w:p w:rsidR="009F10BF" w:rsidRPr="00F35686" w:rsidRDefault="009F10BF" w:rsidP="00C50361">
            <w:pPr>
              <w:pStyle w:val="GovBody"/>
              <w:rPr>
                <w:rFonts w:ascii="Gill Sans MT Light" w:hAnsi="Gill Sans MT Light"/>
                <w:sz w:val="24"/>
              </w:rPr>
            </w:pPr>
            <w:r>
              <w:rPr>
                <w:rFonts w:ascii="Gill Sans MT Light" w:hAnsi="Gill Sans MT Light"/>
                <w:sz w:val="24"/>
              </w:rPr>
              <w:t xml:space="preserve">Date of </w:t>
            </w:r>
            <w:r w:rsidR="00C50361">
              <w:rPr>
                <w:rFonts w:ascii="Gill Sans MT Light" w:hAnsi="Gill Sans MT Light"/>
                <w:sz w:val="24"/>
              </w:rPr>
              <w:t>giving</w:t>
            </w:r>
          </w:p>
        </w:tc>
        <w:tc>
          <w:tcPr>
            <w:tcW w:w="7938" w:type="dxa"/>
            <w:gridSpan w:val="3"/>
            <w:vAlign w:val="center"/>
          </w:tcPr>
          <w:p w:rsidR="009F10BF" w:rsidRPr="00694A97" w:rsidRDefault="009F10BF" w:rsidP="00513277">
            <w:pPr>
              <w:pStyle w:val="GovBody"/>
              <w:rPr>
                <w:rFonts w:ascii="Gill Sans MT Light" w:hAnsi="Gill Sans MT Light"/>
                <w:color w:val="808080" w:themeColor="background1" w:themeShade="80"/>
                <w:sz w:val="24"/>
              </w:rPr>
            </w:pPr>
            <w:r w:rsidRPr="00694A97">
              <w:rPr>
                <w:rFonts w:ascii="Gill Sans MT Light" w:hAnsi="Gill Sans MT Light"/>
                <w:color w:val="808080" w:themeColor="background1" w:themeShade="80"/>
                <w:sz w:val="24"/>
              </w:rPr>
              <w:t xml:space="preserve">         </w:t>
            </w:r>
            <w:r w:rsidRPr="00694A97">
              <w:rPr>
                <w:rFonts w:ascii="Gill Sans MT Light" w:hAnsi="Gill Sans MT Light"/>
                <w:b/>
                <w:sz w:val="24"/>
              </w:rPr>
              <w:t>/</w:t>
            </w:r>
            <w:r w:rsidRPr="00694A97">
              <w:rPr>
                <w:rFonts w:ascii="Gill Sans MT Light" w:hAnsi="Gill Sans MT Light"/>
                <w:color w:val="808080" w:themeColor="background1" w:themeShade="80"/>
                <w:sz w:val="24"/>
              </w:rPr>
              <w:t xml:space="preserve">       </w:t>
            </w:r>
            <w:r w:rsidRPr="00694A97">
              <w:rPr>
                <w:rFonts w:ascii="Gill Sans MT Light" w:hAnsi="Gill Sans MT Light"/>
                <w:b/>
                <w:sz w:val="24"/>
              </w:rPr>
              <w:t>/</w:t>
            </w:r>
            <w:r w:rsidRPr="00694A97">
              <w:rPr>
                <w:rFonts w:ascii="Gill Sans MT Light" w:hAnsi="Gill Sans MT Light"/>
                <w:color w:val="808080" w:themeColor="background1" w:themeShade="80"/>
                <w:sz w:val="24"/>
              </w:rPr>
              <w:t xml:space="preserve"> </w:t>
            </w:r>
          </w:p>
        </w:tc>
      </w:tr>
      <w:tr w:rsidR="009F10BF" w:rsidTr="00905A7C">
        <w:trPr>
          <w:trHeight w:val="851"/>
        </w:trPr>
        <w:tc>
          <w:tcPr>
            <w:tcW w:w="2547" w:type="dxa"/>
            <w:vAlign w:val="center"/>
          </w:tcPr>
          <w:p w:rsidR="009F10BF" w:rsidRPr="00F35686" w:rsidRDefault="009F10BF" w:rsidP="00C50361">
            <w:pPr>
              <w:pStyle w:val="GovBody"/>
              <w:rPr>
                <w:rFonts w:ascii="Gill Sans MT Light" w:hAnsi="Gill Sans MT Light"/>
                <w:sz w:val="24"/>
              </w:rPr>
            </w:pPr>
            <w:r>
              <w:rPr>
                <w:rFonts w:ascii="Gill Sans MT Light" w:hAnsi="Gill Sans MT Light"/>
                <w:sz w:val="24"/>
              </w:rPr>
              <w:t>D</w:t>
            </w:r>
            <w:r w:rsidR="00E66917">
              <w:rPr>
                <w:rFonts w:ascii="Gill Sans MT Light" w:hAnsi="Gill Sans MT Light"/>
                <w:sz w:val="24"/>
              </w:rPr>
              <w:t>escription of g</w:t>
            </w:r>
            <w:r w:rsidR="008E136D">
              <w:rPr>
                <w:rFonts w:ascii="Gill Sans MT Light" w:hAnsi="Gill Sans MT Light"/>
                <w:sz w:val="24"/>
              </w:rPr>
              <w:t xml:space="preserve">ift / </w:t>
            </w:r>
            <w:r w:rsidR="00E66917">
              <w:rPr>
                <w:rFonts w:ascii="Gill Sans MT Light" w:hAnsi="Gill Sans MT Light"/>
                <w:sz w:val="24"/>
              </w:rPr>
              <w:t>b</w:t>
            </w:r>
            <w:r w:rsidR="008E136D">
              <w:rPr>
                <w:rFonts w:ascii="Gill Sans MT Light" w:hAnsi="Gill Sans MT Light"/>
                <w:sz w:val="24"/>
              </w:rPr>
              <w:t xml:space="preserve">enefit / </w:t>
            </w:r>
            <w:r w:rsidR="00E66917">
              <w:rPr>
                <w:rFonts w:ascii="Gill Sans MT Light" w:hAnsi="Gill Sans MT Light"/>
                <w:sz w:val="24"/>
              </w:rPr>
              <w:t>h</w:t>
            </w:r>
            <w:r>
              <w:rPr>
                <w:rFonts w:ascii="Gill Sans MT Light" w:hAnsi="Gill Sans MT Light"/>
                <w:sz w:val="24"/>
              </w:rPr>
              <w:t>ospitality</w:t>
            </w:r>
            <w:r w:rsidR="003E24EC">
              <w:rPr>
                <w:rFonts w:ascii="Gill Sans MT Light" w:hAnsi="Gill Sans MT Light"/>
                <w:sz w:val="24"/>
              </w:rPr>
              <w:t xml:space="preserve"> </w:t>
            </w:r>
          </w:p>
        </w:tc>
        <w:tc>
          <w:tcPr>
            <w:tcW w:w="7938" w:type="dxa"/>
            <w:gridSpan w:val="3"/>
            <w:vAlign w:val="center"/>
          </w:tcPr>
          <w:p w:rsidR="009F10BF" w:rsidRPr="00513277" w:rsidRDefault="009F10BF" w:rsidP="00F41F6D">
            <w:pPr>
              <w:pStyle w:val="GovBody"/>
              <w:rPr>
                <w:rFonts w:ascii="Gill Sans MT Light" w:hAnsi="Gill Sans MT Light"/>
                <w:sz w:val="24"/>
              </w:rPr>
            </w:pPr>
          </w:p>
        </w:tc>
      </w:tr>
      <w:tr w:rsidR="009F10BF" w:rsidTr="00E66917">
        <w:tc>
          <w:tcPr>
            <w:tcW w:w="2547" w:type="dxa"/>
            <w:vAlign w:val="center"/>
          </w:tcPr>
          <w:p w:rsidR="009F10BF" w:rsidRPr="00F35686" w:rsidRDefault="00E66917" w:rsidP="008E136D">
            <w:pPr>
              <w:pStyle w:val="GovBody"/>
              <w:rPr>
                <w:rFonts w:ascii="Gill Sans MT Light" w:hAnsi="Gill Sans MT Light"/>
                <w:sz w:val="24"/>
              </w:rPr>
            </w:pPr>
            <w:r>
              <w:rPr>
                <w:rFonts w:ascii="Gill Sans MT Light" w:hAnsi="Gill Sans MT Light"/>
                <w:sz w:val="24"/>
              </w:rPr>
              <w:t>V</w:t>
            </w:r>
            <w:r w:rsidR="009F10BF">
              <w:rPr>
                <w:rFonts w:ascii="Gill Sans MT Light" w:hAnsi="Gill Sans MT Light"/>
                <w:sz w:val="24"/>
              </w:rPr>
              <w:t xml:space="preserve">alue </w:t>
            </w:r>
            <w:r w:rsidR="008E136D">
              <w:rPr>
                <w:rFonts w:ascii="Gill Sans MT Light" w:hAnsi="Gill Sans MT Light"/>
                <w:sz w:val="24"/>
              </w:rPr>
              <w:t xml:space="preserve">of gift / benefit / </w:t>
            </w:r>
            <w:r>
              <w:rPr>
                <w:rFonts w:ascii="Gill Sans MT Light" w:hAnsi="Gill Sans MT Light"/>
                <w:sz w:val="24"/>
              </w:rPr>
              <w:t xml:space="preserve">hospitality </w:t>
            </w:r>
            <w:r w:rsidR="009F10BF">
              <w:rPr>
                <w:rFonts w:ascii="Gill Sans MT Light" w:hAnsi="Gill Sans MT Light"/>
                <w:sz w:val="24"/>
              </w:rPr>
              <w:t>($)</w:t>
            </w:r>
          </w:p>
        </w:tc>
        <w:tc>
          <w:tcPr>
            <w:tcW w:w="7938" w:type="dxa"/>
            <w:gridSpan w:val="3"/>
            <w:vAlign w:val="center"/>
          </w:tcPr>
          <w:p w:rsidR="009F10BF" w:rsidRPr="00513277" w:rsidRDefault="009F10BF" w:rsidP="00F41F6D">
            <w:pPr>
              <w:pStyle w:val="GovBody"/>
              <w:rPr>
                <w:rFonts w:ascii="Gill Sans MT Light" w:hAnsi="Gill Sans MT Light"/>
                <w:sz w:val="24"/>
              </w:rPr>
            </w:pPr>
          </w:p>
        </w:tc>
      </w:tr>
      <w:tr w:rsidR="00726F5D" w:rsidTr="00905A7C">
        <w:trPr>
          <w:trHeight w:hRule="exact" w:val="561"/>
        </w:trPr>
        <w:tc>
          <w:tcPr>
            <w:tcW w:w="2547" w:type="dxa"/>
            <w:vAlign w:val="center"/>
          </w:tcPr>
          <w:p w:rsidR="00726F5D" w:rsidRDefault="00726F5D" w:rsidP="00726F5D">
            <w:pPr>
              <w:pStyle w:val="GovBody"/>
              <w:rPr>
                <w:rFonts w:ascii="Gill Sans MT Light" w:hAnsi="Gill Sans MT Light"/>
                <w:sz w:val="24"/>
              </w:rPr>
            </w:pPr>
            <w:r>
              <w:rPr>
                <w:rFonts w:ascii="Gill Sans MT Light" w:hAnsi="Gill Sans MT Light"/>
                <w:sz w:val="24"/>
              </w:rPr>
              <w:t>Signature of Employee</w:t>
            </w:r>
          </w:p>
        </w:tc>
        <w:tc>
          <w:tcPr>
            <w:tcW w:w="3260" w:type="dxa"/>
            <w:vAlign w:val="center"/>
          </w:tcPr>
          <w:p w:rsidR="00726F5D" w:rsidRPr="00513277" w:rsidRDefault="00726F5D" w:rsidP="00726F5D">
            <w:pPr>
              <w:pStyle w:val="GovBody"/>
              <w:rPr>
                <w:rFonts w:ascii="Gill Sans MT Light" w:hAnsi="Gill Sans MT Light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726F5D" w:rsidRPr="00513277" w:rsidRDefault="00726F5D" w:rsidP="008E136D">
            <w:pPr>
              <w:pStyle w:val="GovBody"/>
              <w:jc w:val="right"/>
              <w:rPr>
                <w:rFonts w:ascii="Gill Sans MT Light" w:hAnsi="Gill Sans MT Light"/>
                <w:sz w:val="24"/>
              </w:rPr>
            </w:pPr>
            <w:r w:rsidRPr="00513277">
              <w:rPr>
                <w:rFonts w:ascii="Gill Sans MT Light" w:hAnsi="Gill Sans MT Light"/>
                <w:sz w:val="24"/>
              </w:rPr>
              <w:t>Date</w:t>
            </w:r>
          </w:p>
        </w:tc>
        <w:tc>
          <w:tcPr>
            <w:tcW w:w="2864" w:type="dxa"/>
            <w:vAlign w:val="center"/>
          </w:tcPr>
          <w:p w:rsidR="00726F5D" w:rsidRPr="00694A97" w:rsidRDefault="00726F5D" w:rsidP="00726F5D">
            <w:pPr>
              <w:pStyle w:val="GovBody"/>
              <w:rPr>
                <w:rFonts w:ascii="Gill Sans MT Light" w:hAnsi="Gill Sans MT Light"/>
                <w:color w:val="808080" w:themeColor="background1" w:themeShade="80"/>
                <w:sz w:val="24"/>
              </w:rPr>
            </w:pPr>
            <w:r w:rsidRPr="00694A97">
              <w:rPr>
                <w:rFonts w:ascii="Gill Sans MT Light" w:hAnsi="Gill Sans MT Light"/>
                <w:color w:val="808080" w:themeColor="background1" w:themeShade="80"/>
                <w:sz w:val="24"/>
              </w:rPr>
              <w:t xml:space="preserve">         </w:t>
            </w:r>
            <w:r w:rsidRPr="00694A97">
              <w:rPr>
                <w:rFonts w:ascii="Gill Sans MT Light" w:hAnsi="Gill Sans MT Light"/>
                <w:b/>
                <w:sz w:val="24"/>
              </w:rPr>
              <w:t>/</w:t>
            </w:r>
            <w:r w:rsidRPr="00694A97">
              <w:rPr>
                <w:rFonts w:ascii="Gill Sans MT Light" w:hAnsi="Gill Sans MT Light"/>
                <w:color w:val="808080" w:themeColor="background1" w:themeShade="80"/>
                <w:sz w:val="24"/>
              </w:rPr>
              <w:t xml:space="preserve">       </w:t>
            </w:r>
            <w:r w:rsidRPr="00694A97">
              <w:rPr>
                <w:rFonts w:ascii="Gill Sans MT Light" w:hAnsi="Gill Sans MT Light"/>
                <w:b/>
                <w:sz w:val="24"/>
              </w:rPr>
              <w:t>/</w:t>
            </w:r>
            <w:r w:rsidRPr="00694A97">
              <w:rPr>
                <w:rFonts w:ascii="Gill Sans MT Light" w:hAnsi="Gill Sans MT Light"/>
                <w:color w:val="808080" w:themeColor="background1" w:themeShade="80"/>
                <w:sz w:val="24"/>
              </w:rPr>
              <w:t xml:space="preserve"> </w:t>
            </w:r>
          </w:p>
        </w:tc>
      </w:tr>
    </w:tbl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B65B0D" w:rsidRPr="00E17501" w:rsidTr="00BE157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4EC" w:rsidRDefault="001C3281" w:rsidP="00C50361">
            <w:pPr>
              <w:pStyle w:val="GovBody"/>
              <w:spacing w:before="120"/>
              <w:rPr>
                <w:rFonts w:ascii="Gill Sans MT Light" w:hAnsi="Gill Sans MT Light"/>
                <w:i/>
                <w:sz w:val="24"/>
              </w:rPr>
            </w:pPr>
            <w:r w:rsidRPr="00250D76">
              <w:rPr>
                <w:rFonts w:ascii="Gill Sans MT Light" w:hAnsi="Gill Sans MT Light"/>
                <w:i/>
                <w:sz w:val="24"/>
              </w:rPr>
              <w:t xml:space="preserve">Reason </w:t>
            </w:r>
            <w:r w:rsidR="00C50361">
              <w:rPr>
                <w:rFonts w:ascii="Gill Sans MT Light" w:hAnsi="Gill Sans MT Light"/>
                <w:i/>
                <w:sz w:val="24"/>
              </w:rPr>
              <w:t>for giving a gift</w:t>
            </w:r>
          </w:p>
          <w:p w:rsidR="00C50361" w:rsidRDefault="00C50361" w:rsidP="00C50361">
            <w:pPr>
              <w:pStyle w:val="GovBody"/>
              <w:spacing w:before="120"/>
              <w:rPr>
                <w:rFonts w:ascii="Gill Sans MT Light" w:hAnsi="Gill Sans MT Light"/>
                <w:i/>
                <w:sz w:val="24"/>
              </w:rPr>
            </w:pPr>
          </w:p>
          <w:p w:rsidR="00C50361" w:rsidRDefault="00C50361" w:rsidP="00C50361">
            <w:pPr>
              <w:pStyle w:val="GovBody"/>
              <w:spacing w:before="120"/>
              <w:rPr>
                <w:rFonts w:ascii="Gill Sans MT Light" w:hAnsi="Gill Sans MT Light"/>
                <w:i/>
                <w:sz w:val="24"/>
              </w:rPr>
            </w:pPr>
          </w:p>
          <w:p w:rsidR="00C50361" w:rsidRDefault="00C50361" w:rsidP="00C50361">
            <w:pPr>
              <w:pStyle w:val="GovBody"/>
              <w:spacing w:before="120"/>
              <w:rPr>
                <w:rFonts w:ascii="Gill Sans MT Light" w:hAnsi="Gill Sans MT Light"/>
                <w:i/>
                <w:sz w:val="24"/>
              </w:rPr>
            </w:pPr>
          </w:p>
          <w:p w:rsidR="00C50361" w:rsidRDefault="00C50361" w:rsidP="00C50361">
            <w:pPr>
              <w:pStyle w:val="GovBody"/>
              <w:spacing w:before="120"/>
              <w:rPr>
                <w:rFonts w:ascii="Gill Sans MT Light" w:hAnsi="Gill Sans MT Light"/>
                <w:i/>
                <w:sz w:val="24"/>
              </w:rPr>
            </w:pPr>
          </w:p>
          <w:p w:rsidR="00C50361" w:rsidRDefault="00C50361" w:rsidP="00C50361">
            <w:pPr>
              <w:pStyle w:val="GovBody"/>
              <w:spacing w:before="120"/>
              <w:rPr>
                <w:rFonts w:ascii="Gill Sans MT Light" w:hAnsi="Gill Sans MT Light"/>
                <w:i/>
                <w:sz w:val="24"/>
              </w:rPr>
            </w:pPr>
          </w:p>
          <w:p w:rsidR="00C50361" w:rsidRPr="003E24EC" w:rsidRDefault="00C50361" w:rsidP="00C50361">
            <w:pPr>
              <w:pStyle w:val="GovBody"/>
              <w:spacing w:before="120"/>
              <w:rPr>
                <w:rFonts w:ascii="Gill Sans MT Light" w:hAnsi="Gill Sans MT Light"/>
                <w:i/>
              </w:rPr>
            </w:pPr>
          </w:p>
        </w:tc>
      </w:tr>
    </w:tbl>
    <w:tbl>
      <w:tblPr>
        <w:tblStyle w:val="TableGrid"/>
        <w:tblW w:w="10482" w:type="dxa"/>
        <w:tblLook w:val="04A0" w:firstRow="1" w:lastRow="0" w:firstColumn="1" w:lastColumn="0" w:noHBand="0" w:noVBand="1"/>
      </w:tblPr>
      <w:tblGrid>
        <w:gridCol w:w="2546"/>
        <w:gridCol w:w="3968"/>
        <w:gridCol w:w="992"/>
        <w:gridCol w:w="2976"/>
      </w:tblGrid>
      <w:tr w:rsidR="00672207" w:rsidTr="00286215">
        <w:tc>
          <w:tcPr>
            <w:tcW w:w="2546" w:type="dxa"/>
            <w:tcBorders>
              <w:bottom w:val="dashed" w:sz="4" w:space="0" w:color="auto"/>
            </w:tcBorders>
            <w:vAlign w:val="center"/>
          </w:tcPr>
          <w:p w:rsidR="00672207" w:rsidRPr="00286215" w:rsidRDefault="00672207" w:rsidP="00597F7F">
            <w:pPr>
              <w:pStyle w:val="GovBody"/>
              <w:spacing w:before="60" w:after="60"/>
              <w:ind w:left="-45" w:right="-108"/>
              <w:rPr>
                <w:rFonts w:ascii="Gill Sans MT Light" w:hAnsi="Gill Sans MT Light"/>
                <w:b/>
                <w:sz w:val="24"/>
              </w:rPr>
            </w:pPr>
            <w:r w:rsidRPr="00286215">
              <w:rPr>
                <w:rFonts w:ascii="Gill Sans MT Light" w:hAnsi="Gill Sans MT Light"/>
                <w:b/>
                <w:sz w:val="24"/>
              </w:rPr>
              <w:t>Approved by Branch Head</w:t>
            </w:r>
          </w:p>
        </w:tc>
        <w:tc>
          <w:tcPr>
            <w:tcW w:w="7936" w:type="dxa"/>
            <w:gridSpan w:val="3"/>
            <w:tcBorders>
              <w:bottom w:val="nil"/>
            </w:tcBorders>
            <w:vAlign w:val="center"/>
          </w:tcPr>
          <w:p w:rsidR="00672207" w:rsidRPr="00513277" w:rsidRDefault="00672207" w:rsidP="00F41F6D">
            <w:pPr>
              <w:pStyle w:val="GovBody"/>
              <w:rPr>
                <w:rFonts w:ascii="Gill Sans MT Light" w:hAnsi="Gill Sans MT Light"/>
                <w:sz w:val="24"/>
              </w:rPr>
            </w:pPr>
          </w:p>
        </w:tc>
      </w:tr>
      <w:tr w:rsidR="00672207" w:rsidTr="00286215">
        <w:tc>
          <w:tcPr>
            <w:tcW w:w="25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2207" w:rsidRDefault="00672207" w:rsidP="00672207">
            <w:pPr>
              <w:pStyle w:val="GovBody"/>
              <w:spacing w:before="60" w:after="60"/>
              <w:ind w:left="-45" w:right="-108"/>
              <w:rPr>
                <w:rFonts w:ascii="Gill Sans MT Light" w:hAnsi="Gill Sans MT Light"/>
                <w:sz w:val="24"/>
              </w:rPr>
            </w:pPr>
            <w:r>
              <w:rPr>
                <w:rFonts w:ascii="Gill Sans MT Light" w:hAnsi="Gill Sans MT Light"/>
                <w:sz w:val="24"/>
              </w:rPr>
              <w:t>Signature</w:t>
            </w:r>
          </w:p>
        </w:tc>
        <w:tc>
          <w:tcPr>
            <w:tcW w:w="3968" w:type="dxa"/>
            <w:tcBorders>
              <w:top w:val="nil"/>
              <w:bottom w:val="single" w:sz="4" w:space="0" w:color="auto"/>
              <w:right w:val="nil"/>
            </w:tcBorders>
          </w:tcPr>
          <w:p w:rsidR="00672207" w:rsidRDefault="00672207" w:rsidP="00672207">
            <w:pPr>
              <w:pStyle w:val="GovBody"/>
              <w:ind w:left="-108"/>
              <w:jc w:val="right"/>
              <w:rPr>
                <w:rFonts w:ascii="Gill Sans MT Light" w:hAnsi="Gill Sans MT Light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2207" w:rsidRDefault="00672207" w:rsidP="00672207">
            <w:pPr>
              <w:pStyle w:val="GovBody"/>
              <w:ind w:left="-108"/>
              <w:jc w:val="right"/>
              <w:rPr>
                <w:rFonts w:ascii="Gill Sans MT Light" w:hAnsi="Gill Sans MT Light"/>
                <w:sz w:val="24"/>
              </w:rPr>
            </w:pPr>
            <w:r>
              <w:rPr>
                <w:rFonts w:ascii="Gill Sans MT Light" w:hAnsi="Gill Sans MT Light"/>
                <w:sz w:val="24"/>
              </w:rPr>
              <w:t>Date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72207" w:rsidRPr="00694A97" w:rsidRDefault="00672207" w:rsidP="00672207">
            <w:pPr>
              <w:pStyle w:val="GovBody"/>
              <w:rPr>
                <w:rFonts w:ascii="Gill Sans MT Light" w:hAnsi="Gill Sans MT Light"/>
                <w:color w:val="808080" w:themeColor="background1" w:themeShade="80"/>
                <w:sz w:val="24"/>
              </w:rPr>
            </w:pPr>
            <w:r w:rsidRPr="00694A97">
              <w:rPr>
                <w:rFonts w:ascii="Gill Sans MT Light" w:hAnsi="Gill Sans MT Light"/>
                <w:color w:val="808080" w:themeColor="background1" w:themeShade="80"/>
                <w:sz w:val="24"/>
              </w:rPr>
              <w:t xml:space="preserve">         </w:t>
            </w:r>
            <w:r w:rsidRPr="00694A97">
              <w:rPr>
                <w:rFonts w:ascii="Gill Sans MT Light" w:hAnsi="Gill Sans MT Light"/>
                <w:b/>
                <w:sz w:val="24"/>
              </w:rPr>
              <w:t>/</w:t>
            </w:r>
            <w:r w:rsidRPr="00694A97">
              <w:rPr>
                <w:rFonts w:ascii="Gill Sans MT Light" w:hAnsi="Gill Sans MT Light"/>
                <w:color w:val="808080" w:themeColor="background1" w:themeShade="80"/>
                <w:sz w:val="24"/>
              </w:rPr>
              <w:t xml:space="preserve">       </w:t>
            </w:r>
            <w:r w:rsidRPr="00694A97">
              <w:rPr>
                <w:rFonts w:ascii="Gill Sans MT Light" w:hAnsi="Gill Sans MT Light"/>
                <w:b/>
                <w:sz w:val="24"/>
              </w:rPr>
              <w:t>/</w:t>
            </w:r>
            <w:r w:rsidRPr="00694A97">
              <w:rPr>
                <w:rFonts w:ascii="Gill Sans MT Light" w:hAnsi="Gill Sans MT Light"/>
                <w:color w:val="808080" w:themeColor="background1" w:themeShade="80"/>
                <w:sz w:val="24"/>
              </w:rPr>
              <w:t xml:space="preserve"> </w:t>
            </w:r>
          </w:p>
        </w:tc>
      </w:tr>
      <w:tr w:rsidR="00672207" w:rsidTr="00152A61">
        <w:trPr>
          <w:trHeight w:hRule="exact" w:val="665"/>
        </w:trPr>
        <w:tc>
          <w:tcPr>
            <w:tcW w:w="254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72207" w:rsidRPr="00286215" w:rsidRDefault="00672207" w:rsidP="0084185E">
            <w:pPr>
              <w:pStyle w:val="GovBody"/>
              <w:spacing w:before="60" w:after="60" w:line="240" w:lineRule="auto"/>
              <w:ind w:left="-45"/>
              <w:rPr>
                <w:rFonts w:ascii="Gill Sans MT Light" w:hAnsi="Gill Sans MT Light"/>
                <w:b/>
                <w:sz w:val="24"/>
              </w:rPr>
            </w:pPr>
            <w:r w:rsidRPr="00152A61">
              <w:rPr>
                <w:rFonts w:ascii="Gill Sans MT Light" w:hAnsi="Gill Sans MT Light"/>
                <w:b/>
                <w:sz w:val="24"/>
              </w:rPr>
              <w:t xml:space="preserve">Approved by Head </w:t>
            </w:r>
            <w:r w:rsidR="0084185E" w:rsidRPr="00152A61">
              <w:rPr>
                <w:rFonts w:ascii="Gill Sans MT Light" w:hAnsi="Gill Sans MT Light"/>
                <w:b/>
                <w:sz w:val="24"/>
              </w:rPr>
              <w:t xml:space="preserve">of Agency </w:t>
            </w:r>
            <w:r w:rsidRPr="00152A61">
              <w:rPr>
                <w:rFonts w:ascii="Gill Sans MT Light" w:hAnsi="Gill Sans MT Light"/>
                <w:b/>
                <w:sz w:val="24"/>
              </w:rPr>
              <w:t xml:space="preserve">/ </w:t>
            </w:r>
            <w:r w:rsidR="0084185E" w:rsidRPr="00152A61">
              <w:rPr>
                <w:rFonts w:ascii="Gill Sans MT Light" w:hAnsi="Gill Sans MT Light"/>
                <w:b/>
                <w:sz w:val="24"/>
              </w:rPr>
              <w:t>Delegate</w:t>
            </w:r>
          </w:p>
        </w:tc>
        <w:tc>
          <w:tcPr>
            <w:tcW w:w="7936" w:type="dxa"/>
            <w:gridSpan w:val="3"/>
            <w:tcBorders>
              <w:bottom w:val="nil"/>
            </w:tcBorders>
            <w:vAlign w:val="center"/>
          </w:tcPr>
          <w:p w:rsidR="00672207" w:rsidRPr="00513277" w:rsidRDefault="00672207" w:rsidP="00672207">
            <w:pPr>
              <w:pStyle w:val="GovBody"/>
              <w:rPr>
                <w:rFonts w:ascii="Gill Sans MT Light" w:hAnsi="Gill Sans MT Light"/>
                <w:sz w:val="24"/>
              </w:rPr>
            </w:pPr>
          </w:p>
        </w:tc>
      </w:tr>
      <w:tr w:rsidR="00672207" w:rsidTr="00286215">
        <w:trPr>
          <w:trHeight w:hRule="exact" w:val="419"/>
        </w:trPr>
        <w:tc>
          <w:tcPr>
            <w:tcW w:w="25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2207" w:rsidRDefault="00672207" w:rsidP="00672207">
            <w:pPr>
              <w:pStyle w:val="GovBody"/>
              <w:spacing w:before="60" w:after="60"/>
              <w:ind w:left="-45" w:right="-108"/>
              <w:rPr>
                <w:rFonts w:ascii="Gill Sans MT Light" w:hAnsi="Gill Sans MT Light"/>
                <w:sz w:val="24"/>
              </w:rPr>
            </w:pPr>
            <w:r>
              <w:rPr>
                <w:rFonts w:ascii="Gill Sans MT Light" w:hAnsi="Gill Sans MT Light"/>
                <w:sz w:val="24"/>
              </w:rPr>
              <w:t>Signature</w:t>
            </w:r>
          </w:p>
        </w:tc>
        <w:tc>
          <w:tcPr>
            <w:tcW w:w="3968" w:type="dxa"/>
            <w:tcBorders>
              <w:top w:val="nil"/>
              <w:bottom w:val="single" w:sz="4" w:space="0" w:color="auto"/>
              <w:right w:val="nil"/>
            </w:tcBorders>
          </w:tcPr>
          <w:p w:rsidR="00672207" w:rsidRDefault="00672207" w:rsidP="00672207">
            <w:pPr>
              <w:pStyle w:val="GovBody"/>
              <w:ind w:left="-108"/>
              <w:jc w:val="right"/>
              <w:rPr>
                <w:rFonts w:ascii="Gill Sans MT Light" w:hAnsi="Gill Sans MT Light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2207" w:rsidRDefault="00672207" w:rsidP="00672207">
            <w:pPr>
              <w:pStyle w:val="GovBody"/>
              <w:ind w:left="-108"/>
              <w:jc w:val="right"/>
              <w:rPr>
                <w:rFonts w:ascii="Gill Sans MT Light" w:hAnsi="Gill Sans MT Light"/>
                <w:sz w:val="24"/>
              </w:rPr>
            </w:pPr>
            <w:r>
              <w:rPr>
                <w:rFonts w:ascii="Gill Sans MT Light" w:hAnsi="Gill Sans MT Light"/>
                <w:sz w:val="24"/>
              </w:rPr>
              <w:t>Date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72207" w:rsidRPr="00694A97" w:rsidRDefault="00672207" w:rsidP="00672207">
            <w:pPr>
              <w:pStyle w:val="GovBody"/>
              <w:rPr>
                <w:rFonts w:ascii="Gill Sans MT Light" w:hAnsi="Gill Sans MT Light"/>
                <w:color w:val="808080" w:themeColor="background1" w:themeShade="80"/>
                <w:sz w:val="24"/>
              </w:rPr>
            </w:pPr>
            <w:r w:rsidRPr="00694A97">
              <w:rPr>
                <w:rFonts w:ascii="Gill Sans MT Light" w:hAnsi="Gill Sans MT Light"/>
                <w:color w:val="808080" w:themeColor="background1" w:themeShade="80"/>
                <w:sz w:val="24"/>
              </w:rPr>
              <w:t xml:space="preserve">         </w:t>
            </w:r>
            <w:r w:rsidRPr="00694A97">
              <w:rPr>
                <w:rFonts w:ascii="Gill Sans MT Light" w:hAnsi="Gill Sans MT Light"/>
                <w:b/>
                <w:sz w:val="24"/>
              </w:rPr>
              <w:t>/</w:t>
            </w:r>
            <w:r w:rsidRPr="00694A97">
              <w:rPr>
                <w:rFonts w:ascii="Gill Sans MT Light" w:hAnsi="Gill Sans MT Light"/>
                <w:color w:val="808080" w:themeColor="background1" w:themeShade="80"/>
                <w:sz w:val="24"/>
              </w:rPr>
              <w:t xml:space="preserve">       </w:t>
            </w:r>
            <w:r w:rsidRPr="00694A97">
              <w:rPr>
                <w:rFonts w:ascii="Gill Sans MT Light" w:hAnsi="Gill Sans MT Light"/>
                <w:b/>
                <w:sz w:val="24"/>
              </w:rPr>
              <w:t>/</w:t>
            </w:r>
            <w:r w:rsidRPr="00694A97">
              <w:rPr>
                <w:rFonts w:ascii="Gill Sans MT Light" w:hAnsi="Gill Sans MT Light"/>
                <w:color w:val="808080" w:themeColor="background1" w:themeShade="80"/>
                <w:sz w:val="24"/>
              </w:rPr>
              <w:t xml:space="preserve"> </w:t>
            </w:r>
          </w:p>
        </w:tc>
      </w:tr>
      <w:tr w:rsidR="00672207" w:rsidTr="00B87B68">
        <w:trPr>
          <w:trHeight w:hRule="exact" w:val="723"/>
        </w:trPr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672207" w:rsidRDefault="00672207" w:rsidP="00672207">
            <w:pPr>
              <w:pStyle w:val="GovBody"/>
              <w:ind w:left="-43"/>
              <w:rPr>
                <w:rFonts w:ascii="Gill Sans MT Light" w:hAnsi="Gill Sans MT Light"/>
                <w:sz w:val="24"/>
              </w:rPr>
            </w:pPr>
            <w:r>
              <w:rPr>
                <w:rFonts w:ascii="Gill Sans MT Light" w:hAnsi="Gill Sans MT Light"/>
                <w:sz w:val="24"/>
              </w:rPr>
              <w:t>Comments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</w:tcBorders>
            <w:vAlign w:val="center"/>
          </w:tcPr>
          <w:p w:rsidR="00672207" w:rsidRDefault="00672207" w:rsidP="00672207">
            <w:pPr>
              <w:pStyle w:val="GovBody"/>
              <w:rPr>
                <w:rFonts w:ascii="Gill Sans MT Light" w:hAnsi="Gill Sans MT Light"/>
                <w:sz w:val="24"/>
              </w:rPr>
            </w:pPr>
          </w:p>
          <w:p w:rsidR="00C50361" w:rsidRDefault="00C50361" w:rsidP="00672207">
            <w:pPr>
              <w:pStyle w:val="GovBody"/>
              <w:rPr>
                <w:rFonts w:ascii="Gill Sans MT Light" w:hAnsi="Gill Sans MT Light"/>
                <w:sz w:val="24"/>
              </w:rPr>
            </w:pPr>
          </w:p>
          <w:p w:rsidR="00C50361" w:rsidRPr="00513277" w:rsidRDefault="00C50361" w:rsidP="00672207">
            <w:pPr>
              <w:pStyle w:val="GovBody"/>
              <w:rPr>
                <w:rFonts w:ascii="Gill Sans MT Light" w:hAnsi="Gill Sans MT Light"/>
                <w:sz w:val="24"/>
              </w:rPr>
            </w:pPr>
          </w:p>
        </w:tc>
      </w:tr>
    </w:tbl>
    <w:p w:rsidR="000736A5" w:rsidRPr="00250D76" w:rsidRDefault="00D661D9" w:rsidP="00AD6EFB">
      <w:pPr>
        <w:pStyle w:val="GovBody"/>
        <w:spacing w:before="120" w:line="240" w:lineRule="auto"/>
        <w:jc w:val="center"/>
        <w:rPr>
          <w:sz w:val="26"/>
          <w:szCs w:val="2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0EEFD" wp14:editId="42DD559F">
                <wp:simplePos x="0" y="0"/>
                <wp:positionH relativeFrom="column">
                  <wp:posOffset>154940</wp:posOffset>
                </wp:positionH>
                <wp:positionV relativeFrom="paragraph">
                  <wp:posOffset>1076960</wp:posOffset>
                </wp:positionV>
                <wp:extent cx="4182745" cy="428625"/>
                <wp:effectExtent l="4445" t="0" r="3810" b="3175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74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1D9" w:rsidRDefault="00D661D9" w:rsidP="00D661D9">
                            <w:r>
                              <w:t>Department of Premier and Cabinet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12.2pt;margin-top:84.8pt;width:329.3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" stroked="f">
                <v:textbox>
                  <w:txbxContent>
                    <w:p w:rsidR="00D661D9" w:rsidRDefault="00D661D9" w:rsidP="00D661D9">
                      <w:r>
                        <w:t>Department of Premier and Cabinet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6FACA4F3" wp14:editId="4D40E574">
            <wp:simplePos x="0" y="0"/>
            <wp:positionH relativeFrom="column">
              <wp:posOffset>-286385</wp:posOffset>
            </wp:positionH>
            <wp:positionV relativeFrom="page">
              <wp:posOffset>9486265</wp:posOffset>
            </wp:positionV>
            <wp:extent cx="7366000" cy="393700"/>
            <wp:effectExtent l="0" t="0" r="0" b="0"/>
            <wp:wrapNone/>
            <wp:docPr id="58" name="Picture 58" descr="Base W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 Wav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13A33FE" wp14:editId="70E96186">
            <wp:simplePos x="0" y="0"/>
            <wp:positionH relativeFrom="column">
              <wp:posOffset>5107940</wp:posOffset>
            </wp:positionH>
            <wp:positionV relativeFrom="paragraph">
              <wp:posOffset>895985</wp:posOffset>
            </wp:positionV>
            <wp:extent cx="1374283" cy="4953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79 Tas Gov_no tag_rgb_ho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28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36A5" w:rsidRPr="00250D76" w:rsidSect="00C50361">
      <w:headerReference w:type="first" r:id="rId11"/>
      <w:footerReference w:type="first" r:id="rId12"/>
      <w:pgSz w:w="11906" w:h="16838"/>
      <w:pgMar w:top="426" w:right="566" w:bottom="284" w:left="851" w:header="0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F5" w:rsidRDefault="00A568F5">
      <w:r>
        <w:separator/>
      </w:r>
    </w:p>
  </w:endnote>
  <w:endnote w:type="continuationSeparator" w:id="0">
    <w:p w:rsidR="00A568F5" w:rsidRDefault="00A5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Light">
    <w:altName w:val="GillSans Ligh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 Light">
    <w:altName w:val="Gill Sans Light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 Light">
    <w:altName w:val="GillSans Ligh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76" w:rsidRDefault="00250D76" w:rsidP="00250D76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F5" w:rsidRDefault="00A568F5">
      <w:r>
        <w:separator/>
      </w:r>
    </w:p>
  </w:footnote>
  <w:footnote w:type="continuationSeparator" w:id="0">
    <w:p w:rsidR="00A568F5" w:rsidRDefault="00A56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3C" w:rsidRDefault="003E24EC" w:rsidP="003E24EC">
    <w:pPr>
      <w:pStyle w:val="Header"/>
      <w:tabs>
        <w:tab w:val="clear" w:pos="4153"/>
        <w:tab w:val="clear" w:pos="8306"/>
        <w:tab w:val="left" w:pos="11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7E8"/>
    <w:multiLevelType w:val="multilevel"/>
    <w:tmpl w:val="E0C6B9E2"/>
    <w:lvl w:ilvl="0">
      <w:start w:val="1"/>
      <w:numFmt w:val="decimal"/>
      <w:lvlText w:val="%1."/>
      <w:lvlJc w:val="left"/>
      <w:pPr>
        <w:ind w:left="360" w:hanging="360"/>
      </w:pPr>
      <w:rPr>
        <w:rFonts w:ascii="Gill Sans Light" w:hAnsi="Gill Sans Light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007280A"/>
    <w:multiLevelType w:val="multilevel"/>
    <w:tmpl w:val="E4E4B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94A35D5"/>
    <w:multiLevelType w:val="multilevel"/>
    <w:tmpl w:val="6E5649E2"/>
    <w:styleLink w:val="TreasuryBulle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B5F7682"/>
    <w:multiLevelType w:val="multilevel"/>
    <w:tmpl w:val="F8FC7200"/>
    <w:lvl w:ilvl="0">
      <w:start w:val="1"/>
      <w:numFmt w:val="decimal"/>
      <w:pStyle w:val="TreasuryNoBullets"/>
      <w:isLgl/>
      <w:lvlText w:val="%1."/>
      <w:lvlJc w:val="left"/>
      <w:pPr>
        <w:tabs>
          <w:tab w:val="num" w:pos="840"/>
        </w:tabs>
        <w:ind w:left="1123" w:hanging="283"/>
      </w:pPr>
      <w:rPr>
        <w:rFonts w:ascii="Arial" w:hAnsi="Arial" w:cs="Times New Roman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1407" w:hanging="567"/>
      </w:pPr>
      <w:rPr>
        <w:rFonts w:ascii="Arial" w:hAnsi="Arial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1123" w:hanging="283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69"/>
        </w:tabs>
        <w:ind w:left="1069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69"/>
        </w:tabs>
        <w:ind w:left="106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9"/>
        </w:tabs>
        <w:ind w:left="1429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9"/>
        </w:tabs>
        <w:ind w:left="14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9"/>
        </w:tabs>
        <w:ind w:left="1789" w:hanging="1800"/>
      </w:pPr>
      <w:rPr>
        <w:rFonts w:cs="Times New Roman" w:hint="default"/>
      </w:rPr>
    </w:lvl>
  </w:abstractNum>
  <w:abstractNum w:abstractNumId="4">
    <w:nsid w:val="7CA22C48"/>
    <w:multiLevelType w:val="hybridMultilevel"/>
    <w:tmpl w:val="16F4F7E4"/>
    <w:lvl w:ilvl="0" w:tplc="757666C2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lvl w:ilvl="0">
        <w:start w:val="1"/>
        <w:numFmt w:val="decimal"/>
        <w:pStyle w:val="TreasuryNoBullets"/>
        <w:isLgl/>
        <w:lvlText w:val="%1."/>
        <w:lvlJc w:val="left"/>
        <w:pPr>
          <w:tabs>
            <w:tab w:val="num" w:pos="315"/>
          </w:tabs>
          <w:ind w:left="598" w:hanging="283"/>
        </w:pPr>
        <w:rPr>
          <w:rFonts w:ascii="Arial" w:hAnsi="Arial" w:cs="Times New Roman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35"/>
          </w:tabs>
          <w:ind w:left="1302" w:hanging="567"/>
        </w:pPr>
        <w:rPr>
          <w:rFonts w:ascii="Arial" w:hAnsi="Arial" w:cs="Times New Roman" w:hint="default"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630"/>
          </w:tabs>
          <w:ind w:left="913" w:hanging="283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BF"/>
    <w:rsid w:val="00002CA5"/>
    <w:rsid w:val="0000302D"/>
    <w:rsid w:val="00007455"/>
    <w:rsid w:val="000736A5"/>
    <w:rsid w:val="000A2865"/>
    <w:rsid w:val="000B11BA"/>
    <w:rsid w:val="000D737C"/>
    <w:rsid w:val="00130B47"/>
    <w:rsid w:val="00152A61"/>
    <w:rsid w:val="001C3281"/>
    <w:rsid w:val="001E2C38"/>
    <w:rsid w:val="00250D76"/>
    <w:rsid w:val="00253F20"/>
    <w:rsid w:val="00286215"/>
    <w:rsid w:val="0029304D"/>
    <w:rsid w:val="002A34D8"/>
    <w:rsid w:val="00333A0B"/>
    <w:rsid w:val="003651A0"/>
    <w:rsid w:val="003A6AA6"/>
    <w:rsid w:val="003C5239"/>
    <w:rsid w:val="003E24EC"/>
    <w:rsid w:val="004114A7"/>
    <w:rsid w:val="00423BCF"/>
    <w:rsid w:val="00427576"/>
    <w:rsid w:val="0045251B"/>
    <w:rsid w:val="0047261C"/>
    <w:rsid w:val="004A7E41"/>
    <w:rsid w:val="004B683C"/>
    <w:rsid w:val="00513277"/>
    <w:rsid w:val="0052134C"/>
    <w:rsid w:val="005931CE"/>
    <w:rsid w:val="00597F7F"/>
    <w:rsid w:val="005D0D71"/>
    <w:rsid w:val="00672207"/>
    <w:rsid w:val="00694A97"/>
    <w:rsid w:val="006C0E93"/>
    <w:rsid w:val="006F3B94"/>
    <w:rsid w:val="00726F5D"/>
    <w:rsid w:val="00742210"/>
    <w:rsid w:val="0075737B"/>
    <w:rsid w:val="007A2BC2"/>
    <w:rsid w:val="007B5299"/>
    <w:rsid w:val="00803595"/>
    <w:rsid w:val="0080693C"/>
    <w:rsid w:val="00816914"/>
    <w:rsid w:val="0083528B"/>
    <w:rsid w:val="0084185E"/>
    <w:rsid w:val="008A5106"/>
    <w:rsid w:val="008A52D8"/>
    <w:rsid w:val="008C0625"/>
    <w:rsid w:val="008E136D"/>
    <w:rsid w:val="00905A7C"/>
    <w:rsid w:val="00955129"/>
    <w:rsid w:val="00965988"/>
    <w:rsid w:val="00986788"/>
    <w:rsid w:val="009D26E0"/>
    <w:rsid w:val="009F10BF"/>
    <w:rsid w:val="00A426E1"/>
    <w:rsid w:val="00A568F5"/>
    <w:rsid w:val="00A94ABF"/>
    <w:rsid w:val="00AD6EFB"/>
    <w:rsid w:val="00AF0B21"/>
    <w:rsid w:val="00B2678B"/>
    <w:rsid w:val="00B65B0D"/>
    <w:rsid w:val="00B87B68"/>
    <w:rsid w:val="00BC79C8"/>
    <w:rsid w:val="00BE1578"/>
    <w:rsid w:val="00C42F35"/>
    <w:rsid w:val="00C473AA"/>
    <w:rsid w:val="00C50361"/>
    <w:rsid w:val="00CA76C1"/>
    <w:rsid w:val="00CE2133"/>
    <w:rsid w:val="00D0034C"/>
    <w:rsid w:val="00D661D9"/>
    <w:rsid w:val="00DE6A95"/>
    <w:rsid w:val="00E635EF"/>
    <w:rsid w:val="00E66917"/>
    <w:rsid w:val="00E847C4"/>
    <w:rsid w:val="00E9570C"/>
    <w:rsid w:val="00EB39F6"/>
    <w:rsid w:val="00F409A0"/>
    <w:rsid w:val="00FA1F7B"/>
    <w:rsid w:val="00F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3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nal-Heading1">
    <w:name w:val="Internal - Heading 1"/>
    <w:basedOn w:val="Normal"/>
    <w:rsid w:val="00002CA5"/>
    <w:pPr>
      <w:spacing w:before="360" w:after="120"/>
      <w:jc w:val="both"/>
      <w:outlineLvl w:val="0"/>
    </w:pPr>
    <w:rPr>
      <w:color w:val="5D8199"/>
      <w:sz w:val="40"/>
      <w:lang w:eastAsia="en-US"/>
    </w:rPr>
  </w:style>
  <w:style w:type="numbering" w:customStyle="1" w:styleId="TreasuryBullets">
    <w:name w:val="Treasury Bullets"/>
    <w:rsid w:val="003C5239"/>
    <w:pPr>
      <w:numPr>
        <w:numId w:val="1"/>
      </w:numPr>
    </w:pPr>
  </w:style>
  <w:style w:type="paragraph" w:customStyle="1" w:styleId="TreasuryNoBullets">
    <w:name w:val="Treasury No Bullets"/>
    <w:basedOn w:val="Normal"/>
    <w:autoRedefine/>
    <w:rsid w:val="003C5239"/>
    <w:pPr>
      <w:numPr>
        <w:numId w:val="2"/>
      </w:numPr>
      <w:spacing w:before="120" w:after="120"/>
    </w:pPr>
    <w:rPr>
      <w:color w:val="242424"/>
      <w:lang w:eastAsia="en-US"/>
    </w:rPr>
  </w:style>
  <w:style w:type="paragraph" w:styleId="Header">
    <w:name w:val="header"/>
    <w:basedOn w:val="Normal"/>
    <w:rsid w:val="000736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736A5"/>
    <w:pPr>
      <w:tabs>
        <w:tab w:val="center" w:pos="4153"/>
        <w:tab w:val="right" w:pos="8306"/>
      </w:tabs>
    </w:pPr>
  </w:style>
  <w:style w:type="paragraph" w:customStyle="1" w:styleId="Titleofdocument">
    <w:name w:val="Title of document"/>
    <w:basedOn w:val="Normal"/>
    <w:rsid w:val="004B683C"/>
    <w:pPr>
      <w:spacing w:after="600" w:line="480" w:lineRule="exact"/>
    </w:pPr>
    <w:rPr>
      <w:rFonts w:ascii="Gill Sans MT" w:hAnsi="Gill Sans MT"/>
      <w:spacing w:val="12"/>
      <w:sz w:val="48"/>
      <w:lang w:eastAsia="en-US"/>
    </w:rPr>
  </w:style>
  <w:style w:type="paragraph" w:customStyle="1" w:styleId="bullets">
    <w:name w:val="bullets"/>
    <w:basedOn w:val="Normal"/>
    <w:rsid w:val="004B683C"/>
    <w:pPr>
      <w:numPr>
        <w:numId w:val="4"/>
      </w:numPr>
      <w:spacing w:after="80" w:line="270" w:lineRule="exact"/>
    </w:pPr>
    <w:rPr>
      <w:rFonts w:ascii="Gill Sans MT" w:hAnsi="Gill Sans MT"/>
      <w:color w:val="000000"/>
      <w:lang w:eastAsia="en-US"/>
    </w:rPr>
  </w:style>
  <w:style w:type="paragraph" w:customStyle="1" w:styleId="Headinglevel2">
    <w:name w:val="Heading level 2"/>
    <w:basedOn w:val="Normal"/>
    <w:rsid w:val="004B683C"/>
    <w:pPr>
      <w:spacing w:before="400" w:after="200" w:line="270" w:lineRule="exact"/>
      <w:outlineLvl w:val="0"/>
    </w:pPr>
    <w:rPr>
      <w:rFonts w:ascii="Gill Sans MT" w:hAnsi="Gill Sans MT"/>
      <w:b/>
      <w:color w:val="242424"/>
      <w:lang w:eastAsia="en-US"/>
    </w:rPr>
  </w:style>
  <w:style w:type="paragraph" w:customStyle="1" w:styleId="headinglevel3">
    <w:name w:val="heading level 3"/>
    <w:basedOn w:val="Normal"/>
    <w:rsid w:val="004B683C"/>
    <w:pPr>
      <w:spacing w:before="400" w:after="200" w:line="270" w:lineRule="exact"/>
      <w:outlineLvl w:val="0"/>
    </w:pPr>
    <w:rPr>
      <w:rFonts w:ascii="Gill Sans MT" w:hAnsi="Gill Sans MT"/>
      <w:color w:val="242424"/>
      <w:lang w:eastAsia="en-US"/>
    </w:rPr>
  </w:style>
  <w:style w:type="paragraph" w:customStyle="1" w:styleId="Headinglevel4">
    <w:name w:val="Heading level 4"/>
    <w:basedOn w:val="Normal"/>
    <w:rsid w:val="004B683C"/>
    <w:pPr>
      <w:spacing w:before="400" w:after="200" w:line="270" w:lineRule="exact"/>
      <w:outlineLvl w:val="0"/>
    </w:pPr>
    <w:rPr>
      <w:rFonts w:ascii="Gill Sans MT" w:hAnsi="Gill Sans MT"/>
      <w:color w:val="000000"/>
      <w:sz w:val="22"/>
      <w:lang w:eastAsia="en-US"/>
    </w:rPr>
  </w:style>
  <w:style w:type="paragraph" w:customStyle="1" w:styleId="GovWhiteHeading1">
    <w:name w:val="Gov White Heading 1"/>
    <w:basedOn w:val="Normal"/>
    <w:qFormat/>
    <w:rsid w:val="009F10BF"/>
    <w:rPr>
      <w:rFonts w:ascii="GillSans" w:eastAsia="Cambria" w:hAnsi="GillSans"/>
      <w:color w:val="FFFFFF"/>
      <w:sz w:val="88"/>
      <w:lang w:val="en-US" w:eastAsia="en-US"/>
    </w:rPr>
  </w:style>
  <w:style w:type="paragraph" w:customStyle="1" w:styleId="GovWhiteHeading2">
    <w:name w:val="Gov White Heading 2"/>
    <w:basedOn w:val="Normal"/>
    <w:qFormat/>
    <w:rsid w:val="009F10BF"/>
    <w:rPr>
      <w:rFonts w:ascii="GillSans" w:eastAsia="Cambria" w:hAnsi="GillSans"/>
      <w:caps/>
      <w:color w:val="FFFFFF"/>
      <w:sz w:val="36"/>
      <w:lang w:val="en-US" w:eastAsia="en-US"/>
    </w:rPr>
  </w:style>
  <w:style w:type="paragraph" w:customStyle="1" w:styleId="GovSectionOpeningParagraph">
    <w:name w:val="Gov Section Opening Paragraph"/>
    <w:qFormat/>
    <w:rsid w:val="009F10BF"/>
    <w:pPr>
      <w:tabs>
        <w:tab w:val="left" w:pos="2268"/>
      </w:tabs>
      <w:spacing w:after="240" w:line="420" w:lineRule="exact"/>
    </w:pPr>
    <w:rPr>
      <w:rFonts w:ascii="GillSans Light" w:eastAsia="Cambria" w:hAnsi="GillSans Light"/>
      <w:color w:val="004F8C"/>
      <w:sz w:val="28"/>
      <w:szCs w:val="24"/>
      <w:lang w:val="en-US" w:eastAsia="en-US"/>
    </w:rPr>
  </w:style>
  <w:style w:type="paragraph" w:customStyle="1" w:styleId="GovBody">
    <w:name w:val="Gov Body"/>
    <w:basedOn w:val="Normal"/>
    <w:qFormat/>
    <w:rsid w:val="009F10BF"/>
    <w:pPr>
      <w:spacing w:after="120" w:line="280" w:lineRule="exact"/>
    </w:pPr>
    <w:rPr>
      <w:rFonts w:ascii="GillSans Light" w:eastAsia="Cambria" w:hAnsi="GillSans Light"/>
      <w:sz w:val="22"/>
      <w:lang w:val="en-US" w:eastAsia="en-US"/>
    </w:rPr>
  </w:style>
  <w:style w:type="table" w:styleId="TableGrid">
    <w:name w:val="Table Grid"/>
    <w:basedOn w:val="TableNormal"/>
    <w:rsid w:val="009F10BF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F10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13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32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05A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5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5A7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5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5A7C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3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nal-Heading1">
    <w:name w:val="Internal - Heading 1"/>
    <w:basedOn w:val="Normal"/>
    <w:rsid w:val="00002CA5"/>
    <w:pPr>
      <w:spacing w:before="360" w:after="120"/>
      <w:jc w:val="both"/>
      <w:outlineLvl w:val="0"/>
    </w:pPr>
    <w:rPr>
      <w:color w:val="5D8199"/>
      <w:sz w:val="40"/>
      <w:lang w:eastAsia="en-US"/>
    </w:rPr>
  </w:style>
  <w:style w:type="numbering" w:customStyle="1" w:styleId="TreasuryBullets">
    <w:name w:val="Treasury Bullets"/>
    <w:rsid w:val="003C5239"/>
    <w:pPr>
      <w:numPr>
        <w:numId w:val="1"/>
      </w:numPr>
    </w:pPr>
  </w:style>
  <w:style w:type="paragraph" w:customStyle="1" w:styleId="TreasuryNoBullets">
    <w:name w:val="Treasury No Bullets"/>
    <w:basedOn w:val="Normal"/>
    <w:autoRedefine/>
    <w:rsid w:val="003C5239"/>
    <w:pPr>
      <w:numPr>
        <w:numId w:val="2"/>
      </w:numPr>
      <w:spacing w:before="120" w:after="120"/>
    </w:pPr>
    <w:rPr>
      <w:color w:val="242424"/>
      <w:lang w:eastAsia="en-US"/>
    </w:rPr>
  </w:style>
  <w:style w:type="paragraph" w:styleId="Header">
    <w:name w:val="header"/>
    <w:basedOn w:val="Normal"/>
    <w:rsid w:val="000736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736A5"/>
    <w:pPr>
      <w:tabs>
        <w:tab w:val="center" w:pos="4153"/>
        <w:tab w:val="right" w:pos="8306"/>
      </w:tabs>
    </w:pPr>
  </w:style>
  <w:style w:type="paragraph" w:customStyle="1" w:styleId="Titleofdocument">
    <w:name w:val="Title of document"/>
    <w:basedOn w:val="Normal"/>
    <w:rsid w:val="004B683C"/>
    <w:pPr>
      <w:spacing w:after="600" w:line="480" w:lineRule="exact"/>
    </w:pPr>
    <w:rPr>
      <w:rFonts w:ascii="Gill Sans MT" w:hAnsi="Gill Sans MT"/>
      <w:spacing w:val="12"/>
      <w:sz w:val="48"/>
      <w:lang w:eastAsia="en-US"/>
    </w:rPr>
  </w:style>
  <w:style w:type="paragraph" w:customStyle="1" w:styleId="bullets">
    <w:name w:val="bullets"/>
    <w:basedOn w:val="Normal"/>
    <w:rsid w:val="004B683C"/>
    <w:pPr>
      <w:numPr>
        <w:numId w:val="4"/>
      </w:numPr>
      <w:spacing w:after="80" w:line="270" w:lineRule="exact"/>
    </w:pPr>
    <w:rPr>
      <w:rFonts w:ascii="Gill Sans MT" w:hAnsi="Gill Sans MT"/>
      <w:color w:val="000000"/>
      <w:lang w:eastAsia="en-US"/>
    </w:rPr>
  </w:style>
  <w:style w:type="paragraph" w:customStyle="1" w:styleId="Headinglevel2">
    <w:name w:val="Heading level 2"/>
    <w:basedOn w:val="Normal"/>
    <w:rsid w:val="004B683C"/>
    <w:pPr>
      <w:spacing w:before="400" w:after="200" w:line="270" w:lineRule="exact"/>
      <w:outlineLvl w:val="0"/>
    </w:pPr>
    <w:rPr>
      <w:rFonts w:ascii="Gill Sans MT" w:hAnsi="Gill Sans MT"/>
      <w:b/>
      <w:color w:val="242424"/>
      <w:lang w:eastAsia="en-US"/>
    </w:rPr>
  </w:style>
  <w:style w:type="paragraph" w:customStyle="1" w:styleId="headinglevel3">
    <w:name w:val="heading level 3"/>
    <w:basedOn w:val="Normal"/>
    <w:rsid w:val="004B683C"/>
    <w:pPr>
      <w:spacing w:before="400" w:after="200" w:line="270" w:lineRule="exact"/>
      <w:outlineLvl w:val="0"/>
    </w:pPr>
    <w:rPr>
      <w:rFonts w:ascii="Gill Sans MT" w:hAnsi="Gill Sans MT"/>
      <w:color w:val="242424"/>
      <w:lang w:eastAsia="en-US"/>
    </w:rPr>
  </w:style>
  <w:style w:type="paragraph" w:customStyle="1" w:styleId="Headinglevel4">
    <w:name w:val="Heading level 4"/>
    <w:basedOn w:val="Normal"/>
    <w:rsid w:val="004B683C"/>
    <w:pPr>
      <w:spacing w:before="400" w:after="200" w:line="270" w:lineRule="exact"/>
      <w:outlineLvl w:val="0"/>
    </w:pPr>
    <w:rPr>
      <w:rFonts w:ascii="Gill Sans MT" w:hAnsi="Gill Sans MT"/>
      <w:color w:val="000000"/>
      <w:sz w:val="22"/>
      <w:lang w:eastAsia="en-US"/>
    </w:rPr>
  </w:style>
  <w:style w:type="paragraph" w:customStyle="1" w:styleId="GovWhiteHeading1">
    <w:name w:val="Gov White Heading 1"/>
    <w:basedOn w:val="Normal"/>
    <w:qFormat/>
    <w:rsid w:val="009F10BF"/>
    <w:rPr>
      <w:rFonts w:ascii="GillSans" w:eastAsia="Cambria" w:hAnsi="GillSans"/>
      <w:color w:val="FFFFFF"/>
      <w:sz w:val="88"/>
      <w:lang w:val="en-US" w:eastAsia="en-US"/>
    </w:rPr>
  </w:style>
  <w:style w:type="paragraph" w:customStyle="1" w:styleId="GovWhiteHeading2">
    <w:name w:val="Gov White Heading 2"/>
    <w:basedOn w:val="Normal"/>
    <w:qFormat/>
    <w:rsid w:val="009F10BF"/>
    <w:rPr>
      <w:rFonts w:ascii="GillSans" w:eastAsia="Cambria" w:hAnsi="GillSans"/>
      <w:caps/>
      <w:color w:val="FFFFFF"/>
      <w:sz w:val="36"/>
      <w:lang w:val="en-US" w:eastAsia="en-US"/>
    </w:rPr>
  </w:style>
  <w:style w:type="paragraph" w:customStyle="1" w:styleId="GovSectionOpeningParagraph">
    <w:name w:val="Gov Section Opening Paragraph"/>
    <w:qFormat/>
    <w:rsid w:val="009F10BF"/>
    <w:pPr>
      <w:tabs>
        <w:tab w:val="left" w:pos="2268"/>
      </w:tabs>
      <w:spacing w:after="240" w:line="420" w:lineRule="exact"/>
    </w:pPr>
    <w:rPr>
      <w:rFonts w:ascii="GillSans Light" w:eastAsia="Cambria" w:hAnsi="GillSans Light"/>
      <w:color w:val="004F8C"/>
      <w:sz w:val="28"/>
      <w:szCs w:val="24"/>
      <w:lang w:val="en-US" w:eastAsia="en-US"/>
    </w:rPr>
  </w:style>
  <w:style w:type="paragraph" w:customStyle="1" w:styleId="GovBody">
    <w:name w:val="Gov Body"/>
    <w:basedOn w:val="Normal"/>
    <w:qFormat/>
    <w:rsid w:val="009F10BF"/>
    <w:pPr>
      <w:spacing w:after="120" w:line="280" w:lineRule="exact"/>
    </w:pPr>
    <w:rPr>
      <w:rFonts w:ascii="GillSans Light" w:eastAsia="Cambria" w:hAnsi="GillSans Light"/>
      <w:sz w:val="22"/>
      <w:lang w:val="en-US" w:eastAsia="en-US"/>
    </w:rPr>
  </w:style>
  <w:style w:type="table" w:styleId="TableGrid">
    <w:name w:val="Table Grid"/>
    <w:basedOn w:val="TableNormal"/>
    <w:rsid w:val="009F10BF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F10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13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32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05A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5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5A7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5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5A7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oebeS\AppData\Roaming\Microsoft\Templates\TRIM\Communications\INTERNAL%20Report%20Cover%20-%20Colour%20with%20strapline%20and%20no%20imag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324C-8CFB-4B34-B363-5DC688C9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Report Cover - Colour with strapline and no image.DOTM</Template>
  <TotalTime>8</TotalTime>
  <Pages>1</Pages>
  <Words>101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Here</vt:lpstr>
    </vt:vector>
  </TitlesOfParts>
  <Company>Department of Treasury and Finance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Here</dc:title>
  <dc:subject/>
  <dc:creator>phoebes</dc:creator>
  <cp:keywords/>
  <dc:description/>
  <cp:lastModifiedBy>louise.mills</cp:lastModifiedBy>
  <cp:revision>6</cp:revision>
  <cp:lastPrinted>2016-11-21T10:54:00Z</cp:lastPrinted>
  <dcterms:created xsi:type="dcterms:W3CDTF">2016-11-27T22:38:00Z</dcterms:created>
  <dcterms:modified xsi:type="dcterms:W3CDTF">2016-11-29T01:39:00Z</dcterms:modified>
</cp:coreProperties>
</file>