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7332" w14:textId="77777777" w:rsidR="00E96058" w:rsidRPr="006D2708" w:rsidRDefault="00F346E3" w:rsidP="006D2708">
      <w:pPr>
        <w:tabs>
          <w:tab w:val="clear" w:pos="2835"/>
        </w:tabs>
        <w:ind w:left="-426"/>
        <w:jc w:val="center"/>
        <w:rPr>
          <w:rFonts w:ascii="Arial" w:eastAsia="MS PGothic" w:hAnsi="Arial" w:cs="Arial"/>
          <w:b/>
          <w:bCs/>
          <w:color w:val="000000"/>
          <w:sz w:val="32"/>
          <w:szCs w:val="32"/>
        </w:rPr>
      </w:pPr>
      <w:r w:rsidRPr="006D2708">
        <w:rPr>
          <w:rFonts w:ascii="Arial" w:eastAsia="MS PGothic" w:hAnsi="Arial" w:cs="Arial"/>
          <w:b/>
          <w:bCs/>
          <w:color w:val="000000"/>
          <w:sz w:val="32"/>
          <w:szCs w:val="32"/>
        </w:rPr>
        <w:t>Employee Suitability Assessment Report</w:t>
      </w:r>
    </w:p>
    <w:p w14:paraId="5B731E7A" w14:textId="77777777" w:rsidR="00E62BC5" w:rsidRPr="00307792" w:rsidRDefault="00E62BC5" w:rsidP="00E62BC5">
      <w:pPr>
        <w:rPr>
          <w:rFonts w:ascii="Arial" w:hAnsi="Arial" w:cs="Arial"/>
          <w:i/>
        </w:rPr>
      </w:pPr>
      <w:r w:rsidRPr="00307792">
        <w:rPr>
          <w:rFonts w:ascii="Arial" w:hAnsi="Arial" w:cs="Arial"/>
          <w:i/>
        </w:rPr>
        <w:t>This form is may be completed electronically (remove blank rows) or printed for completion.</w:t>
      </w:r>
    </w:p>
    <w:p w14:paraId="6A651BF0" w14:textId="77777777" w:rsidR="00F346E3" w:rsidRPr="00307792" w:rsidRDefault="00F346E3" w:rsidP="00200B02">
      <w:pPr>
        <w:pStyle w:val="Heading3"/>
        <w:spacing w:before="360"/>
        <w:rPr>
          <w:rFonts w:ascii="Arial" w:hAnsi="Arial" w:cs="Arial"/>
        </w:rPr>
      </w:pPr>
      <w:r w:rsidRPr="00307792">
        <w:rPr>
          <w:rFonts w:ascii="Arial" w:hAnsi="Arial" w:cs="Arial"/>
        </w:rPr>
        <w:t>Section 1 – Vacancy Details</w:t>
      </w: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in right hand column"/>
        <w:tblDescription w:val="Table to be completed in right hand column"/>
      </w:tblPr>
      <w:tblGrid>
        <w:gridCol w:w="2127"/>
        <w:gridCol w:w="6945"/>
      </w:tblGrid>
      <w:tr w:rsidR="009D12A2" w:rsidRPr="00307792" w14:paraId="650421EE" w14:textId="77777777" w:rsidTr="00A4421D">
        <w:trPr>
          <w:cantSplit/>
          <w:trHeight w:val="567"/>
        </w:trPr>
        <w:tc>
          <w:tcPr>
            <w:tcW w:w="2127" w:type="dxa"/>
            <w:vAlign w:val="center"/>
          </w:tcPr>
          <w:p w14:paraId="43EDBC6D" w14:textId="77777777" w:rsidR="009D12A2" w:rsidRPr="00307792" w:rsidRDefault="009D12A2" w:rsidP="00200B02">
            <w:pPr>
              <w:rPr>
                <w:rFonts w:ascii="Arial" w:hAnsi="Arial" w:cs="Arial"/>
                <w:b/>
                <w:color w:val="000000" w:themeColor="text1"/>
              </w:rPr>
            </w:pPr>
            <w:r w:rsidRPr="00307792">
              <w:rPr>
                <w:rFonts w:ascii="Arial" w:hAnsi="Arial" w:cs="Arial"/>
                <w:b/>
                <w:color w:val="000000" w:themeColor="text1"/>
              </w:rPr>
              <w:t>Position Title:</w:t>
            </w:r>
          </w:p>
        </w:tc>
        <w:tc>
          <w:tcPr>
            <w:tcW w:w="6945" w:type="dxa"/>
            <w:vAlign w:val="center"/>
          </w:tcPr>
          <w:p w14:paraId="12626D34" w14:textId="77777777" w:rsidR="009D12A2" w:rsidRPr="00307792" w:rsidRDefault="009D12A2" w:rsidP="00200B02">
            <w:pPr>
              <w:pStyle w:val="GovBody"/>
              <w:spacing w:before="120" w:line="276" w:lineRule="auto"/>
              <w:rPr>
                <w:rFonts w:ascii="Arial" w:hAnsi="Arial" w:cs="Arial"/>
              </w:rPr>
            </w:pPr>
          </w:p>
        </w:tc>
      </w:tr>
      <w:tr w:rsidR="00F422B2" w:rsidRPr="00307792" w14:paraId="7D054D06" w14:textId="77777777" w:rsidTr="00A4421D">
        <w:trPr>
          <w:cantSplit/>
          <w:trHeight w:val="567"/>
        </w:trPr>
        <w:tc>
          <w:tcPr>
            <w:tcW w:w="2127" w:type="dxa"/>
            <w:vAlign w:val="center"/>
          </w:tcPr>
          <w:p w14:paraId="6A969095" w14:textId="77777777" w:rsidR="00F422B2" w:rsidRPr="00307792" w:rsidRDefault="00F422B2" w:rsidP="00200B02">
            <w:pPr>
              <w:rPr>
                <w:rFonts w:ascii="Arial" w:hAnsi="Arial" w:cs="Arial"/>
                <w:b/>
                <w:color w:val="000000" w:themeColor="text1"/>
              </w:rPr>
            </w:pPr>
            <w:r w:rsidRPr="00307792">
              <w:rPr>
                <w:rFonts w:ascii="Arial" w:hAnsi="Arial" w:cs="Arial"/>
                <w:b/>
                <w:color w:val="000000" w:themeColor="text1"/>
              </w:rPr>
              <w:t>Position No:</w:t>
            </w:r>
          </w:p>
        </w:tc>
        <w:tc>
          <w:tcPr>
            <w:tcW w:w="6945" w:type="dxa"/>
            <w:vAlign w:val="center"/>
          </w:tcPr>
          <w:p w14:paraId="2D359E43" w14:textId="77777777" w:rsidR="00F422B2" w:rsidRPr="00307792" w:rsidRDefault="00F422B2" w:rsidP="00200B02">
            <w:pPr>
              <w:pStyle w:val="GovBody"/>
              <w:spacing w:before="120" w:line="276" w:lineRule="auto"/>
              <w:rPr>
                <w:rFonts w:ascii="Arial" w:hAnsi="Arial" w:cs="Arial"/>
              </w:rPr>
            </w:pPr>
          </w:p>
        </w:tc>
      </w:tr>
      <w:tr w:rsidR="00B068E3" w:rsidRPr="00307792" w14:paraId="32798634" w14:textId="77777777" w:rsidTr="00A4421D">
        <w:trPr>
          <w:cantSplit/>
          <w:trHeight w:val="567"/>
        </w:trPr>
        <w:tc>
          <w:tcPr>
            <w:tcW w:w="2127" w:type="dxa"/>
            <w:vAlign w:val="center"/>
          </w:tcPr>
          <w:p w14:paraId="4F68D378" w14:textId="77777777" w:rsidR="00B068E3" w:rsidRPr="00307792" w:rsidRDefault="00B068E3" w:rsidP="00200B02">
            <w:pPr>
              <w:rPr>
                <w:rFonts w:ascii="Arial" w:hAnsi="Arial" w:cs="Arial"/>
                <w:b/>
                <w:color w:val="000000" w:themeColor="text1"/>
              </w:rPr>
            </w:pPr>
            <w:r w:rsidRPr="00307792">
              <w:rPr>
                <w:rFonts w:ascii="Arial" w:hAnsi="Arial" w:cs="Arial"/>
                <w:b/>
                <w:color w:val="000000" w:themeColor="text1"/>
              </w:rPr>
              <w:t>Agency:</w:t>
            </w:r>
          </w:p>
        </w:tc>
        <w:tc>
          <w:tcPr>
            <w:tcW w:w="6945" w:type="dxa"/>
            <w:vAlign w:val="center"/>
          </w:tcPr>
          <w:p w14:paraId="038578D7" w14:textId="77777777" w:rsidR="00B068E3" w:rsidRPr="00307792" w:rsidRDefault="00B068E3" w:rsidP="00200B02">
            <w:pPr>
              <w:pStyle w:val="GovBody"/>
              <w:spacing w:before="120" w:line="276" w:lineRule="auto"/>
              <w:rPr>
                <w:rFonts w:ascii="Arial" w:hAnsi="Arial" w:cs="Arial"/>
              </w:rPr>
            </w:pPr>
          </w:p>
        </w:tc>
      </w:tr>
      <w:tr w:rsidR="009D12A2" w:rsidRPr="00307792" w14:paraId="7EBD57AB" w14:textId="77777777" w:rsidTr="00A4421D">
        <w:trPr>
          <w:cantSplit/>
          <w:trHeight w:val="567"/>
        </w:trPr>
        <w:tc>
          <w:tcPr>
            <w:tcW w:w="2127" w:type="dxa"/>
            <w:vAlign w:val="center"/>
          </w:tcPr>
          <w:p w14:paraId="7B1E5845" w14:textId="77777777" w:rsidR="009D12A2" w:rsidRPr="00307792" w:rsidRDefault="009D12A2" w:rsidP="00200B02">
            <w:pPr>
              <w:rPr>
                <w:rFonts w:ascii="Arial" w:hAnsi="Arial" w:cs="Arial"/>
                <w:b/>
                <w:color w:val="000000" w:themeColor="text1"/>
              </w:rPr>
            </w:pPr>
            <w:r w:rsidRPr="00307792">
              <w:rPr>
                <w:rFonts w:ascii="Arial" w:hAnsi="Arial" w:cs="Arial"/>
                <w:b/>
                <w:color w:val="000000" w:themeColor="text1"/>
              </w:rPr>
              <w:t>Position Status:</w:t>
            </w:r>
          </w:p>
        </w:tc>
        <w:tc>
          <w:tcPr>
            <w:tcW w:w="6945" w:type="dxa"/>
          </w:tcPr>
          <w:p w14:paraId="562D5809" w14:textId="77777777" w:rsidR="009D12A2" w:rsidRPr="00307792" w:rsidRDefault="009D12A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Permanent</w:t>
            </w:r>
            <w:r w:rsidR="00F422B2" w:rsidRPr="00307792">
              <w:rPr>
                <w:rFonts w:ascii="Arial" w:hAnsi="Arial" w:cs="Arial"/>
              </w:rPr>
              <w:t>.</w:t>
            </w:r>
          </w:p>
          <w:p w14:paraId="56972042" w14:textId="0C6581C0" w:rsidR="009D12A2" w:rsidRPr="00307792" w:rsidRDefault="009D12A2" w:rsidP="00E926A5">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Fixed-term </w:t>
            </w:r>
            <w:r w:rsidR="00F422B2" w:rsidRPr="00307792">
              <w:rPr>
                <w:rFonts w:ascii="Arial" w:hAnsi="Arial" w:cs="Arial"/>
              </w:rPr>
              <w:t>–</w:t>
            </w:r>
            <w:r w:rsidRPr="00307792">
              <w:rPr>
                <w:rFonts w:ascii="Arial" w:hAnsi="Arial" w:cs="Arial"/>
              </w:rPr>
              <w:t xml:space="preserve"> from</w:t>
            </w:r>
            <w:r w:rsidR="00823A81">
              <w:rPr>
                <w:rFonts w:ascii="Arial" w:hAnsi="Arial" w:cs="Arial"/>
              </w:rPr>
              <w:t xml:space="preserve"> </w:t>
            </w:r>
            <w:r w:rsidRPr="00307792">
              <w:rPr>
                <w:rFonts w:ascii="Arial" w:eastAsiaTheme="minorHAnsi" w:hAnsi="Arial" w:cs="Arial"/>
                <w:szCs w:val="22"/>
              </w:rPr>
              <w:t>......./......../........</w:t>
            </w:r>
            <w:r w:rsidR="00E926A5">
              <w:rPr>
                <w:rFonts w:ascii="Arial" w:eastAsiaTheme="minorHAnsi" w:hAnsi="Arial" w:cs="Arial"/>
                <w:szCs w:val="22"/>
              </w:rPr>
              <w:t xml:space="preserve"> to </w:t>
            </w:r>
            <w:r w:rsidR="00E926A5" w:rsidRPr="00307792">
              <w:rPr>
                <w:rFonts w:ascii="Arial" w:eastAsiaTheme="minorHAnsi" w:hAnsi="Arial" w:cs="Arial"/>
                <w:szCs w:val="22"/>
              </w:rPr>
              <w:t>......./......../......</w:t>
            </w:r>
            <w:r w:rsidR="00E926A5">
              <w:rPr>
                <w:rFonts w:ascii="Arial" w:eastAsiaTheme="minorHAnsi" w:hAnsi="Arial" w:cs="Arial"/>
                <w:szCs w:val="22"/>
              </w:rPr>
              <w:t>..</w:t>
            </w:r>
            <w:r w:rsidR="006A052C" w:rsidRPr="00307792">
              <w:rPr>
                <w:rFonts w:ascii="Arial" w:hAnsi="Arial" w:cs="Arial"/>
              </w:rPr>
              <w:tab/>
            </w:r>
          </w:p>
        </w:tc>
      </w:tr>
      <w:tr w:rsidR="009D12A2" w:rsidRPr="00307792" w14:paraId="64C80111" w14:textId="77777777" w:rsidTr="00A4421D">
        <w:trPr>
          <w:cantSplit/>
          <w:trHeight w:val="567"/>
        </w:trPr>
        <w:tc>
          <w:tcPr>
            <w:tcW w:w="2127" w:type="dxa"/>
            <w:vAlign w:val="center"/>
          </w:tcPr>
          <w:p w14:paraId="40D93734" w14:textId="77777777" w:rsidR="009D12A2" w:rsidRPr="00307792" w:rsidRDefault="009D12A2" w:rsidP="00200B02">
            <w:pPr>
              <w:rPr>
                <w:rFonts w:ascii="Arial" w:hAnsi="Arial" w:cs="Arial"/>
                <w:b/>
                <w:color w:val="000000" w:themeColor="text1"/>
              </w:rPr>
            </w:pPr>
            <w:r w:rsidRPr="00307792">
              <w:rPr>
                <w:rFonts w:ascii="Arial" w:hAnsi="Arial" w:cs="Arial"/>
                <w:b/>
                <w:color w:val="000000" w:themeColor="text1"/>
              </w:rPr>
              <w:t>FTE</w:t>
            </w:r>
            <w:r w:rsidR="00F422B2" w:rsidRPr="00307792">
              <w:rPr>
                <w:rFonts w:ascii="Arial" w:hAnsi="Arial" w:cs="Arial"/>
                <w:b/>
                <w:color w:val="000000" w:themeColor="text1"/>
              </w:rPr>
              <w:t xml:space="preserve"> / work pattern</w:t>
            </w:r>
            <w:r w:rsidRPr="00307792">
              <w:rPr>
                <w:rFonts w:ascii="Arial" w:hAnsi="Arial" w:cs="Arial"/>
                <w:b/>
                <w:color w:val="000000" w:themeColor="text1"/>
              </w:rPr>
              <w:t>:</w:t>
            </w:r>
          </w:p>
        </w:tc>
        <w:tc>
          <w:tcPr>
            <w:tcW w:w="6945" w:type="dxa"/>
          </w:tcPr>
          <w:p w14:paraId="682797EF" w14:textId="528E7428" w:rsidR="009D12A2" w:rsidRPr="00307792" w:rsidRDefault="009D12A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Full-time</w:t>
            </w:r>
          </w:p>
          <w:p w14:paraId="51FCA80E" w14:textId="41092630" w:rsidR="009D12A2" w:rsidRPr="00307792" w:rsidRDefault="009D12A2" w:rsidP="006A052C">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Part-time </w:t>
            </w:r>
            <w:r w:rsidR="00F422B2" w:rsidRPr="00307792">
              <w:rPr>
                <w:rFonts w:ascii="Arial" w:hAnsi="Arial" w:cs="Arial"/>
              </w:rPr>
              <w:t>–</w:t>
            </w:r>
            <w:r w:rsidRPr="00307792">
              <w:rPr>
                <w:rFonts w:ascii="Arial" w:hAnsi="Arial" w:cs="Arial"/>
              </w:rPr>
              <w:t>Work pattern (days/hrs)</w:t>
            </w:r>
            <w:r w:rsidR="00823A81">
              <w:rPr>
                <w:rFonts w:ascii="Arial" w:hAnsi="Arial" w:cs="Arial"/>
              </w:rPr>
              <w:t xml:space="preserve"> </w:t>
            </w:r>
            <w:r w:rsidRPr="00307792">
              <w:rPr>
                <w:rFonts w:ascii="Arial" w:eastAsiaTheme="minorHAnsi" w:hAnsi="Arial" w:cs="Arial"/>
                <w:szCs w:val="22"/>
              </w:rPr>
              <w:t>.......</w:t>
            </w:r>
            <w:r w:rsidR="006A052C" w:rsidRPr="00307792">
              <w:rPr>
                <w:rFonts w:ascii="Arial" w:eastAsiaTheme="minorHAnsi" w:hAnsi="Arial" w:cs="Arial"/>
                <w:szCs w:val="22"/>
              </w:rPr>
              <w:t>...</w:t>
            </w:r>
            <w:r w:rsidRPr="00307792">
              <w:rPr>
                <w:rFonts w:ascii="Arial" w:eastAsiaTheme="minorHAnsi" w:hAnsi="Arial" w:cs="Arial"/>
                <w:szCs w:val="22"/>
              </w:rPr>
              <w:t>.............................</w:t>
            </w:r>
          </w:p>
        </w:tc>
      </w:tr>
    </w:tbl>
    <w:p w14:paraId="67DDDD2A" w14:textId="77777777" w:rsidR="009D12A2" w:rsidRPr="00307792" w:rsidRDefault="009D12A2" w:rsidP="00200B02">
      <w:pPr>
        <w:pStyle w:val="Heading3"/>
        <w:spacing w:before="360"/>
        <w:rPr>
          <w:rFonts w:ascii="Arial" w:hAnsi="Arial" w:cs="Arial"/>
        </w:rPr>
      </w:pPr>
      <w:r w:rsidRPr="00307792">
        <w:rPr>
          <w:rFonts w:ascii="Arial" w:hAnsi="Arial" w:cs="Arial"/>
        </w:rPr>
        <w:t>Section 2 – Referred Employee Details</w:t>
      </w:r>
      <w:r w:rsidR="006A052C" w:rsidRPr="00307792">
        <w:rPr>
          <w:rFonts w:ascii="Arial" w:hAnsi="Arial" w:cs="Arial"/>
        </w:rPr>
        <w:tab/>
      </w: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in right hand column"/>
        <w:tblDescription w:val="Table to be completed in right hand column"/>
      </w:tblPr>
      <w:tblGrid>
        <w:gridCol w:w="2835"/>
        <w:gridCol w:w="6237"/>
      </w:tblGrid>
      <w:tr w:rsidR="009D12A2" w:rsidRPr="00307792" w14:paraId="09328173" w14:textId="77777777" w:rsidTr="00A4421D">
        <w:trPr>
          <w:cantSplit/>
          <w:trHeight w:val="567"/>
        </w:trPr>
        <w:tc>
          <w:tcPr>
            <w:tcW w:w="2835" w:type="dxa"/>
            <w:vAlign w:val="center"/>
          </w:tcPr>
          <w:p w14:paraId="457A74FD" w14:textId="77777777" w:rsidR="009D12A2" w:rsidRPr="00307792" w:rsidRDefault="009D12A2" w:rsidP="00200B02">
            <w:pPr>
              <w:rPr>
                <w:rFonts w:ascii="Arial" w:hAnsi="Arial" w:cs="Arial"/>
                <w:b/>
                <w:color w:val="000000" w:themeColor="text1"/>
              </w:rPr>
            </w:pPr>
            <w:r w:rsidRPr="00307792">
              <w:rPr>
                <w:rFonts w:ascii="Arial" w:hAnsi="Arial" w:cs="Arial"/>
                <w:b/>
                <w:color w:val="000000" w:themeColor="text1"/>
              </w:rPr>
              <w:t>Name:</w:t>
            </w:r>
          </w:p>
        </w:tc>
        <w:tc>
          <w:tcPr>
            <w:tcW w:w="6237" w:type="dxa"/>
            <w:vAlign w:val="center"/>
          </w:tcPr>
          <w:p w14:paraId="05E6FADC" w14:textId="77777777" w:rsidR="009D12A2" w:rsidRPr="00307792" w:rsidRDefault="009D12A2" w:rsidP="00200B02">
            <w:pPr>
              <w:pStyle w:val="GovBody"/>
              <w:spacing w:before="120" w:line="276" w:lineRule="auto"/>
              <w:rPr>
                <w:rFonts w:ascii="Arial" w:hAnsi="Arial" w:cs="Arial"/>
              </w:rPr>
            </w:pPr>
          </w:p>
        </w:tc>
      </w:tr>
      <w:tr w:rsidR="00B068E3" w:rsidRPr="00307792" w14:paraId="4B4C499E" w14:textId="77777777" w:rsidTr="00A4421D">
        <w:trPr>
          <w:cantSplit/>
          <w:trHeight w:val="567"/>
        </w:trPr>
        <w:tc>
          <w:tcPr>
            <w:tcW w:w="2835" w:type="dxa"/>
            <w:vAlign w:val="center"/>
          </w:tcPr>
          <w:p w14:paraId="719CBCBD" w14:textId="77777777" w:rsidR="00B068E3" w:rsidRPr="00307792" w:rsidRDefault="00F422B2" w:rsidP="00200B02">
            <w:pPr>
              <w:rPr>
                <w:rFonts w:ascii="Arial" w:hAnsi="Arial" w:cs="Arial"/>
                <w:b/>
                <w:color w:val="000000" w:themeColor="text1"/>
              </w:rPr>
            </w:pPr>
            <w:r w:rsidRPr="00307792">
              <w:rPr>
                <w:rFonts w:ascii="Arial" w:hAnsi="Arial" w:cs="Arial"/>
                <w:b/>
                <w:color w:val="000000" w:themeColor="text1"/>
              </w:rPr>
              <w:t>Agency</w:t>
            </w:r>
            <w:r w:rsidR="00B068E3" w:rsidRPr="00307792">
              <w:rPr>
                <w:rFonts w:ascii="Arial" w:hAnsi="Arial" w:cs="Arial"/>
                <w:b/>
                <w:color w:val="000000" w:themeColor="text1"/>
              </w:rPr>
              <w:t>:</w:t>
            </w:r>
          </w:p>
        </w:tc>
        <w:tc>
          <w:tcPr>
            <w:tcW w:w="6237" w:type="dxa"/>
            <w:vAlign w:val="center"/>
          </w:tcPr>
          <w:p w14:paraId="2501A60F" w14:textId="77777777" w:rsidR="00B068E3" w:rsidRPr="00307792" w:rsidRDefault="00B068E3" w:rsidP="00200B02">
            <w:pPr>
              <w:pStyle w:val="GovBody"/>
              <w:spacing w:before="120" w:line="276" w:lineRule="auto"/>
              <w:rPr>
                <w:rFonts w:ascii="Arial" w:hAnsi="Arial" w:cs="Arial"/>
              </w:rPr>
            </w:pPr>
          </w:p>
        </w:tc>
      </w:tr>
      <w:tr w:rsidR="00A3130A" w:rsidRPr="00307792" w14:paraId="7F4EFFBF" w14:textId="77777777" w:rsidTr="00A4421D">
        <w:trPr>
          <w:cantSplit/>
          <w:trHeight w:val="567"/>
        </w:trPr>
        <w:tc>
          <w:tcPr>
            <w:tcW w:w="2835" w:type="dxa"/>
            <w:vAlign w:val="center"/>
          </w:tcPr>
          <w:p w14:paraId="48B106C4" w14:textId="70FAA099" w:rsidR="00A3130A" w:rsidRPr="00307792" w:rsidRDefault="00A3130A" w:rsidP="00200B02">
            <w:pPr>
              <w:rPr>
                <w:rFonts w:ascii="Arial" w:hAnsi="Arial" w:cs="Arial"/>
                <w:b/>
                <w:color w:val="000000" w:themeColor="text1"/>
              </w:rPr>
            </w:pPr>
            <w:r w:rsidRPr="00307792">
              <w:rPr>
                <w:rFonts w:ascii="Arial" w:hAnsi="Arial" w:cs="Arial"/>
                <w:b/>
                <w:color w:val="000000" w:themeColor="text1"/>
              </w:rPr>
              <w:t xml:space="preserve">DOB and </w:t>
            </w:r>
            <w:r w:rsidR="00562FF6">
              <w:rPr>
                <w:rFonts w:ascii="Arial" w:hAnsi="Arial" w:cs="Arial"/>
                <w:b/>
                <w:color w:val="000000" w:themeColor="text1"/>
              </w:rPr>
              <w:t>a</w:t>
            </w:r>
            <w:r w:rsidRPr="00307792">
              <w:rPr>
                <w:rFonts w:ascii="Arial" w:hAnsi="Arial" w:cs="Arial"/>
                <w:b/>
                <w:color w:val="000000" w:themeColor="text1"/>
              </w:rPr>
              <w:t>ge:</w:t>
            </w:r>
          </w:p>
        </w:tc>
        <w:tc>
          <w:tcPr>
            <w:tcW w:w="6237" w:type="dxa"/>
            <w:vAlign w:val="center"/>
          </w:tcPr>
          <w:p w14:paraId="4A5D7B46" w14:textId="77777777" w:rsidR="00A3130A" w:rsidRPr="00307792" w:rsidRDefault="00A3130A" w:rsidP="00200B02">
            <w:pPr>
              <w:pStyle w:val="GovBody"/>
              <w:spacing w:before="120" w:line="276" w:lineRule="auto"/>
              <w:rPr>
                <w:rFonts w:ascii="Arial" w:hAnsi="Arial" w:cs="Arial"/>
              </w:rPr>
            </w:pPr>
          </w:p>
        </w:tc>
      </w:tr>
      <w:tr w:rsidR="00B068E3" w:rsidRPr="00307792" w14:paraId="5790E12D" w14:textId="77777777" w:rsidTr="00A4421D">
        <w:trPr>
          <w:cantSplit/>
          <w:trHeight w:val="567"/>
        </w:trPr>
        <w:tc>
          <w:tcPr>
            <w:tcW w:w="2835" w:type="dxa"/>
            <w:vAlign w:val="center"/>
          </w:tcPr>
          <w:p w14:paraId="14B641FE" w14:textId="77777777" w:rsidR="00B068E3" w:rsidRPr="00307792" w:rsidRDefault="00F422B2" w:rsidP="00200B02">
            <w:pPr>
              <w:rPr>
                <w:rFonts w:ascii="Arial" w:hAnsi="Arial" w:cs="Arial"/>
                <w:b/>
                <w:color w:val="000000" w:themeColor="text1"/>
              </w:rPr>
            </w:pPr>
            <w:r w:rsidRPr="00307792">
              <w:rPr>
                <w:rFonts w:ascii="Arial" w:hAnsi="Arial" w:cs="Arial"/>
                <w:b/>
                <w:color w:val="000000" w:themeColor="text1"/>
              </w:rPr>
              <w:t xml:space="preserve">Substantive </w:t>
            </w:r>
            <w:r w:rsidR="00B068E3" w:rsidRPr="00307792">
              <w:rPr>
                <w:rFonts w:ascii="Arial" w:hAnsi="Arial" w:cs="Arial"/>
                <w:b/>
                <w:color w:val="000000" w:themeColor="text1"/>
              </w:rPr>
              <w:t xml:space="preserve">Award and </w:t>
            </w:r>
            <w:r w:rsidRPr="00307792">
              <w:rPr>
                <w:rFonts w:ascii="Arial" w:hAnsi="Arial" w:cs="Arial"/>
                <w:b/>
                <w:color w:val="000000" w:themeColor="text1"/>
              </w:rPr>
              <w:t>C</w:t>
            </w:r>
            <w:r w:rsidR="00B068E3" w:rsidRPr="00307792">
              <w:rPr>
                <w:rFonts w:ascii="Arial" w:hAnsi="Arial" w:cs="Arial"/>
                <w:b/>
                <w:color w:val="000000" w:themeColor="text1"/>
              </w:rPr>
              <w:t>lassification:</w:t>
            </w:r>
          </w:p>
        </w:tc>
        <w:tc>
          <w:tcPr>
            <w:tcW w:w="6237" w:type="dxa"/>
            <w:vAlign w:val="center"/>
          </w:tcPr>
          <w:p w14:paraId="2F0E6DA3" w14:textId="77777777" w:rsidR="00200B02" w:rsidRPr="00307792" w:rsidRDefault="00200B02" w:rsidP="00200B02">
            <w:pPr>
              <w:pStyle w:val="GovBody"/>
              <w:spacing w:before="120" w:line="276" w:lineRule="auto"/>
              <w:rPr>
                <w:rFonts w:ascii="Arial" w:hAnsi="Arial" w:cs="Arial"/>
              </w:rPr>
            </w:pPr>
          </w:p>
        </w:tc>
      </w:tr>
      <w:tr w:rsidR="00B068E3" w:rsidRPr="00307792" w14:paraId="400F3EEA" w14:textId="77777777" w:rsidTr="00A4421D">
        <w:trPr>
          <w:cantSplit/>
          <w:trHeight w:val="567"/>
        </w:trPr>
        <w:tc>
          <w:tcPr>
            <w:tcW w:w="2835" w:type="dxa"/>
            <w:vAlign w:val="center"/>
          </w:tcPr>
          <w:p w14:paraId="6C1B68D1" w14:textId="77777777" w:rsidR="00B068E3" w:rsidRPr="00307792" w:rsidRDefault="00F422B2" w:rsidP="00200B02">
            <w:pPr>
              <w:rPr>
                <w:rFonts w:ascii="Arial" w:hAnsi="Arial" w:cs="Arial"/>
                <w:b/>
                <w:color w:val="000000" w:themeColor="text1"/>
              </w:rPr>
            </w:pPr>
            <w:r w:rsidRPr="00307792">
              <w:rPr>
                <w:rFonts w:ascii="Arial" w:hAnsi="Arial" w:cs="Arial"/>
                <w:b/>
                <w:color w:val="000000" w:themeColor="text1"/>
              </w:rPr>
              <w:t>Date of Referral:</w:t>
            </w:r>
            <w:r w:rsidR="00B068E3" w:rsidRPr="00307792">
              <w:rPr>
                <w:rFonts w:ascii="Arial" w:hAnsi="Arial" w:cs="Arial"/>
                <w:b/>
                <w:color w:val="000000" w:themeColor="text1"/>
              </w:rPr>
              <w:t xml:space="preserve"> </w:t>
            </w:r>
          </w:p>
        </w:tc>
        <w:tc>
          <w:tcPr>
            <w:tcW w:w="6237" w:type="dxa"/>
            <w:vAlign w:val="center"/>
          </w:tcPr>
          <w:p w14:paraId="72910239" w14:textId="77777777" w:rsidR="00B068E3" w:rsidRPr="00307792" w:rsidRDefault="00B068E3" w:rsidP="00200B02">
            <w:pPr>
              <w:pStyle w:val="GovBody"/>
              <w:spacing w:before="120" w:line="276" w:lineRule="auto"/>
              <w:rPr>
                <w:rFonts w:ascii="Arial" w:hAnsi="Arial" w:cs="Arial"/>
              </w:rPr>
            </w:pPr>
          </w:p>
        </w:tc>
      </w:tr>
      <w:tr w:rsidR="00A3130A" w:rsidRPr="00307792" w14:paraId="22C7F5D3" w14:textId="77777777" w:rsidTr="00A4421D">
        <w:trPr>
          <w:cantSplit/>
          <w:trHeight w:val="567"/>
        </w:trPr>
        <w:tc>
          <w:tcPr>
            <w:tcW w:w="2835" w:type="dxa"/>
            <w:vAlign w:val="center"/>
          </w:tcPr>
          <w:p w14:paraId="23ED7ABD" w14:textId="77777777" w:rsidR="00A3130A" w:rsidRPr="00307792" w:rsidRDefault="00F422B2" w:rsidP="00200B02">
            <w:pPr>
              <w:rPr>
                <w:rFonts w:ascii="Arial" w:hAnsi="Arial" w:cs="Arial"/>
                <w:b/>
                <w:color w:val="000000" w:themeColor="text1"/>
              </w:rPr>
            </w:pPr>
            <w:r w:rsidRPr="00307792">
              <w:rPr>
                <w:rFonts w:ascii="Arial" w:hAnsi="Arial" w:cs="Arial"/>
                <w:b/>
                <w:color w:val="000000" w:themeColor="text1"/>
              </w:rPr>
              <w:t>FTE / Work Pattern:</w:t>
            </w:r>
          </w:p>
        </w:tc>
        <w:tc>
          <w:tcPr>
            <w:tcW w:w="6237" w:type="dxa"/>
            <w:vAlign w:val="center"/>
          </w:tcPr>
          <w:p w14:paraId="688A756E" w14:textId="77777777" w:rsidR="00A3130A" w:rsidRPr="00307792" w:rsidRDefault="00A3130A" w:rsidP="00200B02">
            <w:pPr>
              <w:pStyle w:val="GovBody"/>
              <w:spacing w:before="120" w:line="276" w:lineRule="auto"/>
              <w:rPr>
                <w:rFonts w:ascii="Arial" w:hAnsi="Arial" w:cs="Arial"/>
              </w:rPr>
            </w:pPr>
          </w:p>
        </w:tc>
      </w:tr>
    </w:tbl>
    <w:p w14:paraId="151CE701" w14:textId="77777777" w:rsidR="00562FF6" w:rsidRDefault="00562FF6" w:rsidP="00200B02">
      <w:pPr>
        <w:rPr>
          <w:rFonts w:ascii="Arial" w:hAnsi="Arial" w:cs="Arial"/>
          <w:i/>
        </w:rPr>
      </w:pPr>
    </w:p>
    <w:p w14:paraId="6C2E529A" w14:textId="7D5DDE0F" w:rsidR="00F422B2" w:rsidRPr="00307792" w:rsidRDefault="00F422B2" w:rsidP="00200B02">
      <w:pPr>
        <w:rPr>
          <w:rFonts w:ascii="Arial" w:hAnsi="Arial" w:cs="Arial"/>
          <w:i/>
        </w:rPr>
      </w:pPr>
      <w:r w:rsidRPr="00562FF6">
        <w:rPr>
          <w:rFonts w:ascii="Arial" w:hAnsi="Arial" w:cs="Arial"/>
          <w:i/>
        </w:rPr>
        <w:t>(Please complete a separate suitability assessment report for each employee who is referred for assessment).</w:t>
      </w:r>
    </w:p>
    <w:p w14:paraId="4823CB91" w14:textId="77777777" w:rsidR="00200B02" w:rsidRPr="00307792" w:rsidRDefault="00200B02" w:rsidP="00200B02">
      <w:pPr>
        <w:rPr>
          <w:rFonts w:ascii="Arial" w:hAnsi="Arial" w:cs="Arial"/>
          <w:sz w:val="28"/>
        </w:rPr>
        <w:sectPr w:rsidR="00200B02" w:rsidRPr="00307792" w:rsidSect="00307792">
          <w:headerReference w:type="default" r:id="rId8"/>
          <w:footerReference w:type="default" r:id="rId9"/>
          <w:pgSz w:w="11906" w:h="16838"/>
          <w:pgMar w:top="2694" w:right="1440" w:bottom="2007" w:left="1440" w:header="567" w:footer="709" w:gutter="0"/>
          <w:cols w:space="708"/>
          <w:docGrid w:linePitch="360"/>
        </w:sectPr>
      </w:pPr>
    </w:p>
    <w:p w14:paraId="204549A0" w14:textId="77777777" w:rsidR="00F422B2" w:rsidRPr="00307792" w:rsidRDefault="00F422B2" w:rsidP="00200B02">
      <w:pPr>
        <w:pStyle w:val="Heading3"/>
        <w:spacing w:before="360"/>
        <w:rPr>
          <w:rFonts w:ascii="Arial" w:hAnsi="Arial" w:cs="Arial"/>
        </w:rPr>
      </w:pPr>
      <w:r w:rsidRPr="00307792">
        <w:rPr>
          <w:rFonts w:ascii="Arial" w:hAnsi="Arial" w:cs="Arial"/>
        </w:rPr>
        <w:lastRenderedPageBreak/>
        <w:t>Section 3 – Assessment</w:t>
      </w:r>
    </w:p>
    <w:tbl>
      <w:tblPr>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in the right hand column "/>
        <w:tblDescription w:val="Table to be completed in the right hand column "/>
      </w:tblPr>
      <w:tblGrid>
        <w:gridCol w:w="2864"/>
        <w:gridCol w:w="6350"/>
      </w:tblGrid>
      <w:tr w:rsidR="001D1710" w:rsidRPr="00307792" w14:paraId="7339A269" w14:textId="77777777" w:rsidTr="00EE739A">
        <w:trPr>
          <w:cantSplit/>
          <w:trHeight w:val="340"/>
        </w:trPr>
        <w:tc>
          <w:tcPr>
            <w:tcW w:w="2864" w:type="dxa"/>
            <w:shd w:val="clear" w:color="auto" w:fill="auto"/>
            <w:noWrap/>
            <w:vAlign w:val="center"/>
            <w:hideMark/>
          </w:tcPr>
          <w:p w14:paraId="1D2651B3" w14:textId="77777777" w:rsidR="00B068E3" w:rsidRPr="00307792" w:rsidRDefault="00F422B2" w:rsidP="00200B02">
            <w:pPr>
              <w:rPr>
                <w:rFonts w:ascii="Arial" w:hAnsi="Arial" w:cs="Arial"/>
                <w:b/>
                <w:i/>
              </w:rPr>
            </w:pPr>
            <w:r w:rsidRPr="00307792">
              <w:rPr>
                <w:rFonts w:ascii="Arial" w:hAnsi="Arial" w:cs="Arial"/>
                <w:b/>
                <w:color w:val="000000" w:themeColor="text1"/>
              </w:rPr>
              <w:t>Date of Assessment</w:t>
            </w:r>
            <w:r w:rsidR="00B068E3" w:rsidRPr="00307792">
              <w:rPr>
                <w:rFonts w:ascii="Arial" w:hAnsi="Arial" w:cs="Arial"/>
                <w:b/>
                <w:color w:val="000000" w:themeColor="text1"/>
              </w:rPr>
              <w:t>:</w:t>
            </w:r>
          </w:p>
        </w:tc>
        <w:tc>
          <w:tcPr>
            <w:tcW w:w="6350" w:type="dxa"/>
            <w:shd w:val="clear" w:color="auto" w:fill="auto"/>
            <w:noWrap/>
            <w:vAlign w:val="center"/>
          </w:tcPr>
          <w:p w14:paraId="6218F9F2" w14:textId="77777777" w:rsidR="00B068E3" w:rsidRPr="00307792" w:rsidRDefault="00B068E3" w:rsidP="00200B02">
            <w:pPr>
              <w:pStyle w:val="GovBody"/>
              <w:spacing w:before="120" w:line="276" w:lineRule="auto"/>
              <w:rPr>
                <w:rFonts w:ascii="Arial" w:hAnsi="Arial" w:cs="Arial"/>
                <w:lang w:eastAsia="en-AU"/>
              </w:rPr>
            </w:pPr>
          </w:p>
        </w:tc>
      </w:tr>
      <w:tr w:rsidR="001D1710" w:rsidRPr="00307792" w14:paraId="04970347" w14:textId="77777777" w:rsidTr="00EE739A">
        <w:trPr>
          <w:cantSplit/>
          <w:trHeight w:val="340"/>
        </w:trPr>
        <w:tc>
          <w:tcPr>
            <w:tcW w:w="2864" w:type="dxa"/>
            <w:shd w:val="clear" w:color="auto" w:fill="auto"/>
            <w:noWrap/>
            <w:vAlign w:val="center"/>
            <w:hideMark/>
          </w:tcPr>
          <w:p w14:paraId="05188CC3" w14:textId="77777777" w:rsidR="00B068E3" w:rsidRPr="00307792" w:rsidRDefault="00F422B2" w:rsidP="00200B02">
            <w:pPr>
              <w:rPr>
                <w:rFonts w:ascii="Arial" w:hAnsi="Arial" w:cs="Arial"/>
                <w:b/>
              </w:rPr>
            </w:pPr>
            <w:r w:rsidRPr="00307792">
              <w:rPr>
                <w:rFonts w:ascii="Arial" w:hAnsi="Arial" w:cs="Arial"/>
                <w:b/>
                <w:color w:val="000000" w:themeColor="text1"/>
              </w:rPr>
              <w:t>Method of Assessment</w:t>
            </w:r>
            <w:r w:rsidR="00B068E3" w:rsidRPr="00307792">
              <w:rPr>
                <w:rFonts w:ascii="Arial" w:hAnsi="Arial" w:cs="Arial"/>
                <w:b/>
                <w:color w:val="000000" w:themeColor="text1"/>
              </w:rPr>
              <w:t>:</w:t>
            </w:r>
          </w:p>
        </w:tc>
        <w:tc>
          <w:tcPr>
            <w:tcW w:w="6350" w:type="dxa"/>
            <w:shd w:val="clear" w:color="auto" w:fill="auto"/>
            <w:noWrap/>
            <w:vAlign w:val="bottom"/>
          </w:tcPr>
          <w:p w14:paraId="19DCB6A3" w14:textId="77777777" w:rsidR="00F422B2" w:rsidRPr="00307792" w:rsidRDefault="00F422B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Discussion with employee –</w:t>
            </w:r>
            <w:r w:rsidR="005A436D" w:rsidRPr="00307792">
              <w:rPr>
                <w:rFonts w:ascii="Arial" w:hAnsi="Arial" w:cs="Arial"/>
              </w:rPr>
              <w:t xml:space="preserve"> </w:t>
            </w:r>
            <w:r w:rsidRPr="00307792">
              <w:rPr>
                <w:rFonts w:ascii="Arial" w:hAnsi="Arial" w:cs="Arial"/>
              </w:rPr>
              <w:t>(recommended method)</w:t>
            </w:r>
          </w:p>
          <w:p w14:paraId="43573B9E" w14:textId="77777777" w:rsidR="00B068E3" w:rsidRPr="00307792" w:rsidRDefault="00F422B2" w:rsidP="00200B02">
            <w:pPr>
              <w:pStyle w:val="GovBody"/>
              <w:spacing w:before="120" w:line="276" w:lineRule="auto"/>
              <w:rPr>
                <w:rFonts w:ascii="Arial" w:hAnsi="Arial" w:cs="Arial"/>
                <w:lang w:eastAsia="en-AU"/>
              </w:rPr>
            </w:pPr>
            <w:r w:rsidRPr="00307792">
              <w:rPr>
                <w:rFonts w:ascii="Arial" w:hAnsi="Arial" w:cs="Arial"/>
              </w:rPr>
              <w:sym w:font="Wingdings" w:char="F0A8"/>
            </w:r>
            <w:r w:rsidRPr="00307792">
              <w:rPr>
                <w:rFonts w:ascii="Arial" w:hAnsi="Arial" w:cs="Arial"/>
              </w:rPr>
              <w:t xml:space="preserve"> Other (only with approval from SSMO).</w:t>
            </w:r>
          </w:p>
        </w:tc>
      </w:tr>
      <w:tr w:rsidR="001D1710" w:rsidRPr="00307792" w14:paraId="09EA3147" w14:textId="77777777" w:rsidTr="00EE739A">
        <w:trPr>
          <w:cantSplit/>
          <w:trHeight w:val="340"/>
        </w:trPr>
        <w:tc>
          <w:tcPr>
            <w:tcW w:w="2864" w:type="dxa"/>
            <w:shd w:val="clear" w:color="auto" w:fill="auto"/>
            <w:noWrap/>
            <w:vAlign w:val="center"/>
          </w:tcPr>
          <w:p w14:paraId="30657D55" w14:textId="77777777" w:rsidR="00B068E3" w:rsidRPr="00307792" w:rsidRDefault="00F422B2" w:rsidP="00200B02">
            <w:pPr>
              <w:rPr>
                <w:rFonts w:ascii="Arial" w:hAnsi="Arial" w:cs="Arial"/>
                <w:b/>
              </w:rPr>
            </w:pPr>
            <w:r w:rsidRPr="00307792">
              <w:rPr>
                <w:rFonts w:ascii="Arial" w:hAnsi="Arial" w:cs="Arial"/>
                <w:b/>
                <w:color w:val="000000" w:themeColor="text1"/>
              </w:rPr>
              <w:t>Recommendation</w:t>
            </w:r>
            <w:r w:rsidR="00B068E3" w:rsidRPr="00307792">
              <w:rPr>
                <w:rFonts w:ascii="Arial" w:hAnsi="Arial" w:cs="Arial"/>
                <w:b/>
                <w:color w:val="000000" w:themeColor="text1"/>
              </w:rPr>
              <w:t>:</w:t>
            </w:r>
          </w:p>
        </w:tc>
        <w:tc>
          <w:tcPr>
            <w:tcW w:w="6350" w:type="dxa"/>
            <w:shd w:val="clear" w:color="auto" w:fill="auto"/>
            <w:noWrap/>
            <w:vAlign w:val="center"/>
          </w:tcPr>
          <w:p w14:paraId="4085E4BE" w14:textId="77777777" w:rsidR="00F422B2" w:rsidRPr="00307792" w:rsidRDefault="00F422B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Suitable for transfer.</w:t>
            </w:r>
          </w:p>
          <w:p w14:paraId="6BA53612" w14:textId="77777777" w:rsidR="00B068E3" w:rsidRPr="00307792" w:rsidRDefault="00F422B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Suitable for trial placement</w:t>
            </w:r>
          </w:p>
          <w:p w14:paraId="3C1843B4" w14:textId="77777777" w:rsidR="00F422B2" w:rsidRPr="00307792" w:rsidRDefault="00F422B2" w:rsidP="00200B02">
            <w:pPr>
              <w:pStyle w:val="GovBody"/>
              <w:spacing w:before="120" w:line="276" w:lineRule="auto"/>
              <w:rPr>
                <w:rFonts w:ascii="Arial" w:hAnsi="Arial" w:cs="Arial"/>
                <w:lang w:eastAsia="en-AU"/>
              </w:rPr>
            </w:pPr>
            <w:r w:rsidRPr="00307792">
              <w:rPr>
                <w:rFonts w:ascii="Arial" w:hAnsi="Arial" w:cs="Arial"/>
              </w:rPr>
              <w:sym w:font="Wingdings" w:char="F0A8"/>
            </w:r>
            <w:r w:rsidRPr="00307792">
              <w:rPr>
                <w:rFonts w:ascii="Arial" w:hAnsi="Arial" w:cs="Arial"/>
              </w:rPr>
              <w:t xml:space="preserve"> Not suitable for transfer.</w:t>
            </w:r>
          </w:p>
        </w:tc>
      </w:tr>
    </w:tbl>
    <w:p w14:paraId="78711EF2" w14:textId="77777777" w:rsidR="00F422B2" w:rsidRPr="00307792" w:rsidRDefault="00F422B2" w:rsidP="00200B02">
      <w:pPr>
        <w:pStyle w:val="Heading3"/>
        <w:spacing w:before="360"/>
        <w:rPr>
          <w:rFonts w:ascii="Arial" w:hAnsi="Arial" w:cs="Arial"/>
        </w:rPr>
      </w:pPr>
      <w:r w:rsidRPr="00307792">
        <w:rPr>
          <w:rFonts w:ascii="Arial" w:hAnsi="Arial" w:cs="Arial"/>
        </w:rPr>
        <w:t>Section 4 – Training and Development</w:t>
      </w:r>
    </w:p>
    <w:tbl>
      <w:tblPr>
        <w:tblStyle w:val="TableGrid"/>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wo table cells to be completed with justification"/>
        <w:tblDescription w:val="Two table cells to be completed with justification"/>
      </w:tblPr>
      <w:tblGrid>
        <w:gridCol w:w="9214"/>
      </w:tblGrid>
      <w:tr w:rsidR="00F422B2" w:rsidRPr="00307792" w14:paraId="53A45F46" w14:textId="77777777" w:rsidTr="00A4421D">
        <w:trPr>
          <w:cantSplit/>
        </w:trPr>
        <w:tc>
          <w:tcPr>
            <w:tcW w:w="9214" w:type="dxa"/>
          </w:tcPr>
          <w:p w14:paraId="26BD25EC" w14:textId="77777777" w:rsidR="00F422B2" w:rsidRPr="00307792" w:rsidRDefault="00F422B2" w:rsidP="00200B02">
            <w:pPr>
              <w:spacing w:line="276" w:lineRule="auto"/>
              <w:rPr>
                <w:rFonts w:ascii="Arial" w:eastAsiaTheme="minorHAnsi" w:hAnsi="Arial" w:cs="Arial"/>
                <w:i/>
                <w:szCs w:val="22"/>
              </w:rPr>
            </w:pPr>
            <w:r w:rsidRPr="00307792">
              <w:rPr>
                <w:rFonts w:ascii="Arial" w:eastAsiaTheme="minorHAnsi" w:hAnsi="Arial" w:cs="Arial"/>
                <w:i/>
                <w:szCs w:val="22"/>
              </w:rPr>
              <w:t>Specify any additional training and development that is required outside that which would normally be expected by a new appointee.</w:t>
            </w:r>
          </w:p>
          <w:p w14:paraId="416499E3" w14:textId="77777777" w:rsidR="00200B02" w:rsidRPr="00307792" w:rsidRDefault="00200B02" w:rsidP="00200B02">
            <w:pPr>
              <w:spacing w:line="276" w:lineRule="auto"/>
              <w:rPr>
                <w:rFonts w:ascii="Arial" w:eastAsiaTheme="minorHAnsi" w:hAnsi="Arial" w:cs="Arial"/>
                <w:szCs w:val="22"/>
              </w:rPr>
            </w:pPr>
          </w:p>
          <w:p w14:paraId="4B707A6C" w14:textId="77777777" w:rsidR="00200B02" w:rsidRPr="00307792" w:rsidRDefault="00200B02" w:rsidP="00200B02">
            <w:pPr>
              <w:spacing w:line="276" w:lineRule="auto"/>
              <w:rPr>
                <w:rFonts w:ascii="Arial" w:eastAsiaTheme="minorHAnsi" w:hAnsi="Arial" w:cs="Arial"/>
                <w:szCs w:val="22"/>
              </w:rPr>
            </w:pPr>
          </w:p>
          <w:p w14:paraId="35155CB9" w14:textId="77777777" w:rsidR="005A436D" w:rsidRPr="00307792" w:rsidRDefault="005A436D" w:rsidP="00200B02">
            <w:pPr>
              <w:spacing w:line="276" w:lineRule="auto"/>
              <w:rPr>
                <w:rFonts w:ascii="Arial" w:eastAsiaTheme="minorHAnsi" w:hAnsi="Arial" w:cs="Arial"/>
                <w:szCs w:val="22"/>
              </w:rPr>
            </w:pPr>
          </w:p>
          <w:p w14:paraId="0F92F6BB" w14:textId="77777777" w:rsidR="00200B02" w:rsidRPr="00307792" w:rsidRDefault="00200B02" w:rsidP="00200B02">
            <w:pPr>
              <w:spacing w:line="276" w:lineRule="auto"/>
              <w:rPr>
                <w:rFonts w:ascii="Arial" w:eastAsiaTheme="minorHAnsi" w:hAnsi="Arial" w:cs="Arial"/>
                <w:szCs w:val="22"/>
              </w:rPr>
            </w:pPr>
          </w:p>
          <w:p w14:paraId="14102F64" w14:textId="77777777" w:rsidR="005A436D" w:rsidRPr="00307792" w:rsidRDefault="005A436D" w:rsidP="00200B02">
            <w:pPr>
              <w:spacing w:line="276" w:lineRule="auto"/>
              <w:rPr>
                <w:rFonts w:ascii="Arial" w:eastAsiaTheme="minorHAnsi" w:hAnsi="Arial" w:cs="Arial"/>
                <w:szCs w:val="22"/>
              </w:rPr>
            </w:pPr>
          </w:p>
          <w:p w14:paraId="4BF6BF6F" w14:textId="77777777" w:rsidR="00200B02" w:rsidRPr="00307792" w:rsidRDefault="00200B02" w:rsidP="00200B02">
            <w:pPr>
              <w:spacing w:line="276" w:lineRule="auto"/>
              <w:rPr>
                <w:rFonts w:ascii="Arial" w:eastAsiaTheme="minorHAnsi" w:hAnsi="Arial" w:cs="Arial"/>
                <w:szCs w:val="22"/>
              </w:rPr>
            </w:pPr>
          </w:p>
          <w:p w14:paraId="541AD054" w14:textId="77777777" w:rsidR="00200B02" w:rsidRPr="00307792" w:rsidRDefault="00200B02" w:rsidP="00200B02">
            <w:pPr>
              <w:spacing w:line="276" w:lineRule="auto"/>
              <w:rPr>
                <w:rFonts w:ascii="Arial" w:eastAsiaTheme="minorHAnsi" w:hAnsi="Arial" w:cs="Arial"/>
                <w:szCs w:val="22"/>
              </w:rPr>
            </w:pPr>
          </w:p>
          <w:p w14:paraId="23B6F98A" w14:textId="77777777" w:rsidR="00200B02" w:rsidRPr="00307792" w:rsidRDefault="00200B02" w:rsidP="00200B02">
            <w:pPr>
              <w:spacing w:line="276" w:lineRule="auto"/>
              <w:rPr>
                <w:rFonts w:ascii="Arial" w:eastAsiaTheme="minorHAnsi" w:hAnsi="Arial" w:cs="Arial"/>
                <w:szCs w:val="22"/>
              </w:rPr>
            </w:pPr>
          </w:p>
          <w:p w14:paraId="3D8FE080" w14:textId="77777777" w:rsidR="00200B02" w:rsidRPr="00307792" w:rsidRDefault="00200B02" w:rsidP="00200B02">
            <w:pPr>
              <w:spacing w:line="276" w:lineRule="auto"/>
              <w:rPr>
                <w:rFonts w:ascii="Arial" w:eastAsiaTheme="minorHAnsi" w:hAnsi="Arial" w:cs="Arial"/>
                <w:szCs w:val="22"/>
              </w:rPr>
            </w:pPr>
          </w:p>
        </w:tc>
      </w:tr>
      <w:tr w:rsidR="00F422B2" w:rsidRPr="00307792" w14:paraId="4811D5CB" w14:textId="77777777" w:rsidTr="00A4421D">
        <w:tblPrEx>
          <w:tblLook w:val="04A0" w:firstRow="1" w:lastRow="0" w:firstColumn="1" w:lastColumn="0" w:noHBand="0" w:noVBand="1"/>
        </w:tblPrEx>
        <w:trPr>
          <w:cantSplit/>
        </w:trPr>
        <w:tc>
          <w:tcPr>
            <w:tcW w:w="9214" w:type="dxa"/>
          </w:tcPr>
          <w:p w14:paraId="63E7D2ED" w14:textId="77777777" w:rsidR="00F422B2" w:rsidRPr="00307792" w:rsidRDefault="00F422B2" w:rsidP="00200B02">
            <w:pPr>
              <w:spacing w:line="276" w:lineRule="auto"/>
              <w:rPr>
                <w:rFonts w:ascii="Arial" w:eastAsiaTheme="minorHAnsi" w:hAnsi="Arial" w:cs="Arial"/>
                <w:szCs w:val="22"/>
              </w:rPr>
            </w:pPr>
            <w:r w:rsidRPr="00307792">
              <w:rPr>
                <w:rFonts w:ascii="Arial" w:eastAsiaTheme="minorHAnsi" w:hAnsi="Arial" w:cs="Arial"/>
                <w:i/>
                <w:szCs w:val="22"/>
              </w:rPr>
              <w:t>Specify any financial assistance you are seeking from the employee’s Agency in respect to the provision of this training?</w:t>
            </w:r>
            <w:r w:rsidRPr="00307792">
              <w:rPr>
                <w:rFonts w:ascii="Arial" w:eastAsiaTheme="minorHAnsi" w:hAnsi="Arial" w:cs="Arial"/>
                <w:szCs w:val="22"/>
              </w:rPr>
              <w:t xml:space="preserve"> </w:t>
            </w:r>
          </w:p>
          <w:p w14:paraId="4F93A769" w14:textId="77777777" w:rsidR="00200B02" w:rsidRPr="00307792" w:rsidRDefault="00200B02" w:rsidP="00200B02">
            <w:pPr>
              <w:spacing w:line="276" w:lineRule="auto"/>
              <w:rPr>
                <w:rFonts w:ascii="Arial" w:eastAsiaTheme="minorHAnsi" w:hAnsi="Arial" w:cs="Arial"/>
                <w:i/>
                <w:szCs w:val="22"/>
              </w:rPr>
            </w:pPr>
          </w:p>
          <w:p w14:paraId="6E8A54C3" w14:textId="77777777" w:rsidR="00200B02" w:rsidRPr="00307792" w:rsidRDefault="00200B02" w:rsidP="00200B02">
            <w:pPr>
              <w:spacing w:line="276" w:lineRule="auto"/>
              <w:rPr>
                <w:rFonts w:ascii="Arial" w:eastAsiaTheme="minorHAnsi" w:hAnsi="Arial" w:cs="Arial"/>
                <w:i/>
                <w:szCs w:val="22"/>
              </w:rPr>
            </w:pPr>
          </w:p>
          <w:p w14:paraId="4BE2B314" w14:textId="77777777" w:rsidR="005A436D" w:rsidRPr="00307792" w:rsidRDefault="005A436D" w:rsidP="00200B02">
            <w:pPr>
              <w:spacing w:line="276" w:lineRule="auto"/>
              <w:rPr>
                <w:rFonts w:ascii="Arial" w:eastAsiaTheme="minorHAnsi" w:hAnsi="Arial" w:cs="Arial"/>
                <w:i/>
                <w:szCs w:val="22"/>
              </w:rPr>
            </w:pPr>
          </w:p>
          <w:p w14:paraId="52FCD204" w14:textId="77777777" w:rsidR="00200B02" w:rsidRPr="00307792" w:rsidRDefault="00200B02" w:rsidP="00200B02">
            <w:pPr>
              <w:spacing w:line="276" w:lineRule="auto"/>
              <w:rPr>
                <w:rFonts w:ascii="Arial" w:eastAsiaTheme="minorHAnsi" w:hAnsi="Arial" w:cs="Arial"/>
                <w:i/>
                <w:szCs w:val="22"/>
              </w:rPr>
            </w:pPr>
          </w:p>
        </w:tc>
      </w:tr>
    </w:tbl>
    <w:p w14:paraId="65F652C5" w14:textId="77777777" w:rsidR="00694F50" w:rsidRDefault="00694F50" w:rsidP="00200B02">
      <w:pPr>
        <w:pStyle w:val="Heading3"/>
        <w:keepNext/>
        <w:spacing w:before="360"/>
        <w:rPr>
          <w:rFonts w:ascii="Arial" w:hAnsi="Arial" w:cs="Arial"/>
        </w:rPr>
      </w:pPr>
    </w:p>
    <w:p w14:paraId="6F43ADA0" w14:textId="796D0218" w:rsidR="00F422B2" w:rsidRPr="00307792" w:rsidRDefault="00F422B2" w:rsidP="00200B02">
      <w:pPr>
        <w:pStyle w:val="Heading3"/>
        <w:keepNext/>
        <w:spacing w:before="360"/>
        <w:rPr>
          <w:rFonts w:ascii="Arial" w:hAnsi="Arial" w:cs="Arial"/>
        </w:rPr>
      </w:pPr>
      <w:r w:rsidRPr="00307792">
        <w:rPr>
          <w:rFonts w:ascii="Arial" w:hAnsi="Arial" w:cs="Arial"/>
        </w:rPr>
        <w:t>Section 5 – Reasons Supporting the Assessment</w:t>
      </w:r>
    </w:p>
    <w:tbl>
      <w:tblPr>
        <w:tblW w:w="9087"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Single table sell to be completed "/>
        <w:tblDescription w:val="Single table sell to be completed "/>
      </w:tblPr>
      <w:tblGrid>
        <w:gridCol w:w="9087"/>
      </w:tblGrid>
      <w:tr w:rsidR="00F422B2" w:rsidRPr="00307792" w14:paraId="258C2F48" w14:textId="77777777" w:rsidTr="00A4421D">
        <w:trPr>
          <w:cantSplit/>
          <w:trHeight w:val="340"/>
        </w:trPr>
        <w:tc>
          <w:tcPr>
            <w:tcW w:w="9087" w:type="dxa"/>
            <w:shd w:val="clear" w:color="auto" w:fill="auto"/>
            <w:noWrap/>
            <w:vAlign w:val="center"/>
          </w:tcPr>
          <w:p w14:paraId="1268CE03" w14:textId="77777777" w:rsidR="00F422B2" w:rsidRPr="00694F50" w:rsidRDefault="00F422B2" w:rsidP="00200B02">
            <w:pPr>
              <w:rPr>
                <w:rFonts w:ascii="Arial" w:hAnsi="Arial" w:cs="Arial"/>
                <w:i/>
              </w:rPr>
            </w:pPr>
            <w:r w:rsidRPr="00694F50">
              <w:rPr>
                <w:rFonts w:ascii="Arial" w:hAnsi="Arial" w:cs="Arial"/>
                <w:i/>
              </w:rPr>
              <w:t xml:space="preserve">Specify the reasons for the panel’s assessment. If the panel has assessed the applicant as unsuitable and would not be suitable within a reasonable period of time given appropriate training and support, or a trial placement is being recommended, the panel must provide sound reasoning on how they have come to this recommendation. Rationale should focus on the selection criteria and duties of the position. </w:t>
            </w:r>
          </w:p>
          <w:p w14:paraId="59B3F85E" w14:textId="77777777" w:rsidR="00F422B2" w:rsidRPr="00307792" w:rsidRDefault="00F422B2" w:rsidP="00200B02">
            <w:pPr>
              <w:rPr>
                <w:rFonts w:ascii="Arial" w:hAnsi="Arial" w:cs="Arial"/>
                <w:i/>
              </w:rPr>
            </w:pPr>
            <w:r w:rsidRPr="00694F50">
              <w:rPr>
                <w:rFonts w:ascii="Arial" w:hAnsi="Arial" w:cs="Arial"/>
                <w:i/>
              </w:rPr>
              <w:t>Any input from referees considered in the decision is to be documented here also.</w:t>
            </w:r>
          </w:p>
          <w:p w14:paraId="684C1F96" w14:textId="77777777" w:rsidR="00200B02" w:rsidRPr="00307792" w:rsidRDefault="00200B02" w:rsidP="00200B02">
            <w:pPr>
              <w:rPr>
                <w:rFonts w:ascii="Arial" w:hAnsi="Arial" w:cs="Arial"/>
              </w:rPr>
            </w:pPr>
          </w:p>
          <w:p w14:paraId="4B64BDD8" w14:textId="77777777" w:rsidR="00200B02" w:rsidRPr="00307792" w:rsidRDefault="00200B02" w:rsidP="00200B02">
            <w:pPr>
              <w:rPr>
                <w:rFonts w:ascii="Arial" w:hAnsi="Arial" w:cs="Arial"/>
              </w:rPr>
            </w:pPr>
          </w:p>
          <w:p w14:paraId="72D3E713" w14:textId="77777777" w:rsidR="00200B02" w:rsidRPr="00307792" w:rsidRDefault="00200B02" w:rsidP="00200B02">
            <w:pPr>
              <w:rPr>
                <w:rFonts w:ascii="Arial" w:hAnsi="Arial" w:cs="Arial"/>
              </w:rPr>
            </w:pPr>
          </w:p>
          <w:p w14:paraId="3BA6A08F" w14:textId="77777777" w:rsidR="00200B02" w:rsidRPr="00307792" w:rsidRDefault="00200B02" w:rsidP="00200B02">
            <w:pPr>
              <w:rPr>
                <w:rFonts w:ascii="Arial" w:hAnsi="Arial" w:cs="Arial"/>
              </w:rPr>
            </w:pPr>
          </w:p>
          <w:p w14:paraId="026A59A2" w14:textId="77777777" w:rsidR="00200B02" w:rsidRPr="00307792" w:rsidRDefault="00200B02" w:rsidP="00200B02">
            <w:pPr>
              <w:rPr>
                <w:rFonts w:ascii="Arial" w:hAnsi="Arial" w:cs="Arial"/>
              </w:rPr>
            </w:pPr>
          </w:p>
          <w:p w14:paraId="44FD3A7F" w14:textId="77777777" w:rsidR="00200B02" w:rsidRPr="00307792" w:rsidRDefault="00200B02" w:rsidP="00200B02">
            <w:pPr>
              <w:rPr>
                <w:rFonts w:ascii="Arial" w:hAnsi="Arial" w:cs="Arial"/>
              </w:rPr>
            </w:pPr>
          </w:p>
          <w:p w14:paraId="41B9FF25" w14:textId="77777777" w:rsidR="00200B02" w:rsidRPr="00307792" w:rsidRDefault="00200B02" w:rsidP="00200B02">
            <w:pPr>
              <w:rPr>
                <w:rFonts w:ascii="Arial" w:hAnsi="Arial" w:cs="Arial"/>
              </w:rPr>
            </w:pPr>
          </w:p>
          <w:p w14:paraId="177DF33A" w14:textId="77777777" w:rsidR="00200B02" w:rsidRPr="00307792" w:rsidRDefault="00200B02" w:rsidP="00200B02">
            <w:pPr>
              <w:rPr>
                <w:rFonts w:ascii="Arial" w:hAnsi="Arial" w:cs="Arial"/>
              </w:rPr>
            </w:pPr>
          </w:p>
          <w:p w14:paraId="55E8C82B" w14:textId="77777777" w:rsidR="00200B02" w:rsidRPr="00307792" w:rsidRDefault="00200B02" w:rsidP="00200B02">
            <w:pPr>
              <w:rPr>
                <w:rFonts w:ascii="Arial" w:hAnsi="Arial" w:cs="Arial"/>
              </w:rPr>
            </w:pPr>
          </w:p>
          <w:p w14:paraId="5E53FA21" w14:textId="77777777" w:rsidR="00200B02" w:rsidRPr="00307792" w:rsidRDefault="00200B02" w:rsidP="00200B02">
            <w:pPr>
              <w:rPr>
                <w:rFonts w:ascii="Arial" w:hAnsi="Arial" w:cs="Arial"/>
              </w:rPr>
            </w:pPr>
          </w:p>
          <w:p w14:paraId="56AF9C07" w14:textId="77777777" w:rsidR="00200B02" w:rsidRPr="00307792" w:rsidRDefault="00200B02" w:rsidP="00200B02">
            <w:pPr>
              <w:rPr>
                <w:rFonts w:ascii="Arial" w:hAnsi="Arial" w:cs="Arial"/>
              </w:rPr>
            </w:pPr>
          </w:p>
          <w:p w14:paraId="2A01A2CB" w14:textId="77777777" w:rsidR="00200B02" w:rsidRPr="00307792" w:rsidRDefault="00200B02" w:rsidP="00200B02">
            <w:pPr>
              <w:rPr>
                <w:rFonts w:ascii="Arial" w:hAnsi="Arial" w:cs="Arial"/>
              </w:rPr>
            </w:pPr>
          </w:p>
          <w:p w14:paraId="665A7C97" w14:textId="77777777" w:rsidR="00200B02" w:rsidRPr="00307792" w:rsidRDefault="00200B02" w:rsidP="00200B02">
            <w:pPr>
              <w:rPr>
                <w:rFonts w:ascii="Arial" w:hAnsi="Arial" w:cs="Arial"/>
              </w:rPr>
            </w:pPr>
          </w:p>
          <w:p w14:paraId="386A8E30" w14:textId="77777777" w:rsidR="00200B02" w:rsidRPr="00307792" w:rsidRDefault="00200B02" w:rsidP="00200B02">
            <w:pPr>
              <w:rPr>
                <w:rFonts w:ascii="Arial" w:hAnsi="Arial" w:cs="Arial"/>
              </w:rPr>
            </w:pPr>
          </w:p>
          <w:p w14:paraId="6ADD9F67" w14:textId="77777777" w:rsidR="00200B02" w:rsidRPr="00307792" w:rsidRDefault="00200B02" w:rsidP="00200B02">
            <w:pPr>
              <w:rPr>
                <w:rFonts w:ascii="Arial" w:hAnsi="Arial" w:cs="Arial"/>
              </w:rPr>
            </w:pPr>
          </w:p>
          <w:p w14:paraId="533915B2" w14:textId="77777777" w:rsidR="00200B02" w:rsidRPr="00307792" w:rsidRDefault="00200B02" w:rsidP="00200B02">
            <w:pPr>
              <w:rPr>
                <w:rFonts w:ascii="Arial" w:hAnsi="Arial" w:cs="Arial"/>
              </w:rPr>
            </w:pPr>
          </w:p>
          <w:p w14:paraId="5002416D" w14:textId="77777777" w:rsidR="00200B02" w:rsidRPr="00307792" w:rsidRDefault="00200B02" w:rsidP="00200B02">
            <w:pPr>
              <w:rPr>
                <w:rFonts w:ascii="Arial" w:hAnsi="Arial" w:cs="Arial"/>
              </w:rPr>
            </w:pPr>
          </w:p>
          <w:p w14:paraId="0194E4CB" w14:textId="77777777" w:rsidR="00200B02" w:rsidRPr="00307792" w:rsidRDefault="00200B02" w:rsidP="00200B02">
            <w:pPr>
              <w:rPr>
                <w:rFonts w:ascii="Arial" w:hAnsi="Arial" w:cs="Arial"/>
              </w:rPr>
            </w:pPr>
          </w:p>
          <w:p w14:paraId="4819EC54" w14:textId="77777777" w:rsidR="00200B02" w:rsidRPr="00307792" w:rsidRDefault="00200B02" w:rsidP="00200B02">
            <w:pPr>
              <w:rPr>
                <w:rFonts w:ascii="Arial" w:hAnsi="Arial" w:cs="Arial"/>
                <w:lang w:eastAsia="en-AU"/>
              </w:rPr>
            </w:pPr>
          </w:p>
        </w:tc>
      </w:tr>
    </w:tbl>
    <w:p w14:paraId="0DFE9727" w14:textId="5B4D1E11" w:rsidR="00F422B2" w:rsidRPr="00307792" w:rsidRDefault="00F422B2" w:rsidP="00200B02">
      <w:pPr>
        <w:pStyle w:val="Heading3"/>
        <w:spacing w:before="360"/>
        <w:rPr>
          <w:rFonts w:ascii="Arial" w:hAnsi="Arial" w:cs="Arial"/>
        </w:rPr>
      </w:pPr>
      <w:r w:rsidRPr="00307792">
        <w:rPr>
          <w:rFonts w:ascii="Arial" w:hAnsi="Arial" w:cs="Arial"/>
        </w:rPr>
        <w:lastRenderedPageBreak/>
        <w:t>Section 6 –</w:t>
      </w:r>
      <w:r w:rsidR="00694F50">
        <w:rPr>
          <w:rFonts w:ascii="Arial" w:hAnsi="Arial" w:cs="Arial"/>
        </w:rPr>
        <w:t xml:space="preserve"> </w:t>
      </w:r>
      <w:r w:rsidRPr="00307792">
        <w:rPr>
          <w:rFonts w:ascii="Arial" w:hAnsi="Arial" w:cs="Arial"/>
        </w:rPr>
        <w:t xml:space="preserve">Assessment </w:t>
      </w:r>
      <w:r w:rsidR="00200B02" w:rsidRPr="00307792">
        <w:rPr>
          <w:rFonts w:ascii="Arial" w:hAnsi="Arial" w:cs="Arial"/>
        </w:rPr>
        <w:t>Panel</w:t>
      </w:r>
    </w:p>
    <w:p w14:paraId="7AF97D45" w14:textId="77777777" w:rsidR="00F422B2" w:rsidRPr="00D01611" w:rsidRDefault="00F422B2" w:rsidP="00200B02">
      <w:pPr>
        <w:rPr>
          <w:rFonts w:ascii="Arial" w:hAnsi="Arial" w:cs="Arial"/>
          <w:iCs/>
        </w:rPr>
      </w:pPr>
      <w:r w:rsidRPr="00D01611">
        <w:rPr>
          <w:rFonts w:ascii="Arial" w:hAnsi="Arial" w:cs="Arial"/>
          <w:iCs/>
        </w:rPr>
        <w:t>Please ensure all documentation provided by the referred employee, including CV, and any other relevant information that formed part of the assessment including referee reports are attached to this report.</w:t>
      </w:r>
    </w:p>
    <w:tbl>
      <w:tblPr>
        <w:tblW w:w="8946"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00" w:firstRow="0" w:lastRow="0" w:firstColumn="0" w:lastColumn="0" w:noHBand="1" w:noVBand="1"/>
        <w:tblCaption w:val="Table to be completed "/>
        <w:tblDescription w:val="Table to be completed "/>
      </w:tblPr>
      <w:tblGrid>
        <w:gridCol w:w="2000"/>
        <w:gridCol w:w="2585"/>
        <w:gridCol w:w="2140"/>
        <w:gridCol w:w="2221"/>
      </w:tblGrid>
      <w:tr w:rsidR="00200B02" w:rsidRPr="00307792" w14:paraId="6F6A1580" w14:textId="77777777" w:rsidTr="00D01611">
        <w:trPr>
          <w:cantSplit/>
          <w:trHeight w:val="340"/>
        </w:trPr>
        <w:tc>
          <w:tcPr>
            <w:tcW w:w="2000" w:type="dxa"/>
            <w:tcBorders>
              <w:top w:val="nil"/>
              <w:left w:val="nil"/>
            </w:tcBorders>
            <w:shd w:val="clear" w:color="auto" w:fill="auto"/>
            <w:noWrap/>
            <w:vAlign w:val="center"/>
          </w:tcPr>
          <w:p w14:paraId="5047B28E" w14:textId="77777777" w:rsidR="00200B02" w:rsidRPr="00307792" w:rsidRDefault="00200B02" w:rsidP="00200B02">
            <w:pPr>
              <w:rPr>
                <w:rFonts w:ascii="Arial" w:hAnsi="Arial" w:cs="Arial"/>
                <w:lang w:eastAsia="en-AU"/>
              </w:rPr>
            </w:pPr>
          </w:p>
        </w:tc>
        <w:tc>
          <w:tcPr>
            <w:tcW w:w="2585" w:type="dxa"/>
            <w:shd w:val="clear" w:color="auto" w:fill="auto"/>
            <w:vAlign w:val="center"/>
          </w:tcPr>
          <w:p w14:paraId="6999E067"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Manager/Supervisor for Vacant Position</w:t>
            </w:r>
          </w:p>
        </w:tc>
        <w:tc>
          <w:tcPr>
            <w:tcW w:w="2140" w:type="dxa"/>
            <w:shd w:val="clear" w:color="auto" w:fill="auto"/>
            <w:vAlign w:val="center"/>
          </w:tcPr>
          <w:p w14:paraId="4F42C20F"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Other Panel Member</w:t>
            </w:r>
          </w:p>
        </w:tc>
        <w:tc>
          <w:tcPr>
            <w:tcW w:w="2221" w:type="dxa"/>
            <w:shd w:val="clear" w:color="auto" w:fill="auto"/>
            <w:vAlign w:val="center"/>
          </w:tcPr>
          <w:p w14:paraId="4F1B8FD7"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Agency HR Panel Member</w:t>
            </w:r>
            <w:r w:rsidRPr="00307792">
              <w:rPr>
                <w:rFonts w:ascii="Arial" w:hAnsi="Arial" w:cs="Arial"/>
                <w:b/>
                <w:vertAlign w:val="superscript"/>
              </w:rPr>
              <w:t>1</w:t>
            </w:r>
          </w:p>
        </w:tc>
      </w:tr>
      <w:tr w:rsidR="00200B02" w:rsidRPr="00307792" w14:paraId="30345392" w14:textId="77777777" w:rsidTr="00D01611">
        <w:trPr>
          <w:cantSplit/>
          <w:trHeight w:val="340"/>
        </w:trPr>
        <w:tc>
          <w:tcPr>
            <w:tcW w:w="2000" w:type="dxa"/>
            <w:shd w:val="clear" w:color="auto" w:fill="auto"/>
            <w:noWrap/>
            <w:vAlign w:val="center"/>
          </w:tcPr>
          <w:p w14:paraId="53C7CD01"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Name:</w:t>
            </w:r>
          </w:p>
        </w:tc>
        <w:tc>
          <w:tcPr>
            <w:tcW w:w="2585" w:type="dxa"/>
            <w:shd w:val="clear" w:color="auto" w:fill="auto"/>
            <w:vAlign w:val="center"/>
          </w:tcPr>
          <w:p w14:paraId="331082CB" w14:textId="77777777" w:rsidR="00200B02" w:rsidRPr="00307792" w:rsidRDefault="00200B02" w:rsidP="00200B02">
            <w:pPr>
              <w:rPr>
                <w:rFonts w:ascii="Arial" w:hAnsi="Arial" w:cs="Arial"/>
                <w:lang w:eastAsia="en-AU"/>
              </w:rPr>
            </w:pPr>
          </w:p>
        </w:tc>
        <w:tc>
          <w:tcPr>
            <w:tcW w:w="2140" w:type="dxa"/>
            <w:shd w:val="clear" w:color="auto" w:fill="auto"/>
            <w:vAlign w:val="center"/>
          </w:tcPr>
          <w:p w14:paraId="1B768103" w14:textId="77777777" w:rsidR="00200B02" w:rsidRPr="00307792" w:rsidRDefault="00200B02" w:rsidP="00200B02">
            <w:pPr>
              <w:rPr>
                <w:rFonts w:ascii="Arial" w:hAnsi="Arial" w:cs="Arial"/>
                <w:lang w:eastAsia="en-AU"/>
              </w:rPr>
            </w:pPr>
          </w:p>
        </w:tc>
        <w:tc>
          <w:tcPr>
            <w:tcW w:w="2221" w:type="dxa"/>
            <w:shd w:val="clear" w:color="auto" w:fill="auto"/>
            <w:vAlign w:val="center"/>
          </w:tcPr>
          <w:p w14:paraId="2C400CB5" w14:textId="77777777" w:rsidR="00200B02" w:rsidRPr="00307792" w:rsidRDefault="00200B02" w:rsidP="00200B02">
            <w:pPr>
              <w:rPr>
                <w:rFonts w:ascii="Arial" w:hAnsi="Arial" w:cs="Arial"/>
                <w:lang w:eastAsia="en-AU"/>
              </w:rPr>
            </w:pPr>
          </w:p>
        </w:tc>
      </w:tr>
      <w:tr w:rsidR="00200B02" w:rsidRPr="00307792" w14:paraId="0F31C441" w14:textId="77777777" w:rsidTr="00D01611">
        <w:trPr>
          <w:cantSplit/>
          <w:trHeight w:val="340"/>
        </w:trPr>
        <w:tc>
          <w:tcPr>
            <w:tcW w:w="2000" w:type="dxa"/>
            <w:shd w:val="clear" w:color="auto" w:fill="auto"/>
            <w:noWrap/>
            <w:vAlign w:val="center"/>
          </w:tcPr>
          <w:p w14:paraId="6276DD61"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Position Title:</w:t>
            </w:r>
          </w:p>
        </w:tc>
        <w:tc>
          <w:tcPr>
            <w:tcW w:w="2585" w:type="dxa"/>
            <w:shd w:val="clear" w:color="auto" w:fill="auto"/>
            <w:vAlign w:val="center"/>
          </w:tcPr>
          <w:p w14:paraId="0517CE2C" w14:textId="77777777" w:rsidR="00200B02" w:rsidRPr="00307792" w:rsidRDefault="00200B02" w:rsidP="00200B02">
            <w:pPr>
              <w:rPr>
                <w:rFonts w:ascii="Arial" w:hAnsi="Arial" w:cs="Arial"/>
                <w:lang w:eastAsia="en-AU"/>
              </w:rPr>
            </w:pPr>
          </w:p>
        </w:tc>
        <w:tc>
          <w:tcPr>
            <w:tcW w:w="2140" w:type="dxa"/>
            <w:shd w:val="clear" w:color="auto" w:fill="auto"/>
            <w:vAlign w:val="center"/>
          </w:tcPr>
          <w:p w14:paraId="7D4D3217" w14:textId="77777777" w:rsidR="00200B02" w:rsidRPr="00307792" w:rsidRDefault="00200B02" w:rsidP="00200B02">
            <w:pPr>
              <w:rPr>
                <w:rFonts w:ascii="Arial" w:hAnsi="Arial" w:cs="Arial"/>
                <w:lang w:eastAsia="en-AU"/>
              </w:rPr>
            </w:pPr>
          </w:p>
        </w:tc>
        <w:tc>
          <w:tcPr>
            <w:tcW w:w="2221" w:type="dxa"/>
            <w:shd w:val="clear" w:color="auto" w:fill="auto"/>
            <w:vAlign w:val="center"/>
          </w:tcPr>
          <w:p w14:paraId="1587A0D5" w14:textId="77777777" w:rsidR="00200B02" w:rsidRPr="00307792" w:rsidRDefault="00200B02" w:rsidP="00200B02">
            <w:pPr>
              <w:rPr>
                <w:rFonts w:ascii="Arial" w:hAnsi="Arial" w:cs="Arial"/>
                <w:lang w:eastAsia="en-AU"/>
              </w:rPr>
            </w:pPr>
          </w:p>
        </w:tc>
      </w:tr>
      <w:tr w:rsidR="00200B02" w:rsidRPr="00307792" w14:paraId="2AA1C377" w14:textId="77777777" w:rsidTr="00D01611">
        <w:trPr>
          <w:cantSplit/>
          <w:trHeight w:val="340"/>
        </w:trPr>
        <w:tc>
          <w:tcPr>
            <w:tcW w:w="2000" w:type="dxa"/>
            <w:shd w:val="clear" w:color="auto" w:fill="auto"/>
            <w:noWrap/>
            <w:vAlign w:val="center"/>
          </w:tcPr>
          <w:p w14:paraId="03429FEC" w14:textId="77777777" w:rsidR="00200B02" w:rsidRPr="00307792" w:rsidRDefault="00200B02" w:rsidP="00200B02">
            <w:pPr>
              <w:rPr>
                <w:rFonts w:ascii="Arial" w:hAnsi="Arial" w:cs="Arial"/>
                <w:b/>
                <w:color w:val="000000" w:themeColor="text1"/>
              </w:rPr>
            </w:pPr>
            <w:r w:rsidRPr="00307792">
              <w:rPr>
                <w:rFonts w:ascii="Arial" w:hAnsi="Arial" w:cs="Arial"/>
                <w:b/>
                <w:color w:val="000000" w:themeColor="text1"/>
              </w:rPr>
              <w:t>Signature:</w:t>
            </w:r>
          </w:p>
        </w:tc>
        <w:tc>
          <w:tcPr>
            <w:tcW w:w="2585" w:type="dxa"/>
            <w:shd w:val="clear" w:color="auto" w:fill="auto"/>
            <w:vAlign w:val="center"/>
          </w:tcPr>
          <w:p w14:paraId="2DFDDDF4" w14:textId="77777777" w:rsidR="00200B02" w:rsidRPr="00307792" w:rsidRDefault="00200B02" w:rsidP="00200B02">
            <w:pPr>
              <w:rPr>
                <w:rFonts w:ascii="Arial" w:hAnsi="Arial" w:cs="Arial"/>
                <w:lang w:eastAsia="en-AU"/>
              </w:rPr>
            </w:pPr>
          </w:p>
        </w:tc>
        <w:tc>
          <w:tcPr>
            <w:tcW w:w="2140" w:type="dxa"/>
            <w:shd w:val="clear" w:color="auto" w:fill="auto"/>
            <w:vAlign w:val="center"/>
          </w:tcPr>
          <w:p w14:paraId="7F389C7A" w14:textId="77777777" w:rsidR="00200B02" w:rsidRPr="00307792" w:rsidRDefault="00200B02" w:rsidP="00200B02">
            <w:pPr>
              <w:rPr>
                <w:rFonts w:ascii="Arial" w:hAnsi="Arial" w:cs="Arial"/>
                <w:lang w:eastAsia="en-AU"/>
              </w:rPr>
            </w:pPr>
          </w:p>
        </w:tc>
        <w:tc>
          <w:tcPr>
            <w:tcW w:w="2221" w:type="dxa"/>
            <w:shd w:val="clear" w:color="auto" w:fill="auto"/>
            <w:vAlign w:val="center"/>
          </w:tcPr>
          <w:p w14:paraId="39D7E610" w14:textId="77777777" w:rsidR="00200B02" w:rsidRPr="00307792" w:rsidRDefault="00200B02" w:rsidP="00200B02">
            <w:pPr>
              <w:rPr>
                <w:rFonts w:ascii="Arial" w:hAnsi="Arial" w:cs="Arial"/>
                <w:lang w:eastAsia="en-AU"/>
              </w:rPr>
            </w:pPr>
          </w:p>
        </w:tc>
      </w:tr>
      <w:tr w:rsidR="00200B02" w:rsidRPr="00307792" w14:paraId="605C7155" w14:textId="77777777" w:rsidTr="00D01611">
        <w:trPr>
          <w:cantSplit/>
          <w:trHeight w:val="340"/>
        </w:trPr>
        <w:tc>
          <w:tcPr>
            <w:tcW w:w="2000" w:type="dxa"/>
            <w:shd w:val="clear" w:color="auto" w:fill="auto"/>
            <w:noWrap/>
            <w:vAlign w:val="center"/>
          </w:tcPr>
          <w:p w14:paraId="1AD462EE" w14:textId="77777777" w:rsidR="00200B02" w:rsidRPr="00307792" w:rsidRDefault="00200B02" w:rsidP="00307792">
            <w:pPr>
              <w:spacing w:after="0"/>
              <w:rPr>
                <w:rFonts w:ascii="Arial" w:hAnsi="Arial" w:cs="Arial"/>
                <w:b/>
                <w:color w:val="000000" w:themeColor="text1"/>
              </w:rPr>
            </w:pPr>
            <w:r w:rsidRPr="00307792">
              <w:rPr>
                <w:rFonts w:ascii="Arial" w:hAnsi="Arial" w:cs="Arial"/>
                <w:b/>
                <w:color w:val="000000" w:themeColor="text1"/>
              </w:rPr>
              <w:t>Date:</w:t>
            </w:r>
          </w:p>
        </w:tc>
        <w:tc>
          <w:tcPr>
            <w:tcW w:w="2585" w:type="dxa"/>
            <w:shd w:val="clear" w:color="auto" w:fill="auto"/>
            <w:vAlign w:val="center"/>
          </w:tcPr>
          <w:p w14:paraId="60E40EDD" w14:textId="77777777" w:rsidR="00200B02" w:rsidRPr="00307792" w:rsidRDefault="00200B02" w:rsidP="00307792">
            <w:pPr>
              <w:spacing w:after="0"/>
              <w:rPr>
                <w:rFonts w:ascii="Arial" w:hAnsi="Arial" w:cs="Arial"/>
                <w:lang w:eastAsia="en-AU"/>
              </w:rPr>
            </w:pPr>
          </w:p>
        </w:tc>
        <w:tc>
          <w:tcPr>
            <w:tcW w:w="2140" w:type="dxa"/>
            <w:shd w:val="clear" w:color="auto" w:fill="auto"/>
            <w:vAlign w:val="center"/>
          </w:tcPr>
          <w:p w14:paraId="281B1C4A" w14:textId="77777777" w:rsidR="00200B02" w:rsidRPr="00307792" w:rsidRDefault="00200B02" w:rsidP="00307792">
            <w:pPr>
              <w:spacing w:after="0"/>
              <w:rPr>
                <w:rFonts w:ascii="Arial" w:hAnsi="Arial" w:cs="Arial"/>
                <w:lang w:eastAsia="en-AU"/>
              </w:rPr>
            </w:pPr>
          </w:p>
        </w:tc>
        <w:tc>
          <w:tcPr>
            <w:tcW w:w="2221" w:type="dxa"/>
            <w:shd w:val="clear" w:color="auto" w:fill="auto"/>
            <w:vAlign w:val="center"/>
          </w:tcPr>
          <w:p w14:paraId="3318FADB" w14:textId="77777777" w:rsidR="00200B02" w:rsidRPr="00307792" w:rsidRDefault="00200B02" w:rsidP="00307792">
            <w:pPr>
              <w:spacing w:after="0"/>
              <w:rPr>
                <w:rFonts w:ascii="Arial" w:hAnsi="Arial" w:cs="Arial"/>
                <w:lang w:eastAsia="en-AU"/>
              </w:rPr>
            </w:pPr>
          </w:p>
        </w:tc>
      </w:tr>
    </w:tbl>
    <w:p w14:paraId="5574B88C" w14:textId="77777777" w:rsidR="001E2835" w:rsidRPr="00307792" w:rsidRDefault="001E2835" w:rsidP="00307792">
      <w:pPr>
        <w:pStyle w:val="Heading3"/>
        <w:spacing w:after="0"/>
        <w:rPr>
          <w:rFonts w:ascii="Arial" w:hAnsi="Arial" w:cs="Arial"/>
        </w:rPr>
        <w:sectPr w:rsidR="001E2835" w:rsidRPr="00307792" w:rsidSect="00307792">
          <w:footerReference w:type="default" r:id="rId10"/>
          <w:pgSz w:w="11906" w:h="16838"/>
          <w:pgMar w:top="2410" w:right="1440" w:bottom="2007" w:left="1440" w:header="709" w:footer="709" w:gutter="0"/>
          <w:cols w:space="708"/>
          <w:docGrid w:linePitch="360"/>
        </w:sectPr>
      </w:pPr>
    </w:p>
    <w:p w14:paraId="79D8B78F" w14:textId="291F9BAD" w:rsidR="00200B02" w:rsidRDefault="00200B02" w:rsidP="00172D01">
      <w:pPr>
        <w:spacing w:before="0" w:after="0"/>
        <w:jc w:val="both"/>
        <w:rPr>
          <w:rFonts w:ascii="Arial" w:hAnsi="Arial" w:cs="Arial"/>
          <w:i/>
        </w:rPr>
      </w:pPr>
      <w:r w:rsidRPr="00307792">
        <w:rPr>
          <w:rFonts w:ascii="Arial" w:hAnsi="Arial" w:cs="Arial"/>
          <w:szCs w:val="24"/>
          <w:vertAlign w:val="superscript"/>
        </w:rPr>
        <w:t>1</w:t>
      </w:r>
      <w:r w:rsidRPr="00307792">
        <w:rPr>
          <w:rFonts w:ascii="Arial" w:hAnsi="Arial" w:cs="Arial"/>
          <w:i/>
        </w:rPr>
        <w:t xml:space="preserve">Appropriate representative of the HR </w:t>
      </w:r>
      <w:r w:rsidR="00D01611">
        <w:rPr>
          <w:rFonts w:ascii="Arial" w:hAnsi="Arial" w:cs="Arial"/>
          <w:i/>
        </w:rPr>
        <w:t>area</w:t>
      </w:r>
      <w:r w:rsidRPr="00307792">
        <w:rPr>
          <w:rFonts w:ascii="Arial" w:hAnsi="Arial" w:cs="Arial"/>
          <w:i/>
        </w:rPr>
        <w:t xml:space="preserve"> of the Agency in which the vacancy exists; or a person who has a good understanding of the suitability assessment process in the context of position management and MPSS.</w:t>
      </w:r>
    </w:p>
    <w:p w14:paraId="7AAB6A51" w14:textId="77777777" w:rsidR="00D01611" w:rsidRPr="00307792" w:rsidRDefault="00D01611" w:rsidP="00307792">
      <w:pPr>
        <w:spacing w:after="0"/>
        <w:jc w:val="both"/>
        <w:rPr>
          <w:rFonts w:ascii="Arial" w:hAnsi="Arial" w:cs="Arial"/>
          <w:i/>
        </w:rPr>
      </w:pP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in right hand column"/>
        <w:tblDescription w:val="Table to be completed in right hand column"/>
      </w:tblPr>
      <w:tblGrid>
        <w:gridCol w:w="2854"/>
        <w:gridCol w:w="6218"/>
      </w:tblGrid>
      <w:tr w:rsidR="00200B02" w:rsidRPr="00307792" w14:paraId="38AE037E" w14:textId="77777777" w:rsidTr="00A4421D">
        <w:trPr>
          <w:cantSplit/>
          <w:trHeight w:val="567"/>
        </w:trPr>
        <w:tc>
          <w:tcPr>
            <w:tcW w:w="3969" w:type="dxa"/>
            <w:vAlign w:val="center"/>
          </w:tcPr>
          <w:p w14:paraId="0A06EDF3" w14:textId="77777777" w:rsidR="00200B02" w:rsidRPr="00307792" w:rsidRDefault="00200B02" w:rsidP="00F96D76">
            <w:pPr>
              <w:rPr>
                <w:rFonts w:ascii="Arial" w:hAnsi="Arial" w:cs="Arial"/>
                <w:b/>
                <w:color w:val="000000" w:themeColor="text1"/>
              </w:rPr>
            </w:pPr>
            <w:r w:rsidRPr="00307792">
              <w:rPr>
                <w:rFonts w:ascii="Arial" w:hAnsi="Arial" w:cs="Arial"/>
                <w:b/>
                <w:color w:val="000000" w:themeColor="text1"/>
              </w:rPr>
              <w:t>Was the referred employee accompanied by a support person?</w:t>
            </w:r>
          </w:p>
        </w:tc>
        <w:tc>
          <w:tcPr>
            <w:tcW w:w="5103" w:type="dxa"/>
          </w:tcPr>
          <w:p w14:paraId="46E346A3" w14:textId="77777777" w:rsidR="000F3575" w:rsidRPr="00307792" w:rsidRDefault="00200B02" w:rsidP="000F3575">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Yes – </w:t>
            </w:r>
            <w:r w:rsidR="005A436D" w:rsidRPr="00307792">
              <w:rPr>
                <w:rFonts w:ascii="Arial" w:hAnsi="Arial" w:cs="Arial"/>
              </w:rPr>
              <w:t>S</w:t>
            </w:r>
            <w:r w:rsidRPr="00307792">
              <w:rPr>
                <w:rFonts w:ascii="Arial" w:hAnsi="Arial" w:cs="Arial"/>
              </w:rPr>
              <w:t>pecify name and their role</w:t>
            </w:r>
            <w:r w:rsidR="000F3575" w:rsidRPr="00307792">
              <w:rPr>
                <w:rFonts w:ascii="Arial" w:hAnsi="Arial" w:cs="Arial"/>
              </w:rPr>
              <w:t xml:space="preserve"> </w:t>
            </w:r>
          </w:p>
          <w:p w14:paraId="1819C05F" w14:textId="77777777" w:rsidR="000F3575" w:rsidRPr="00307792" w:rsidRDefault="000F3575" w:rsidP="000F3575">
            <w:pPr>
              <w:pStyle w:val="GovBody"/>
              <w:spacing w:before="120" w:line="276" w:lineRule="auto"/>
              <w:rPr>
                <w:rFonts w:ascii="Arial" w:hAnsi="Arial" w:cs="Arial"/>
              </w:rPr>
            </w:pPr>
            <w:r w:rsidRPr="00307792">
              <w:rPr>
                <w:rFonts w:ascii="Arial" w:hAnsi="Arial" w:cs="Arial"/>
              </w:rPr>
              <w:t xml:space="preserve">.......................................................................................... </w:t>
            </w:r>
          </w:p>
          <w:p w14:paraId="2EF5B83B" w14:textId="77777777" w:rsidR="000F3575" w:rsidRPr="00307792" w:rsidRDefault="000F3575" w:rsidP="000F3575">
            <w:pPr>
              <w:pStyle w:val="GovBody"/>
              <w:spacing w:before="120" w:line="276" w:lineRule="auto"/>
              <w:rPr>
                <w:rFonts w:ascii="Arial" w:hAnsi="Arial" w:cs="Arial"/>
              </w:rPr>
            </w:pPr>
            <w:r w:rsidRPr="00307792">
              <w:rPr>
                <w:rFonts w:ascii="Arial" w:hAnsi="Arial" w:cs="Arial"/>
              </w:rPr>
              <w:t>..........................................................................................</w:t>
            </w:r>
          </w:p>
          <w:p w14:paraId="23A9805C" w14:textId="77777777" w:rsidR="00200B02" w:rsidRPr="00307792" w:rsidRDefault="00200B02" w:rsidP="00200B02">
            <w:pPr>
              <w:pStyle w:val="GovBody"/>
              <w:spacing w:before="120" w:line="276" w:lineRule="auto"/>
              <w:rPr>
                <w:rFonts w:ascii="Arial" w:hAnsi="Arial" w:cs="Arial"/>
              </w:rPr>
            </w:pPr>
            <w:r w:rsidRPr="00307792">
              <w:rPr>
                <w:rFonts w:ascii="Arial" w:hAnsi="Arial" w:cs="Arial"/>
              </w:rPr>
              <w:sym w:font="Wingdings" w:char="F0A8"/>
            </w:r>
            <w:r w:rsidRPr="00307792">
              <w:rPr>
                <w:rFonts w:ascii="Arial" w:hAnsi="Arial" w:cs="Arial"/>
              </w:rPr>
              <w:t xml:space="preserve"> No</w:t>
            </w:r>
          </w:p>
        </w:tc>
      </w:tr>
    </w:tbl>
    <w:p w14:paraId="06C8C9DA" w14:textId="6217CACA" w:rsidR="00B068E3" w:rsidRPr="00307792" w:rsidRDefault="000F3575" w:rsidP="00200B02">
      <w:pPr>
        <w:pStyle w:val="Heading3"/>
        <w:spacing w:before="360"/>
        <w:rPr>
          <w:rFonts w:ascii="Arial" w:hAnsi="Arial" w:cs="Arial"/>
        </w:rPr>
      </w:pPr>
      <w:r w:rsidRPr="00307792">
        <w:rPr>
          <w:rFonts w:ascii="Arial" w:hAnsi="Arial" w:cs="Arial"/>
        </w:rPr>
        <w:t>Section 7 –</w:t>
      </w:r>
      <w:r w:rsidR="0003660D">
        <w:rPr>
          <w:rFonts w:ascii="Arial" w:hAnsi="Arial" w:cs="Arial"/>
        </w:rPr>
        <w:t xml:space="preserve"> </w:t>
      </w:r>
      <w:r w:rsidRPr="00307792">
        <w:rPr>
          <w:rFonts w:ascii="Arial" w:hAnsi="Arial" w:cs="Arial"/>
        </w:rPr>
        <w:t xml:space="preserve">Business Unit Head </w:t>
      </w:r>
    </w:p>
    <w:tbl>
      <w:tblPr>
        <w:tblStyle w:val="TableGrid"/>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
        <w:tblDescription w:val="Table to be completed "/>
      </w:tblPr>
      <w:tblGrid>
        <w:gridCol w:w="2014"/>
        <w:gridCol w:w="3197"/>
        <w:gridCol w:w="3861"/>
      </w:tblGrid>
      <w:tr w:rsidR="000F3575" w:rsidRPr="00307792" w14:paraId="49A2FDB3" w14:textId="77777777" w:rsidTr="00A4421D">
        <w:trPr>
          <w:trHeight w:val="567"/>
        </w:trPr>
        <w:tc>
          <w:tcPr>
            <w:tcW w:w="5211" w:type="dxa"/>
            <w:gridSpan w:val="2"/>
            <w:vAlign w:val="center"/>
          </w:tcPr>
          <w:p w14:paraId="5FF451D6" w14:textId="77777777" w:rsidR="000F3575" w:rsidRPr="00307792" w:rsidRDefault="000F3575" w:rsidP="000F3575">
            <w:pPr>
              <w:rPr>
                <w:rFonts w:ascii="Arial" w:hAnsi="Arial" w:cs="Arial"/>
                <w:b/>
                <w:color w:val="000000" w:themeColor="text1"/>
              </w:rPr>
            </w:pPr>
            <w:r w:rsidRPr="00307792">
              <w:rPr>
                <w:rFonts w:ascii="Arial" w:hAnsi="Arial" w:cs="Arial"/>
                <w:b/>
                <w:color w:val="000000" w:themeColor="text1"/>
              </w:rPr>
              <w:t>Assessment panel’s recommendation is:</w:t>
            </w:r>
          </w:p>
        </w:tc>
        <w:tc>
          <w:tcPr>
            <w:tcW w:w="3861" w:type="dxa"/>
            <w:vAlign w:val="center"/>
          </w:tcPr>
          <w:p w14:paraId="3AF46DF0" w14:textId="77777777" w:rsidR="000F3575" w:rsidRPr="00307792" w:rsidRDefault="000F3575" w:rsidP="000F3575">
            <w:pPr>
              <w:pStyle w:val="GovBody"/>
              <w:spacing w:before="120" w:line="276" w:lineRule="auto"/>
              <w:rPr>
                <w:rFonts w:ascii="Arial" w:eastAsia="Calibri" w:hAnsi="Arial" w:cs="Arial"/>
                <w:szCs w:val="20"/>
                <w:lang w:val="en-AU"/>
              </w:rPr>
            </w:pPr>
            <w:r w:rsidRPr="00307792">
              <w:rPr>
                <w:rFonts w:ascii="Arial" w:hAnsi="Arial" w:cs="Arial"/>
              </w:rPr>
              <w:sym w:font="Wingdings" w:char="F0A8"/>
            </w:r>
            <w:r w:rsidRPr="00307792">
              <w:rPr>
                <w:rFonts w:ascii="Arial" w:hAnsi="Arial" w:cs="Arial"/>
              </w:rPr>
              <w:t xml:space="preserve"> </w:t>
            </w:r>
            <w:r w:rsidRPr="00307792">
              <w:rPr>
                <w:rFonts w:ascii="Arial" w:eastAsia="Calibri" w:hAnsi="Arial" w:cs="Arial"/>
                <w:szCs w:val="20"/>
                <w:lang w:val="en-AU"/>
              </w:rPr>
              <w:t>Supported</w:t>
            </w:r>
          </w:p>
          <w:p w14:paraId="4E2A58F1" w14:textId="77777777" w:rsidR="000F3575" w:rsidRPr="00307792" w:rsidRDefault="000F3575" w:rsidP="000F3575">
            <w:pPr>
              <w:keepNext/>
              <w:rPr>
                <w:rFonts w:ascii="Arial" w:hAnsi="Arial" w:cs="Arial"/>
              </w:rPr>
            </w:pPr>
            <w:r w:rsidRPr="00307792">
              <w:rPr>
                <w:rFonts w:ascii="Arial" w:hAnsi="Arial" w:cs="Arial"/>
                <w:szCs w:val="24"/>
              </w:rPr>
              <w:sym w:font="Wingdings" w:char="F0A8"/>
            </w:r>
            <w:r w:rsidRPr="00307792">
              <w:rPr>
                <w:rFonts w:ascii="Arial" w:hAnsi="Arial" w:cs="Arial"/>
              </w:rPr>
              <w:t xml:space="preserve"> Not Supported</w:t>
            </w:r>
          </w:p>
        </w:tc>
      </w:tr>
      <w:tr w:rsidR="000F3575" w:rsidRPr="00307792" w14:paraId="06BDDF49" w14:textId="77777777" w:rsidTr="0003660D">
        <w:trPr>
          <w:trHeight w:val="567"/>
        </w:trPr>
        <w:tc>
          <w:tcPr>
            <w:tcW w:w="2014" w:type="dxa"/>
            <w:vAlign w:val="center"/>
          </w:tcPr>
          <w:p w14:paraId="0CEBA84D" w14:textId="77777777" w:rsidR="000F3575" w:rsidRPr="00307792" w:rsidRDefault="000F3575" w:rsidP="000F3575">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Name:</w:t>
            </w:r>
          </w:p>
        </w:tc>
        <w:tc>
          <w:tcPr>
            <w:tcW w:w="7058" w:type="dxa"/>
            <w:gridSpan w:val="2"/>
            <w:vAlign w:val="center"/>
          </w:tcPr>
          <w:p w14:paraId="47A45782" w14:textId="77777777" w:rsidR="000F3575" w:rsidRPr="00307792" w:rsidRDefault="000F3575" w:rsidP="000F3575">
            <w:pPr>
              <w:keepNext/>
              <w:spacing w:line="276" w:lineRule="auto"/>
              <w:rPr>
                <w:rFonts w:ascii="Arial" w:hAnsi="Arial" w:cs="Arial"/>
              </w:rPr>
            </w:pPr>
          </w:p>
        </w:tc>
      </w:tr>
      <w:tr w:rsidR="000F3575" w:rsidRPr="00307792" w14:paraId="22AD0684" w14:textId="77777777" w:rsidTr="0003660D">
        <w:trPr>
          <w:trHeight w:val="567"/>
        </w:trPr>
        <w:tc>
          <w:tcPr>
            <w:tcW w:w="2014" w:type="dxa"/>
            <w:vAlign w:val="center"/>
          </w:tcPr>
          <w:p w14:paraId="3D2BAAD1" w14:textId="77777777" w:rsidR="000F3575" w:rsidRPr="00307792" w:rsidRDefault="000F3575" w:rsidP="000F3575">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Signature:</w:t>
            </w:r>
          </w:p>
        </w:tc>
        <w:tc>
          <w:tcPr>
            <w:tcW w:w="7058" w:type="dxa"/>
            <w:gridSpan w:val="2"/>
            <w:vAlign w:val="center"/>
          </w:tcPr>
          <w:p w14:paraId="4F44EFB6" w14:textId="77777777" w:rsidR="000F3575" w:rsidRPr="00307792" w:rsidRDefault="000F3575" w:rsidP="000F3575">
            <w:pPr>
              <w:keepNext/>
              <w:spacing w:line="276" w:lineRule="auto"/>
              <w:rPr>
                <w:rFonts w:ascii="Arial" w:hAnsi="Arial" w:cs="Arial"/>
              </w:rPr>
            </w:pPr>
          </w:p>
        </w:tc>
      </w:tr>
      <w:tr w:rsidR="000F3575" w:rsidRPr="00307792" w14:paraId="3A1A274F" w14:textId="77777777" w:rsidTr="0003660D">
        <w:trPr>
          <w:trHeight w:val="567"/>
        </w:trPr>
        <w:tc>
          <w:tcPr>
            <w:tcW w:w="2014" w:type="dxa"/>
            <w:vAlign w:val="center"/>
          </w:tcPr>
          <w:p w14:paraId="62DFB0EB" w14:textId="3892893B" w:rsidR="009451D5" w:rsidRPr="009451D5" w:rsidRDefault="000F3575" w:rsidP="009451D5">
            <w:pPr>
              <w:spacing w:line="276" w:lineRule="auto"/>
              <w:rPr>
                <w:rFonts w:ascii="Arial" w:eastAsiaTheme="minorHAnsi" w:hAnsi="Arial" w:cs="Arial"/>
                <w:szCs w:val="22"/>
              </w:rPr>
            </w:pPr>
            <w:r w:rsidRPr="00307792">
              <w:rPr>
                <w:rFonts w:ascii="Arial" w:eastAsiaTheme="minorHAnsi" w:hAnsi="Arial" w:cs="Arial"/>
                <w:b/>
                <w:color w:val="000000" w:themeColor="text1"/>
                <w:szCs w:val="22"/>
              </w:rPr>
              <w:t>Date:</w:t>
            </w:r>
          </w:p>
        </w:tc>
        <w:tc>
          <w:tcPr>
            <w:tcW w:w="7058" w:type="dxa"/>
            <w:gridSpan w:val="2"/>
            <w:vAlign w:val="center"/>
          </w:tcPr>
          <w:p w14:paraId="3A9325B3" w14:textId="77777777" w:rsidR="000F3575" w:rsidRPr="00307792" w:rsidRDefault="000F3575" w:rsidP="000F3575">
            <w:pPr>
              <w:keepNext/>
              <w:tabs>
                <w:tab w:val="clear" w:pos="2835"/>
                <w:tab w:val="left" w:pos="1418"/>
                <w:tab w:val="left" w:pos="2694"/>
              </w:tabs>
              <w:spacing w:line="276" w:lineRule="auto"/>
              <w:rPr>
                <w:rFonts w:ascii="Arial" w:hAnsi="Arial" w:cs="Arial"/>
              </w:rPr>
            </w:pPr>
          </w:p>
        </w:tc>
      </w:tr>
      <w:tr w:rsidR="000F3575" w:rsidRPr="00307792" w14:paraId="058EBA7D" w14:textId="77777777" w:rsidTr="0003660D">
        <w:trPr>
          <w:trHeight w:val="567"/>
        </w:trPr>
        <w:tc>
          <w:tcPr>
            <w:tcW w:w="2014" w:type="dxa"/>
            <w:vAlign w:val="center"/>
          </w:tcPr>
          <w:p w14:paraId="1862CF07" w14:textId="77777777" w:rsidR="000F3575" w:rsidRPr="00307792" w:rsidRDefault="000F3575" w:rsidP="000F3575">
            <w:pPr>
              <w:spacing w:line="276" w:lineRule="auto"/>
              <w:rPr>
                <w:rFonts w:ascii="Arial" w:hAnsi="Arial" w:cs="Arial"/>
                <w:b/>
                <w:color w:val="000000" w:themeColor="text1"/>
              </w:rPr>
            </w:pPr>
            <w:r w:rsidRPr="00307792">
              <w:rPr>
                <w:rFonts w:ascii="Arial" w:hAnsi="Arial" w:cs="Arial"/>
                <w:b/>
                <w:color w:val="000000" w:themeColor="text1"/>
              </w:rPr>
              <w:lastRenderedPageBreak/>
              <w:t>Contact No:</w:t>
            </w:r>
          </w:p>
        </w:tc>
        <w:tc>
          <w:tcPr>
            <w:tcW w:w="7058" w:type="dxa"/>
            <w:gridSpan w:val="2"/>
            <w:vAlign w:val="center"/>
          </w:tcPr>
          <w:p w14:paraId="21AD0467" w14:textId="77777777" w:rsidR="000F3575" w:rsidRPr="00307792" w:rsidRDefault="000F3575" w:rsidP="000F3575">
            <w:pPr>
              <w:keepNext/>
              <w:tabs>
                <w:tab w:val="clear" w:pos="2835"/>
                <w:tab w:val="left" w:pos="1418"/>
                <w:tab w:val="left" w:pos="2694"/>
              </w:tabs>
              <w:spacing w:line="276" w:lineRule="auto"/>
              <w:rPr>
                <w:rFonts w:ascii="Arial" w:hAnsi="Arial" w:cs="Arial"/>
              </w:rPr>
            </w:pPr>
          </w:p>
        </w:tc>
      </w:tr>
    </w:tbl>
    <w:p w14:paraId="1F6D17BF" w14:textId="77777777" w:rsidR="009A359B" w:rsidRDefault="009A359B" w:rsidP="000F3575">
      <w:pPr>
        <w:pStyle w:val="Heading3"/>
        <w:keepNext/>
        <w:spacing w:before="360"/>
        <w:rPr>
          <w:rFonts w:ascii="Arial" w:hAnsi="Arial" w:cs="Arial"/>
        </w:rPr>
      </w:pPr>
    </w:p>
    <w:p w14:paraId="7B550513" w14:textId="77777777" w:rsidR="009A359B" w:rsidRDefault="009A359B" w:rsidP="000F3575">
      <w:pPr>
        <w:pStyle w:val="Heading3"/>
        <w:keepNext/>
        <w:spacing w:before="360"/>
        <w:rPr>
          <w:rFonts w:ascii="Arial" w:hAnsi="Arial" w:cs="Arial"/>
        </w:rPr>
      </w:pPr>
    </w:p>
    <w:p w14:paraId="4F95036F" w14:textId="3734B01C" w:rsidR="000F3575" w:rsidRPr="00307792" w:rsidRDefault="000F3575" w:rsidP="000F3575">
      <w:pPr>
        <w:pStyle w:val="Heading3"/>
        <w:keepNext/>
        <w:spacing w:before="360"/>
        <w:rPr>
          <w:rFonts w:ascii="Arial" w:hAnsi="Arial" w:cs="Arial"/>
        </w:rPr>
      </w:pPr>
      <w:r w:rsidRPr="00307792">
        <w:rPr>
          <w:rFonts w:ascii="Arial" w:hAnsi="Arial" w:cs="Arial"/>
        </w:rPr>
        <w:t>Section 8 –</w:t>
      </w:r>
      <w:r w:rsidR="00C6760D" w:rsidRPr="00307792">
        <w:rPr>
          <w:rFonts w:ascii="Arial" w:hAnsi="Arial" w:cs="Arial"/>
        </w:rPr>
        <w:t xml:space="preserve"> </w:t>
      </w:r>
      <w:r w:rsidRPr="00307792">
        <w:rPr>
          <w:rFonts w:ascii="Arial" w:hAnsi="Arial" w:cs="Arial"/>
        </w:rPr>
        <w:t>Agency Approval Process</w:t>
      </w:r>
    </w:p>
    <w:p w14:paraId="22B191BE" w14:textId="77777777" w:rsidR="000F3575" w:rsidRPr="009A359B" w:rsidRDefault="000F3575" w:rsidP="000F3575">
      <w:pPr>
        <w:keepNext/>
        <w:rPr>
          <w:rFonts w:ascii="Arial" w:hAnsi="Arial" w:cs="Arial"/>
          <w:iCs/>
        </w:rPr>
      </w:pPr>
      <w:r w:rsidRPr="009A359B">
        <w:rPr>
          <w:rFonts w:ascii="Arial" w:hAnsi="Arial" w:cs="Arial"/>
          <w:iCs/>
        </w:rPr>
        <w:t>Cleared by HR</w:t>
      </w:r>
    </w:p>
    <w:tbl>
      <w:tblPr>
        <w:tblStyle w:val="TableGrid"/>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
        <w:tblDescription w:val="Table to be completed "/>
      </w:tblPr>
      <w:tblGrid>
        <w:gridCol w:w="1951"/>
        <w:gridCol w:w="7121"/>
      </w:tblGrid>
      <w:tr w:rsidR="000F3575" w:rsidRPr="00307792" w14:paraId="4391F791" w14:textId="77777777" w:rsidTr="00DE2C62">
        <w:trPr>
          <w:trHeight w:val="567"/>
        </w:trPr>
        <w:tc>
          <w:tcPr>
            <w:tcW w:w="1951" w:type="dxa"/>
          </w:tcPr>
          <w:p w14:paraId="1130E664"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Name:</w:t>
            </w:r>
          </w:p>
        </w:tc>
        <w:tc>
          <w:tcPr>
            <w:tcW w:w="7121" w:type="dxa"/>
          </w:tcPr>
          <w:p w14:paraId="1C033EEE" w14:textId="77777777" w:rsidR="000F3575" w:rsidRPr="00307792" w:rsidRDefault="000F3575" w:rsidP="00F96D76">
            <w:pPr>
              <w:keepNext/>
              <w:spacing w:line="276" w:lineRule="auto"/>
              <w:rPr>
                <w:rFonts w:ascii="Arial" w:hAnsi="Arial" w:cs="Arial"/>
              </w:rPr>
            </w:pPr>
          </w:p>
        </w:tc>
      </w:tr>
      <w:tr w:rsidR="000F3575" w:rsidRPr="00307792" w14:paraId="2104446A" w14:textId="77777777" w:rsidTr="00DE2C62">
        <w:trPr>
          <w:trHeight w:val="567"/>
        </w:trPr>
        <w:tc>
          <w:tcPr>
            <w:tcW w:w="1951" w:type="dxa"/>
          </w:tcPr>
          <w:p w14:paraId="51D35DFA"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Signature:</w:t>
            </w:r>
          </w:p>
        </w:tc>
        <w:tc>
          <w:tcPr>
            <w:tcW w:w="7121" w:type="dxa"/>
          </w:tcPr>
          <w:p w14:paraId="34C913AB" w14:textId="77777777" w:rsidR="000F3575" w:rsidRPr="00307792" w:rsidRDefault="000F3575" w:rsidP="00F96D76">
            <w:pPr>
              <w:keepNext/>
              <w:spacing w:line="276" w:lineRule="auto"/>
              <w:rPr>
                <w:rFonts w:ascii="Arial" w:hAnsi="Arial" w:cs="Arial"/>
              </w:rPr>
            </w:pPr>
          </w:p>
        </w:tc>
      </w:tr>
      <w:tr w:rsidR="000F3575" w:rsidRPr="00307792" w14:paraId="7131F326" w14:textId="77777777" w:rsidTr="00DE2C62">
        <w:trPr>
          <w:trHeight w:val="567"/>
        </w:trPr>
        <w:tc>
          <w:tcPr>
            <w:tcW w:w="1951" w:type="dxa"/>
          </w:tcPr>
          <w:p w14:paraId="3BC16050"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Date:</w:t>
            </w:r>
          </w:p>
        </w:tc>
        <w:tc>
          <w:tcPr>
            <w:tcW w:w="7121" w:type="dxa"/>
          </w:tcPr>
          <w:p w14:paraId="0498B3AF" w14:textId="77777777" w:rsidR="000F3575" w:rsidRPr="00307792" w:rsidRDefault="000F3575" w:rsidP="00F96D76">
            <w:pPr>
              <w:keepNext/>
              <w:tabs>
                <w:tab w:val="clear" w:pos="2835"/>
                <w:tab w:val="left" w:pos="1418"/>
                <w:tab w:val="left" w:pos="2694"/>
              </w:tabs>
              <w:spacing w:line="276" w:lineRule="auto"/>
              <w:rPr>
                <w:rFonts w:ascii="Arial" w:hAnsi="Arial" w:cs="Arial"/>
              </w:rPr>
            </w:pPr>
          </w:p>
        </w:tc>
      </w:tr>
    </w:tbl>
    <w:p w14:paraId="2449E9F3" w14:textId="77777777" w:rsidR="000F3575" w:rsidRPr="009A359B" w:rsidRDefault="000F3575" w:rsidP="000F3575">
      <w:pPr>
        <w:rPr>
          <w:rFonts w:ascii="Arial" w:hAnsi="Arial" w:cs="Arial"/>
          <w:iCs/>
        </w:rPr>
      </w:pPr>
      <w:r w:rsidRPr="009A359B">
        <w:rPr>
          <w:rFonts w:ascii="Arial" w:hAnsi="Arial" w:cs="Arial"/>
          <w:iCs/>
        </w:rPr>
        <w:t>Deputy Secretary (or delegate) (delete if not part of agency process)</w:t>
      </w:r>
    </w:p>
    <w:tbl>
      <w:tblPr>
        <w:tblStyle w:val="TableGrid"/>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
        <w:tblDescription w:val="Table to be completed "/>
      </w:tblPr>
      <w:tblGrid>
        <w:gridCol w:w="1951"/>
        <w:gridCol w:w="7121"/>
      </w:tblGrid>
      <w:tr w:rsidR="000F3575" w:rsidRPr="00307792" w14:paraId="707083A9" w14:textId="77777777" w:rsidTr="00DE2C62">
        <w:trPr>
          <w:trHeight w:val="567"/>
        </w:trPr>
        <w:tc>
          <w:tcPr>
            <w:tcW w:w="1951" w:type="dxa"/>
          </w:tcPr>
          <w:p w14:paraId="42A0CD8B"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Name:</w:t>
            </w:r>
          </w:p>
        </w:tc>
        <w:tc>
          <w:tcPr>
            <w:tcW w:w="7121" w:type="dxa"/>
          </w:tcPr>
          <w:p w14:paraId="2DFA252A" w14:textId="77777777" w:rsidR="000F3575" w:rsidRPr="00307792" w:rsidRDefault="000F3575" w:rsidP="00F96D76">
            <w:pPr>
              <w:keepNext/>
              <w:spacing w:line="276" w:lineRule="auto"/>
              <w:rPr>
                <w:rFonts w:ascii="Arial" w:hAnsi="Arial" w:cs="Arial"/>
              </w:rPr>
            </w:pPr>
          </w:p>
        </w:tc>
      </w:tr>
      <w:tr w:rsidR="000F3575" w:rsidRPr="00307792" w14:paraId="34E9A035" w14:textId="77777777" w:rsidTr="00DE2C62">
        <w:trPr>
          <w:trHeight w:val="567"/>
        </w:trPr>
        <w:tc>
          <w:tcPr>
            <w:tcW w:w="1951" w:type="dxa"/>
          </w:tcPr>
          <w:p w14:paraId="2777EE92"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Signature:</w:t>
            </w:r>
          </w:p>
        </w:tc>
        <w:tc>
          <w:tcPr>
            <w:tcW w:w="7121" w:type="dxa"/>
          </w:tcPr>
          <w:p w14:paraId="3F081A66" w14:textId="77777777" w:rsidR="000F3575" w:rsidRPr="00307792" w:rsidRDefault="000F3575" w:rsidP="00F96D76">
            <w:pPr>
              <w:keepNext/>
              <w:spacing w:line="276" w:lineRule="auto"/>
              <w:rPr>
                <w:rFonts w:ascii="Arial" w:hAnsi="Arial" w:cs="Arial"/>
              </w:rPr>
            </w:pPr>
          </w:p>
        </w:tc>
      </w:tr>
      <w:tr w:rsidR="000F3575" w:rsidRPr="00307792" w14:paraId="41D25AB1" w14:textId="77777777" w:rsidTr="00DE2C62">
        <w:trPr>
          <w:trHeight w:val="567"/>
        </w:trPr>
        <w:tc>
          <w:tcPr>
            <w:tcW w:w="1951" w:type="dxa"/>
          </w:tcPr>
          <w:p w14:paraId="01B3F357"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Date:</w:t>
            </w:r>
          </w:p>
        </w:tc>
        <w:tc>
          <w:tcPr>
            <w:tcW w:w="7121" w:type="dxa"/>
          </w:tcPr>
          <w:p w14:paraId="6F8AFB2A" w14:textId="77777777" w:rsidR="000F3575" w:rsidRPr="00307792" w:rsidRDefault="000F3575" w:rsidP="00F96D76">
            <w:pPr>
              <w:keepNext/>
              <w:tabs>
                <w:tab w:val="clear" w:pos="2835"/>
                <w:tab w:val="left" w:pos="1418"/>
                <w:tab w:val="left" w:pos="2694"/>
              </w:tabs>
              <w:spacing w:line="276" w:lineRule="auto"/>
              <w:rPr>
                <w:rFonts w:ascii="Arial" w:hAnsi="Arial" w:cs="Arial"/>
              </w:rPr>
            </w:pPr>
          </w:p>
        </w:tc>
      </w:tr>
    </w:tbl>
    <w:p w14:paraId="3DEE2060" w14:textId="77777777" w:rsidR="000F3575" w:rsidRPr="009A359B" w:rsidRDefault="000F3575" w:rsidP="000F3575">
      <w:pPr>
        <w:rPr>
          <w:rFonts w:ascii="Arial" w:hAnsi="Arial" w:cs="Arial"/>
          <w:iCs/>
        </w:rPr>
      </w:pPr>
      <w:r w:rsidRPr="009A359B">
        <w:rPr>
          <w:rFonts w:ascii="Arial" w:hAnsi="Arial" w:cs="Arial"/>
          <w:iCs/>
        </w:rPr>
        <w:t>S</w:t>
      </w:r>
      <w:r w:rsidR="00974B0F" w:rsidRPr="009A359B">
        <w:rPr>
          <w:rFonts w:ascii="Arial" w:hAnsi="Arial" w:cs="Arial"/>
          <w:iCs/>
        </w:rPr>
        <w:t>ecretary (or delegate)</w:t>
      </w:r>
    </w:p>
    <w:tbl>
      <w:tblPr>
        <w:tblStyle w:val="TableGrid"/>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Caption w:val="Table to be completed "/>
        <w:tblDescription w:val="Table to be completed "/>
      </w:tblPr>
      <w:tblGrid>
        <w:gridCol w:w="1951"/>
        <w:gridCol w:w="7121"/>
      </w:tblGrid>
      <w:tr w:rsidR="000F3575" w:rsidRPr="00307792" w14:paraId="204F3CE8" w14:textId="77777777" w:rsidTr="00DE2C62">
        <w:trPr>
          <w:trHeight w:val="567"/>
        </w:trPr>
        <w:tc>
          <w:tcPr>
            <w:tcW w:w="1951" w:type="dxa"/>
          </w:tcPr>
          <w:p w14:paraId="735CE82D"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Name:</w:t>
            </w:r>
          </w:p>
        </w:tc>
        <w:tc>
          <w:tcPr>
            <w:tcW w:w="7121" w:type="dxa"/>
          </w:tcPr>
          <w:p w14:paraId="4E43F65D" w14:textId="77777777" w:rsidR="000F3575" w:rsidRPr="00307792" w:rsidRDefault="000F3575" w:rsidP="00F96D76">
            <w:pPr>
              <w:keepNext/>
              <w:spacing w:line="276" w:lineRule="auto"/>
              <w:rPr>
                <w:rFonts w:ascii="Arial" w:hAnsi="Arial" w:cs="Arial"/>
              </w:rPr>
            </w:pPr>
          </w:p>
        </w:tc>
      </w:tr>
      <w:tr w:rsidR="000F3575" w:rsidRPr="00307792" w14:paraId="2036FB50" w14:textId="77777777" w:rsidTr="00DE2C62">
        <w:trPr>
          <w:trHeight w:val="567"/>
        </w:trPr>
        <w:tc>
          <w:tcPr>
            <w:tcW w:w="1951" w:type="dxa"/>
          </w:tcPr>
          <w:p w14:paraId="1AE05212"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Signature:</w:t>
            </w:r>
          </w:p>
        </w:tc>
        <w:tc>
          <w:tcPr>
            <w:tcW w:w="7121" w:type="dxa"/>
          </w:tcPr>
          <w:p w14:paraId="2AB94273" w14:textId="77777777" w:rsidR="000F3575" w:rsidRPr="00307792" w:rsidRDefault="000F3575" w:rsidP="00F96D76">
            <w:pPr>
              <w:keepNext/>
              <w:spacing w:line="276" w:lineRule="auto"/>
              <w:rPr>
                <w:rFonts w:ascii="Arial" w:hAnsi="Arial" w:cs="Arial"/>
              </w:rPr>
            </w:pPr>
          </w:p>
        </w:tc>
      </w:tr>
      <w:tr w:rsidR="000F3575" w:rsidRPr="00307792" w14:paraId="44E512E3" w14:textId="77777777" w:rsidTr="00DE2C62">
        <w:trPr>
          <w:trHeight w:val="567"/>
        </w:trPr>
        <w:tc>
          <w:tcPr>
            <w:tcW w:w="1951" w:type="dxa"/>
          </w:tcPr>
          <w:p w14:paraId="7853F51D" w14:textId="77777777" w:rsidR="000F3575" w:rsidRPr="00307792" w:rsidRDefault="000F3575" w:rsidP="00F96D76">
            <w:pPr>
              <w:spacing w:line="276" w:lineRule="auto"/>
              <w:rPr>
                <w:rFonts w:ascii="Arial" w:eastAsiaTheme="minorHAnsi" w:hAnsi="Arial" w:cs="Arial"/>
                <w:b/>
                <w:color w:val="000000" w:themeColor="text1"/>
                <w:szCs w:val="22"/>
              </w:rPr>
            </w:pPr>
            <w:r w:rsidRPr="00307792">
              <w:rPr>
                <w:rFonts w:ascii="Arial" w:eastAsiaTheme="minorHAnsi" w:hAnsi="Arial" w:cs="Arial"/>
                <w:b/>
                <w:color w:val="000000" w:themeColor="text1"/>
                <w:szCs w:val="22"/>
              </w:rPr>
              <w:t>Date:</w:t>
            </w:r>
          </w:p>
        </w:tc>
        <w:tc>
          <w:tcPr>
            <w:tcW w:w="7121" w:type="dxa"/>
          </w:tcPr>
          <w:p w14:paraId="47EF5D8F" w14:textId="77777777" w:rsidR="000F3575" w:rsidRPr="00307792" w:rsidRDefault="000F3575" w:rsidP="00F96D76">
            <w:pPr>
              <w:keepNext/>
              <w:tabs>
                <w:tab w:val="clear" w:pos="2835"/>
                <w:tab w:val="left" w:pos="1418"/>
                <w:tab w:val="left" w:pos="2694"/>
              </w:tabs>
              <w:spacing w:line="276" w:lineRule="auto"/>
              <w:rPr>
                <w:rFonts w:ascii="Arial" w:hAnsi="Arial" w:cs="Arial"/>
              </w:rPr>
            </w:pPr>
          </w:p>
        </w:tc>
      </w:tr>
    </w:tbl>
    <w:p w14:paraId="23126370" w14:textId="3826FA70" w:rsidR="001E7B7E" w:rsidRPr="00307792" w:rsidRDefault="0012562F" w:rsidP="0012562F">
      <w:pPr>
        <w:pStyle w:val="Heading3"/>
        <w:keepNext/>
        <w:spacing w:before="360"/>
        <w:jc w:val="center"/>
        <w:rPr>
          <w:rFonts w:ascii="Arial" w:hAnsi="Arial" w:cs="Arial"/>
        </w:rPr>
      </w:pPr>
      <w:r w:rsidRPr="00307792">
        <w:rPr>
          <w:rFonts w:ascii="Arial" w:hAnsi="Arial" w:cs="Arial"/>
        </w:rPr>
        <w:t xml:space="preserve">Please return form to the </w:t>
      </w:r>
      <w:r w:rsidR="009A359B">
        <w:rPr>
          <w:rFonts w:ascii="Arial" w:hAnsi="Arial" w:cs="Arial"/>
        </w:rPr>
        <w:t>Human Resources</w:t>
      </w:r>
    </w:p>
    <w:sectPr w:rsidR="001E7B7E" w:rsidRPr="00307792" w:rsidSect="009451D5">
      <w:footerReference w:type="default" r:id="rId11"/>
      <w:type w:val="continuous"/>
      <w:pgSz w:w="11906" w:h="16838"/>
      <w:pgMar w:top="1440" w:right="1440" w:bottom="1276"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5110" w14:textId="77777777" w:rsidR="006868AB" w:rsidRDefault="006868AB" w:rsidP="00BC49A5">
      <w:r>
        <w:separator/>
      </w:r>
    </w:p>
  </w:endnote>
  <w:endnote w:type="continuationSeparator" w:id="0">
    <w:p w14:paraId="09C459B9" w14:textId="77777777" w:rsidR="006868AB" w:rsidRDefault="006868AB" w:rsidP="00BC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GillSans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Sans 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5453" w14:textId="73E5E7D4" w:rsidR="00307792" w:rsidRPr="00307792" w:rsidRDefault="00307792" w:rsidP="00307792">
    <w:pPr>
      <w:pStyle w:val="Footer"/>
      <w:tabs>
        <w:tab w:val="clear" w:pos="2835"/>
        <w:tab w:val="left" w:pos="2190"/>
      </w:tabs>
      <w:rPr>
        <w:rFonts w:ascii="Arial" w:hAnsi="Arial" w:cs="Arial"/>
        <w:b/>
        <w:iCs/>
      </w:rPr>
    </w:pPr>
    <w:r w:rsidRPr="00307792">
      <w:rPr>
        <w:rFonts w:ascii="Arial" w:hAnsi="Arial" w:cs="Arial"/>
        <w:bCs/>
        <w:iCs/>
        <w:noProof/>
      </w:rPr>
      <w:drawing>
        <wp:anchor distT="0" distB="0" distL="114300" distR="114300" simplePos="0" relativeHeight="251670528" behindDoc="1" locked="0" layoutInCell="1" allowOverlap="1" wp14:anchorId="08DA76D4" wp14:editId="400D4BED">
          <wp:simplePos x="0" y="0"/>
          <wp:positionH relativeFrom="margin">
            <wp:align>right</wp:align>
          </wp:positionH>
          <wp:positionV relativeFrom="paragraph">
            <wp:posOffset>-228600</wp:posOffset>
          </wp:positionV>
          <wp:extent cx="1439545" cy="568325"/>
          <wp:effectExtent l="0" t="0" r="8255" b="3175"/>
          <wp:wrapNone/>
          <wp:docPr id="1797160557" name="Picture 1797160557"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307792">
      <w:rPr>
        <w:rFonts w:ascii="Arial" w:hAnsi="Arial" w:cs="Arial"/>
        <w:bCs/>
        <w:iCs/>
      </w:rPr>
      <w:t>State Service Management Office</w:t>
    </w:r>
    <w:r w:rsidRPr="00307792">
      <w:rPr>
        <w:rFonts w:ascii="Arial" w:hAnsi="Arial" w:cs="Arial"/>
        <w:b/>
        <w:iCs/>
      </w:rPr>
      <w:br/>
      <w:t>Department of Premier and Cabinet</w:t>
    </w:r>
    <w:r w:rsidRPr="00307792">
      <w:rPr>
        <w:rFonts w:ascii="Arial" w:hAnsi="Arial" w:cs="Arial"/>
        <w:b/>
        <w:iCs/>
      </w:rPr>
      <w:tab/>
    </w:r>
  </w:p>
  <w:p w14:paraId="6429C3A5" w14:textId="5E8AAB4C" w:rsidR="00200B02" w:rsidRPr="00307792" w:rsidRDefault="00200B02" w:rsidP="00307792">
    <w:pPr>
      <w:pStyle w:val="Footer"/>
      <w:tabs>
        <w:tab w:val="clear" w:pos="2835"/>
        <w:tab w:val="clear" w:pos="4513"/>
        <w:tab w:val="clear" w:pos="9026"/>
        <w:tab w:val="left" w:pos="2190"/>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5299" w14:textId="6138941E" w:rsidR="00860C23" w:rsidRPr="00860C23" w:rsidRDefault="00860C23" w:rsidP="00860C23">
    <w:pPr>
      <w:pStyle w:val="Footer"/>
      <w:tabs>
        <w:tab w:val="clear" w:pos="4513"/>
        <w:tab w:val="center" w:pos="552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B2B2" w14:textId="4C09D2F3" w:rsidR="00860C23" w:rsidRDefault="00860C23" w:rsidP="00860C23">
    <w:pPr>
      <w:pStyle w:val="Footer"/>
      <w:tabs>
        <w:tab w:val="clear" w:pos="4513"/>
        <w:tab w:val="center" w:pos="55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2932" w14:textId="77777777" w:rsidR="006868AB" w:rsidRDefault="006868AB" w:rsidP="00BC49A5">
      <w:r>
        <w:separator/>
      </w:r>
    </w:p>
  </w:footnote>
  <w:footnote w:type="continuationSeparator" w:id="0">
    <w:p w14:paraId="70492203" w14:textId="77777777" w:rsidR="006868AB" w:rsidRDefault="006868AB" w:rsidP="00BC4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F823" w14:textId="245232E6" w:rsidR="00200B02" w:rsidRPr="007767C1" w:rsidRDefault="00307792" w:rsidP="00860C23">
    <w:pPr>
      <w:pStyle w:val="Header"/>
      <w:spacing w:before="0" w:after="120"/>
      <w:rPr>
        <w:color w:val="FFFFFF" w:themeColor="background1"/>
      </w:rPr>
    </w:pPr>
    <w:r>
      <w:rPr>
        <w:noProof/>
      </w:rPr>
      <mc:AlternateContent>
        <mc:Choice Requires="wps">
          <w:drawing>
            <wp:anchor distT="45720" distB="45720" distL="114300" distR="114300" simplePos="0" relativeHeight="251668480" behindDoc="0" locked="0" layoutInCell="1" allowOverlap="1" wp14:anchorId="00775988" wp14:editId="61BD38FF">
              <wp:simplePos x="0" y="0"/>
              <wp:positionH relativeFrom="column">
                <wp:posOffset>-95250</wp:posOffset>
              </wp:positionH>
              <wp:positionV relativeFrom="paragraph">
                <wp:posOffset>605155</wp:posOffset>
              </wp:positionV>
              <wp:extent cx="3232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noFill/>
                      <a:ln w="9525">
                        <a:noFill/>
                        <a:miter lim="800000"/>
                        <a:headEnd/>
                        <a:tailEnd/>
                      </a:ln>
                    </wps:spPr>
                    <wps:txbx>
                      <w:txbxContent>
                        <w:p w14:paraId="298DE2AA" w14:textId="001D0A85" w:rsidR="00307792" w:rsidRPr="00307792" w:rsidRDefault="00307792" w:rsidP="00307792">
                          <w:pPr>
                            <w:pStyle w:val="GovHeading1"/>
                            <w:rPr>
                              <w:rFonts w:ascii="Arial" w:hAnsi="Arial" w:cs="Arial"/>
                              <w:b/>
                              <w:bCs/>
                              <w:color w:val="000000" w:themeColor="text1"/>
                              <w:sz w:val="72"/>
                              <w:szCs w:val="22"/>
                            </w:rPr>
                          </w:pPr>
                          <w:r w:rsidRPr="00307792">
                            <w:rPr>
                              <w:rFonts w:ascii="Arial" w:hAnsi="Arial" w:cs="Arial"/>
                              <w:b/>
                              <w:bCs/>
                              <w:color w:val="FFFFFF" w:themeColor="background1"/>
                              <w:sz w:val="22"/>
                              <w:szCs w:val="22"/>
                            </w:rPr>
                            <w:t xml:space="preserve">Managing Positions in the State Service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75988" id="_x0000_t202" coordsize="21600,21600" o:spt="202" path="m,l,21600r21600,l21600,xe">
              <v:stroke joinstyle="miter"/>
              <v:path gradientshapeok="t" o:connecttype="rect"/>
            </v:shapetype>
            <v:shape id="Text Box 2" o:spid="_x0000_s1026" type="#_x0000_t202" style="position:absolute;margin-left:-7.5pt;margin-top:47.65pt;width:25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" filled="f" stroked="f">
              <v:textbox style="mso-fit-shape-to-text:t">
                <w:txbxContent>
                  <w:p w14:paraId="298DE2AA" w14:textId="001D0A85" w:rsidR="00307792" w:rsidRPr="00307792" w:rsidRDefault="00307792" w:rsidP="00307792">
                    <w:pPr>
                      <w:pStyle w:val="GovHeading1"/>
                      <w:rPr>
                        <w:rFonts w:ascii="Arial" w:hAnsi="Arial" w:cs="Arial"/>
                        <w:b/>
                        <w:bCs/>
                        <w:color w:val="000000" w:themeColor="text1"/>
                        <w:sz w:val="72"/>
                        <w:szCs w:val="22"/>
                      </w:rPr>
                    </w:pPr>
                    <w:r w:rsidRPr="00307792">
                      <w:rPr>
                        <w:rFonts w:ascii="Arial" w:hAnsi="Arial" w:cs="Arial"/>
                        <w:b/>
                        <w:bCs/>
                        <w:color w:val="FFFFFF" w:themeColor="background1"/>
                        <w:sz w:val="22"/>
                        <w:szCs w:val="22"/>
                      </w:rPr>
                      <w:t xml:space="preserve">Managing Positions in the State Service </w:t>
                    </w:r>
                  </w:p>
                </w:txbxContent>
              </v:textbox>
              <w10:wrap type="square"/>
            </v:shape>
          </w:pict>
        </mc:Fallback>
      </mc:AlternateContent>
    </w:r>
    <w:r>
      <w:rPr>
        <w:noProof/>
      </w:rPr>
      <w:drawing>
        <wp:anchor distT="0" distB="0" distL="114300" distR="114300" simplePos="0" relativeHeight="251666432" behindDoc="1" locked="0" layoutInCell="1" allowOverlap="1" wp14:anchorId="32512B68" wp14:editId="1B462780">
          <wp:simplePos x="0" y="0"/>
          <wp:positionH relativeFrom="page">
            <wp:posOffset>0</wp:posOffset>
          </wp:positionH>
          <wp:positionV relativeFrom="paragraph">
            <wp:posOffset>-437515</wp:posOffset>
          </wp:positionV>
          <wp:extent cx="7600207" cy="2709106"/>
          <wp:effectExtent l="0" t="0" r="1270" b="0"/>
          <wp:wrapNone/>
          <wp:docPr id="269642467" name="Picture 26964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extLst>
                      <a:ext uri="{28A0092B-C50C-407E-A947-70E740481C1C}">
                        <a14:useLocalDpi xmlns:a14="http://schemas.microsoft.com/office/drawing/2010/main" val="0"/>
                      </a:ext>
                    </a:extLst>
                  </a:blip>
                  <a:stretch>
                    <a:fillRect/>
                  </a:stretch>
                </pic:blipFill>
                <pic:spPr>
                  <a:xfrm>
                    <a:off x="0" y="0"/>
                    <a:ext cx="7600207" cy="2709106"/>
                  </a:xfrm>
                  <a:prstGeom prst="rect">
                    <a:avLst/>
                  </a:prstGeom>
                </pic:spPr>
              </pic:pic>
            </a:graphicData>
          </a:graphic>
          <wp14:sizeRelH relativeFrom="page">
            <wp14:pctWidth>0</wp14:pctWidth>
          </wp14:sizeRelH>
          <wp14:sizeRelV relativeFrom="page">
            <wp14:pctHeight>0</wp14:pctHeight>
          </wp14:sizeRelV>
        </wp:anchor>
      </w:drawing>
    </w:r>
    <w:r w:rsidR="00200B02" w:rsidRPr="007767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3FA"/>
    <w:multiLevelType w:val="hybridMultilevel"/>
    <w:tmpl w:val="4C584A04"/>
    <w:lvl w:ilvl="0" w:tplc="96280B20">
      <w:start w:val="1"/>
      <w:numFmt w:val="decimal"/>
      <w:lvlText w:val="%1."/>
      <w:lvlJc w:val="left"/>
      <w:pPr>
        <w:ind w:left="3195" w:hanging="28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E634E9"/>
    <w:multiLevelType w:val="hybridMultilevel"/>
    <w:tmpl w:val="77821244"/>
    <w:lvl w:ilvl="0" w:tplc="299A610E">
      <w:start w:val="1"/>
      <w:numFmt w:val="bullet"/>
      <w:pStyle w:val="ListParagraph"/>
      <w:lvlText w:val=""/>
      <w:lvlJc w:val="left"/>
      <w:pPr>
        <w:ind w:left="3195" w:hanging="283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075040"/>
    <w:multiLevelType w:val="hybridMultilevel"/>
    <w:tmpl w:val="60B6ACE2"/>
    <w:lvl w:ilvl="0" w:tplc="A0322F34">
      <w:numFmt w:val="bullet"/>
      <w:lvlText w:val="•"/>
      <w:lvlJc w:val="left"/>
      <w:pPr>
        <w:ind w:left="3195" w:hanging="2835"/>
      </w:pPr>
      <w:rPr>
        <w:rFonts w:ascii="Gill Sans MT" w:eastAsiaTheme="minorHAnsi"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D4389D"/>
    <w:multiLevelType w:val="hybridMultilevel"/>
    <w:tmpl w:val="613A609C"/>
    <w:lvl w:ilvl="0" w:tplc="A0322F34">
      <w:numFmt w:val="bullet"/>
      <w:lvlText w:val="•"/>
      <w:lvlJc w:val="left"/>
      <w:pPr>
        <w:ind w:left="3195" w:hanging="2835"/>
      </w:pPr>
      <w:rPr>
        <w:rFonts w:ascii="Gill Sans MT" w:eastAsiaTheme="minorHAnsi"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0E23DA"/>
    <w:multiLevelType w:val="hybridMultilevel"/>
    <w:tmpl w:val="5756F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2E7A8F"/>
    <w:multiLevelType w:val="hybridMultilevel"/>
    <w:tmpl w:val="2F80D0B4"/>
    <w:lvl w:ilvl="0" w:tplc="10CE2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127AF7"/>
    <w:multiLevelType w:val="hybridMultilevel"/>
    <w:tmpl w:val="60088672"/>
    <w:lvl w:ilvl="0" w:tplc="10CE2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354EB0"/>
    <w:multiLevelType w:val="hybridMultilevel"/>
    <w:tmpl w:val="DF4AAA48"/>
    <w:lvl w:ilvl="0" w:tplc="10CE2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718441">
    <w:abstractNumId w:val="5"/>
  </w:num>
  <w:num w:numId="2" w16cid:durableId="1420442031">
    <w:abstractNumId w:val="6"/>
  </w:num>
  <w:num w:numId="3" w16cid:durableId="938218560">
    <w:abstractNumId w:val="7"/>
  </w:num>
  <w:num w:numId="4" w16cid:durableId="2088843739">
    <w:abstractNumId w:val="2"/>
  </w:num>
  <w:num w:numId="5" w16cid:durableId="1243293444">
    <w:abstractNumId w:val="3"/>
  </w:num>
  <w:num w:numId="6" w16cid:durableId="179658921">
    <w:abstractNumId w:val="1"/>
  </w:num>
  <w:num w:numId="7" w16cid:durableId="907885408">
    <w:abstractNumId w:val="4"/>
  </w:num>
  <w:num w:numId="8" w16cid:durableId="884878172">
    <w:abstractNumId w:val="0"/>
  </w:num>
  <w:num w:numId="9" w16cid:durableId="2099982133">
    <w:abstractNumId w:val="1"/>
  </w:num>
  <w:num w:numId="10" w16cid:durableId="425346151">
    <w:abstractNumId w:val="1"/>
  </w:num>
  <w:num w:numId="11" w16cid:durableId="92638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2C"/>
    <w:rsid w:val="0003660D"/>
    <w:rsid w:val="000436F6"/>
    <w:rsid w:val="000F3575"/>
    <w:rsid w:val="0012562F"/>
    <w:rsid w:val="00172D01"/>
    <w:rsid w:val="00185BDA"/>
    <w:rsid w:val="001947A1"/>
    <w:rsid w:val="001D1710"/>
    <w:rsid w:val="001E2835"/>
    <w:rsid w:val="001E7B7E"/>
    <w:rsid w:val="00200B02"/>
    <w:rsid w:val="00284CCA"/>
    <w:rsid w:val="00307792"/>
    <w:rsid w:val="003420FF"/>
    <w:rsid w:val="003951E9"/>
    <w:rsid w:val="003A3EEB"/>
    <w:rsid w:val="003C5DE2"/>
    <w:rsid w:val="003F442E"/>
    <w:rsid w:val="00417933"/>
    <w:rsid w:val="004A13D4"/>
    <w:rsid w:val="00547824"/>
    <w:rsid w:val="00562FF6"/>
    <w:rsid w:val="00576561"/>
    <w:rsid w:val="005A436D"/>
    <w:rsid w:val="006868AB"/>
    <w:rsid w:val="00694F50"/>
    <w:rsid w:val="006A052C"/>
    <w:rsid w:val="006D2708"/>
    <w:rsid w:val="007767C1"/>
    <w:rsid w:val="007C2B83"/>
    <w:rsid w:val="007F73E6"/>
    <w:rsid w:val="00816A8C"/>
    <w:rsid w:val="00823A81"/>
    <w:rsid w:val="008531D3"/>
    <w:rsid w:val="00860C23"/>
    <w:rsid w:val="009451D5"/>
    <w:rsid w:val="009504DB"/>
    <w:rsid w:val="00974B0F"/>
    <w:rsid w:val="009A359B"/>
    <w:rsid w:val="009B4518"/>
    <w:rsid w:val="009D12A2"/>
    <w:rsid w:val="009D522C"/>
    <w:rsid w:val="009E4D66"/>
    <w:rsid w:val="009E79D2"/>
    <w:rsid w:val="00A27736"/>
    <w:rsid w:val="00A3130A"/>
    <w:rsid w:val="00A4421D"/>
    <w:rsid w:val="00B068E3"/>
    <w:rsid w:val="00B6253B"/>
    <w:rsid w:val="00BC49A5"/>
    <w:rsid w:val="00BF28DD"/>
    <w:rsid w:val="00C10273"/>
    <w:rsid w:val="00C6760D"/>
    <w:rsid w:val="00C96242"/>
    <w:rsid w:val="00CD0AC8"/>
    <w:rsid w:val="00D0096D"/>
    <w:rsid w:val="00D012F5"/>
    <w:rsid w:val="00D01611"/>
    <w:rsid w:val="00DE2C62"/>
    <w:rsid w:val="00E537CB"/>
    <w:rsid w:val="00E62BC5"/>
    <w:rsid w:val="00E86543"/>
    <w:rsid w:val="00E926A5"/>
    <w:rsid w:val="00E96058"/>
    <w:rsid w:val="00EB220A"/>
    <w:rsid w:val="00EE739A"/>
    <w:rsid w:val="00F2463C"/>
    <w:rsid w:val="00F24FE1"/>
    <w:rsid w:val="00F346E3"/>
    <w:rsid w:val="00F422B2"/>
    <w:rsid w:val="00FB40C0"/>
    <w:rsid w:val="00FF1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23687"/>
  <w15:docId w15:val="{1EC45B13-C738-4166-8010-BB026431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A5"/>
    <w:pPr>
      <w:tabs>
        <w:tab w:val="left" w:pos="2835"/>
      </w:tabs>
      <w:spacing w:before="120" w:after="120"/>
    </w:pPr>
    <w:rPr>
      <w:rFonts w:ascii="Gill Sans MT" w:hAnsi="Gill Sans MT"/>
      <w:sz w:val="24"/>
    </w:rPr>
  </w:style>
  <w:style w:type="paragraph" w:styleId="Heading1">
    <w:name w:val="heading 1"/>
    <w:basedOn w:val="Normal"/>
    <w:next w:val="Normal"/>
    <w:link w:val="Heading1Char"/>
    <w:uiPriority w:val="9"/>
    <w:qFormat/>
    <w:rsid w:val="00C96242"/>
    <w:pPr>
      <w:keepNext/>
      <w:keepLines/>
      <w:spacing w:before="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3951E9"/>
    <w:pPr>
      <w:keepNext/>
      <w:keepLines/>
      <w:spacing w:after="0"/>
      <w:outlineLvl w:val="1"/>
    </w:pPr>
    <w:rPr>
      <w:rFonts w:eastAsiaTheme="majorEastAsia" w:cstheme="majorBidi"/>
      <w:b/>
      <w:bCs/>
      <w:sz w:val="48"/>
      <w:szCs w:val="26"/>
    </w:rPr>
  </w:style>
  <w:style w:type="paragraph" w:styleId="Heading3">
    <w:name w:val="heading 3"/>
    <w:basedOn w:val="Normal"/>
    <w:next w:val="Normal"/>
    <w:link w:val="Heading3Char"/>
    <w:uiPriority w:val="9"/>
    <w:unhideWhenUsed/>
    <w:qFormat/>
    <w:rsid w:val="003951E9"/>
    <w:pPr>
      <w:outlineLvl w:val="2"/>
    </w:pPr>
    <w:rPr>
      <w:b/>
      <w:color w:val="000000" w:themeColor="text1"/>
    </w:rPr>
  </w:style>
  <w:style w:type="paragraph" w:styleId="Heading4">
    <w:name w:val="heading 4"/>
    <w:basedOn w:val="Normal"/>
    <w:next w:val="Normal"/>
    <w:link w:val="Heading4Char"/>
    <w:uiPriority w:val="9"/>
    <w:unhideWhenUsed/>
    <w:qFormat/>
    <w:rsid w:val="003951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22C"/>
  </w:style>
  <w:style w:type="paragraph" w:styleId="Footer">
    <w:name w:val="footer"/>
    <w:basedOn w:val="Normal"/>
    <w:link w:val="FooterChar"/>
    <w:uiPriority w:val="99"/>
    <w:unhideWhenUsed/>
    <w:rsid w:val="009D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22C"/>
  </w:style>
  <w:style w:type="paragraph" w:customStyle="1" w:styleId="Footertext">
    <w:name w:val="Footer text"/>
    <w:basedOn w:val="Footer"/>
    <w:link w:val="FootertextChar"/>
    <w:autoRedefine/>
    <w:qFormat/>
    <w:rsid w:val="00E537CB"/>
    <w:pPr>
      <w:tabs>
        <w:tab w:val="clear" w:pos="4513"/>
        <w:tab w:val="clear" w:pos="9026"/>
        <w:tab w:val="center" w:pos="4320"/>
        <w:tab w:val="right" w:pos="8640"/>
      </w:tabs>
    </w:pPr>
    <w:rPr>
      <w:rFonts w:eastAsia="Calibri" w:cs="Times New Roman"/>
    </w:rPr>
  </w:style>
  <w:style w:type="character" w:customStyle="1" w:styleId="FootertextChar">
    <w:name w:val="Footer text Char"/>
    <w:basedOn w:val="FooterChar"/>
    <w:link w:val="Footertext"/>
    <w:rsid w:val="00E537CB"/>
    <w:rPr>
      <w:rFonts w:ascii="Gill Sans MT" w:eastAsia="Calibri" w:hAnsi="Gill Sans MT" w:cs="Times New Roman"/>
      <w:sz w:val="24"/>
    </w:rPr>
  </w:style>
  <w:style w:type="paragraph" w:styleId="FootnoteText">
    <w:name w:val="footnote text"/>
    <w:basedOn w:val="Normal"/>
    <w:link w:val="FootnoteTextChar"/>
    <w:uiPriority w:val="99"/>
    <w:semiHidden/>
    <w:unhideWhenUsed/>
    <w:rsid w:val="009B4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518"/>
    <w:rPr>
      <w:sz w:val="20"/>
      <w:szCs w:val="20"/>
    </w:rPr>
  </w:style>
  <w:style w:type="character" w:styleId="FootnoteReference">
    <w:name w:val="footnote reference"/>
    <w:basedOn w:val="DefaultParagraphFont"/>
    <w:uiPriority w:val="99"/>
    <w:semiHidden/>
    <w:unhideWhenUsed/>
    <w:rsid w:val="009B4518"/>
    <w:rPr>
      <w:vertAlign w:val="superscript"/>
    </w:rPr>
  </w:style>
  <w:style w:type="character" w:customStyle="1" w:styleId="Heading1Char">
    <w:name w:val="Heading 1 Char"/>
    <w:basedOn w:val="DefaultParagraphFont"/>
    <w:link w:val="Heading1"/>
    <w:uiPriority w:val="9"/>
    <w:rsid w:val="00C96242"/>
    <w:rPr>
      <w:rFonts w:ascii="Gill Sans MT" w:eastAsiaTheme="majorEastAsia" w:hAnsi="Gill Sans MT" w:cstheme="majorBidi"/>
      <w:bCs/>
      <w:sz w:val="40"/>
      <w:szCs w:val="28"/>
    </w:rPr>
  </w:style>
  <w:style w:type="character" w:customStyle="1" w:styleId="Heading2Char">
    <w:name w:val="Heading 2 Char"/>
    <w:basedOn w:val="DefaultParagraphFont"/>
    <w:link w:val="Heading2"/>
    <w:uiPriority w:val="9"/>
    <w:rsid w:val="003951E9"/>
    <w:rPr>
      <w:rFonts w:ascii="Gill Sans MT" w:eastAsiaTheme="majorEastAsia" w:hAnsi="Gill Sans MT" w:cstheme="majorBidi"/>
      <w:b/>
      <w:bCs/>
      <w:sz w:val="48"/>
      <w:szCs w:val="26"/>
    </w:rPr>
  </w:style>
  <w:style w:type="character" w:customStyle="1" w:styleId="Heading3Char">
    <w:name w:val="Heading 3 Char"/>
    <w:basedOn w:val="DefaultParagraphFont"/>
    <w:link w:val="Heading3"/>
    <w:uiPriority w:val="9"/>
    <w:rsid w:val="003951E9"/>
    <w:rPr>
      <w:rFonts w:ascii="Gill Sans MT" w:hAnsi="Gill Sans MT"/>
      <w:b/>
      <w:color w:val="000000" w:themeColor="text1"/>
      <w:sz w:val="24"/>
    </w:rPr>
  </w:style>
  <w:style w:type="character" w:customStyle="1" w:styleId="Heading4Char">
    <w:name w:val="Heading 4 Char"/>
    <w:basedOn w:val="DefaultParagraphFont"/>
    <w:link w:val="Heading4"/>
    <w:uiPriority w:val="9"/>
    <w:rsid w:val="003951E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420FF"/>
    <w:rPr>
      <w:color w:val="0000FF" w:themeColor="hyperlink"/>
      <w:u w:val="single"/>
    </w:rPr>
  </w:style>
  <w:style w:type="character" w:styleId="FollowedHyperlink">
    <w:name w:val="FollowedHyperlink"/>
    <w:basedOn w:val="DefaultParagraphFont"/>
    <w:uiPriority w:val="99"/>
    <w:semiHidden/>
    <w:unhideWhenUsed/>
    <w:rsid w:val="003420FF"/>
    <w:rPr>
      <w:color w:val="800080" w:themeColor="followedHyperlink"/>
      <w:u w:val="single"/>
    </w:rPr>
  </w:style>
  <w:style w:type="paragraph" w:customStyle="1" w:styleId="GovBody">
    <w:name w:val="Gov Body"/>
    <w:basedOn w:val="Normal"/>
    <w:qFormat/>
    <w:rsid w:val="00B068E3"/>
    <w:pPr>
      <w:tabs>
        <w:tab w:val="clear" w:pos="2835"/>
      </w:tabs>
      <w:spacing w:before="0" w:line="300" w:lineRule="exact"/>
    </w:pPr>
    <w:rPr>
      <w:rFonts w:ascii="Gill Sans Light" w:eastAsia="Cambria" w:hAnsi="Gill Sans Light" w:cs="Times New Roman"/>
      <w:szCs w:val="24"/>
      <w:lang w:val="en-US"/>
    </w:rPr>
  </w:style>
  <w:style w:type="table" w:styleId="TableGrid">
    <w:name w:val="Table Grid"/>
    <w:basedOn w:val="TableNormal"/>
    <w:uiPriority w:val="1"/>
    <w:rsid w:val="005765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561"/>
    <w:pPr>
      <w:numPr>
        <w:numId w:val="6"/>
      </w:numPr>
      <w:tabs>
        <w:tab w:val="clear" w:pos="2835"/>
      </w:tabs>
      <w:contextualSpacing/>
    </w:pPr>
  </w:style>
  <w:style w:type="paragraph" w:styleId="BalloonText">
    <w:name w:val="Balloon Text"/>
    <w:basedOn w:val="Normal"/>
    <w:link w:val="BalloonTextChar"/>
    <w:uiPriority w:val="99"/>
    <w:semiHidden/>
    <w:unhideWhenUsed/>
    <w:rsid w:val="00C102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273"/>
    <w:rPr>
      <w:rFonts w:ascii="Tahoma" w:hAnsi="Tahoma" w:cs="Tahoma"/>
      <w:sz w:val="16"/>
      <w:szCs w:val="16"/>
    </w:rPr>
  </w:style>
  <w:style w:type="paragraph" w:customStyle="1" w:styleId="GovHeading1">
    <w:name w:val="Gov Heading 1"/>
    <w:basedOn w:val="Normal"/>
    <w:qFormat/>
    <w:rsid w:val="00307792"/>
    <w:pPr>
      <w:tabs>
        <w:tab w:val="clear" w:pos="2835"/>
      </w:tabs>
      <w:spacing w:before="0" w:after="0" w:line="240" w:lineRule="auto"/>
    </w:pPr>
    <w:rPr>
      <w:rFonts w:ascii="Gill Sans" w:eastAsia="Cambria" w:hAnsi="Gill Sans" w:cs="Times New Roman"/>
      <w:color w:val="004F8C"/>
      <w:sz w:val="8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9524-1213-42A8-AB76-6B95AAB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Molhuysen, Jodi</dc:creator>
  <cp:lastModifiedBy>Steele, Yvette</cp:lastModifiedBy>
  <cp:revision>16</cp:revision>
  <cp:lastPrinted>2016-04-06T06:36:00Z</cp:lastPrinted>
  <dcterms:created xsi:type="dcterms:W3CDTF">2025-01-14T03:14:00Z</dcterms:created>
  <dcterms:modified xsi:type="dcterms:W3CDTF">2025-01-17T05:18:00Z</dcterms:modified>
</cp:coreProperties>
</file>