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ED879" w14:textId="2E788F98" w:rsidR="00383AC2" w:rsidRDefault="00383AC2" w:rsidP="7534C47C">
      <w:pPr>
        <w:spacing w:before="120" w:line="276" w:lineRule="auto"/>
        <w:ind w:left="-426"/>
        <w:rPr>
          <w:rFonts w:eastAsia="MS PGothic" w:cs="Arial"/>
          <w:b/>
          <w:color w:val="000000"/>
          <w:kern w:val="0"/>
          <w:sz w:val="36"/>
          <w:szCs w:val="36"/>
          <w14:ligatures w14:val="none"/>
        </w:rPr>
      </w:pPr>
    </w:p>
    <w:p w14:paraId="3A3A873C" w14:textId="7EA31524" w:rsidR="001139D5" w:rsidRPr="00EA0330" w:rsidRDefault="001139D5" w:rsidP="00520B76">
      <w:pPr>
        <w:spacing w:before="120" w:line="276" w:lineRule="auto"/>
        <w:ind w:left="-426"/>
        <w:jc w:val="center"/>
        <w:rPr>
          <w:rFonts w:eastAsia="MS PGothic" w:cs="Arial"/>
          <w:b/>
          <w:color w:val="000000"/>
          <w:kern w:val="0"/>
          <w:sz w:val="32"/>
          <w:szCs w:val="32"/>
          <w14:ligatures w14:val="none"/>
        </w:rPr>
      </w:pPr>
      <w:r w:rsidRPr="00EA0330">
        <w:rPr>
          <w:rFonts w:eastAsia="MS PGothic" w:cs="Arial"/>
          <w:b/>
          <w:color w:val="000000"/>
          <w:kern w:val="0"/>
          <w:sz w:val="32"/>
          <w:szCs w:val="32"/>
          <w14:ligatures w14:val="none"/>
        </w:rPr>
        <w:t>Workforce Renewal Incentive Payment Program</w:t>
      </w:r>
    </w:p>
    <w:p w14:paraId="05E03CEC" w14:textId="77777777" w:rsidR="0089748D" w:rsidRPr="00EA0330" w:rsidRDefault="0089748D" w:rsidP="00383AC2">
      <w:pPr>
        <w:pStyle w:val="FooterDepartmentdivisionunitnameCover"/>
        <w:ind w:hanging="709"/>
        <w:jc w:val="center"/>
        <w:rPr>
          <w:rFonts w:ascii="Arial" w:eastAsia="MS PGothic" w:hAnsi="Arial" w:cs="Arial"/>
          <w:bCs/>
          <w:iCs w:val="0"/>
          <w:noProof w:val="0"/>
          <w:color w:val="000000"/>
          <w:kern w:val="0"/>
          <w:sz w:val="32"/>
          <w:szCs w:val="32"/>
          <w14:ligatures w14:val="none"/>
        </w:rPr>
      </w:pPr>
      <w:r w:rsidRPr="00EA0330">
        <w:rPr>
          <w:rFonts w:ascii="Arial" w:eastAsia="MS PGothic" w:hAnsi="Arial" w:cs="Arial"/>
          <w:bCs/>
          <w:iCs w:val="0"/>
          <w:noProof w:val="0"/>
          <w:color w:val="000000"/>
          <w:kern w:val="0"/>
          <w:sz w:val="32"/>
          <w:szCs w:val="32"/>
          <w14:ligatures w14:val="none"/>
        </w:rPr>
        <w:t>Expression of Interest</w:t>
      </w:r>
    </w:p>
    <w:p w14:paraId="21535D7D" w14:textId="77777777" w:rsidR="001139D5" w:rsidRDefault="001139D5" w:rsidP="7534C47C">
      <w:pPr>
        <w:spacing w:before="120" w:line="276" w:lineRule="auto"/>
        <w:ind w:left="-426"/>
        <w:rPr>
          <w:rFonts w:eastAsia="MS PGothic" w:cs="Arial"/>
          <w:bCs w:val="0"/>
          <w:color w:val="000000"/>
          <w:kern w:val="0"/>
          <w:szCs w:val="24"/>
          <w14:ligatures w14:val="none"/>
        </w:rPr>
      </w:pPr>
    </w:p>
    <w:p w14:paraId="6051F148" w14:textId="26324826" w:rsidR="000C71D8" w:rsidRPr="000C71D8" w:rsidRDefault="00B865E9" w:rsidP="000C71D8">
      <w:pPr>
        <w:spacing w:before="120" w:line="276" w:lineRule="auto"/>
        <w:ind w:left="-426"/>
        <w:rPr>
          <w:rFonts w:eastAsia="MS PGothic" w:cs="Arial"/>
          <w:bCs w:val="0"/>
          <w:color w:val="000000"/>
          <w:kern w:val="0"/>
          <w:szCs w:val="24"/>
          <w14:ligatures w14:val="none"/>
        </w:rPr>
      </w:pPr>
      <w:r>
        <w:rPr>
          <w:rFonts w:eastAsia="MS PGothic" w:cs="Arial"/>
          <w:bCs w:val="0"/>
          <w:color w:val="000000"/>
          <w:kern w:val="0"/>
          <w:szCs w:val="24"/>
          <w14:ligatures w14:val="none"/>
        </w:rPr>
        <w:t>We are seeking e</w:t>
      </w:r>
      <w:r w:rsidR="000C71D8" w:rsidRPr="000C71D8">
        <w:rPr>
          <w:rFonts w:eastAsia="MS PGothic" w:cs="Arial"/>
          <w:bCs w:val="0"/>
          <w:color w:val="000000"/>
          <w:kern w:val="0"/>
          <w:szCs w:val="24"/>
          <w14:ligatures w14:val="none"/>
        </w:rPr>
        <w:t xml:space="preserve">xpressions of interest </w:t>
      </w:r>
      <w:r>
        <w:rPr>
          <w:rFonts w:eastAsia="MS PGothic" w:cs="Arial"/>
          <w:bCs w:val="0"/>
          <w:color w:val="000000"/>
          <w:kern w:val="0"/>
          <w:szCs w:val="24"/>
          <w14:ligatures w14:val="none"/>
        </w:rPr>
        <w:t>from employees</w:t>
      </w:r>
      <w:r w:rsidR="000C71D8" w:rsidRPr="000C71D8">
        <w:rPr>
          <w:rFonts w:eastAsia="MS PGothic" w:cs="Arial"/>
          <w:bCs w:val="0"/>
          <w:color w:val="000000"/>
          <w:kern w:val="0"/>
          <w:szCs w:val="24"/>
          <w14:ligatures w14:val="none"/>
        </w:rPr>
        <w:t xml:space="preserve"> in</w:t>
      </w:r>
      <w:r w:rsidR="00C42F3A">
        <w:rPr>
          <w:rFonts w:eastAsia="MS PGothic" w:cs="Arial"/>
          <w:bCs w:val="0"/>
          <w:color w:val="000000"/>
          <w:kern w:val="0"/>
          <w:szCs w:val="24"/>
          <w14:ligatures w14:val="none"/>
        </w:rPr>
        <w:t xml:space="preserve"> the </w:t>
      </w:r>
      <w:r w:rsidR="00DA108A">
        <w:rPr>
          <w:rFonts w:eastAsia="MS PGothic" w:cs="Arial"/>
          <w:bCs w:val="0"/>
          <w:color w:val="000000"/>
          <w:kern w:val="0"/>
          <w:szCs w:val="24"/>
          <w14:ligatures w14:val="none"/>
        </w:rPr>
        <w:t>Workforce Renewal Incentive Payment (WRIP)</w:t>
      </w:r>
      <w:r w:rsidR="000C71D8" w:rsidRPr="000C71D8">
        <w:rPr>
          <w:rFonts w:eastAsia="MS PGothic" w:cs="Arial"/>
          <w:bCs w:val="0"/>
          <w:color w:val="000000"/>
          <w:kern w:val="0"/>
          <w:szCs w:val="24"/>
          <w14:ligatures w14:val="none"/>
        </w:rPr>
        <w:t xml:space="preserve"> program.  </w:t>
      </w:r>
      <w:r w:rsidR="00C42F3A">
        <w:rPr>
          <w:rFonts w:eastAsia="MS PGothic" w:cs="Arial"/>
          <w:bCs w:val="0"/>
          <w:color w:val="000000"/>
          <w:kern w:val="0"/>
          <w:szCs w:val="24"/>
          <w14:ligatures w14:val="none"/>
        </w:rPr>
        <w:t xml:space="preserve">The application period is </w:t>
      </w:r>
      <w:r w:rsidR="000C71D8" w:rsidRPr="000C71D8">
        <w:rPr>
          <w:rFonts w:eastAsia="MS PGothic" w:cs="Arial"/>
          <w:bCs w:val="0"/>
          <w:color w:val="000000"/>
          <w:kern w:val="0"/>
          <w:szCs w:val="24"/>
          <w14:ligatures w14:val="none"/>
        </w:rPr>
        <w:t xml:space="preserve">from </w:t>
      </w:r>
      <w:r w:rsidR="00C42F3A">
        <w:rPr>
          <w:rFonts w:eastAsia="MS PGothic" w:cs="Arial"/>
          <w:bCs w:val="0"/>
          <w:color w:val="000000"/>
          <w:kern w:val="0"/>
          <w:szCs w:val="24"/>
          <w14:ligatures w14:val="none"/>
        </w:rPr>
        <w:t>[start date]</w:t>
      </w:r>
      <w:r w:rsidR="000C71D8" w:rsidRPr="000C71D8">
        <w:rPr>
          <w:rFonts w:eastAsia="MS PGothic" w:cs="Arial"/>
          <w:bCs w:val="0"/>
          <w:color w:val="000000"/>
          <w:kern w:val="0"/>
          <w:szCs w:val="24"/>
          <w14:ligatures w14:val="none"/>
        </w:rPr>
        <w:t xml:space="preserve"> </w:t>
      </w:r>
      <w:r w:rsidR="00C42F3A">
        <w:rPr>
          <w:rFonts w:eastAsia="MS PGothic" w:cs="Arial"/>
          <w:bCs w:val="0"/>
          <w:color w:val="000000"/>
          <w:kern w:val="0"/>
          <w:szCs w:val="24"/>
          <w14:ligatures w14:val="none"/>
        </w:rPr>
        <w:t>to [end date].</w:t>
      </w:r>
      <w:r w:rsidR="000C71D8" w:rsidRPr="000C71D8">
        <w:rPr>
          <w:rFonts w:eastAsia="MS PGothic" w:cs="Arial"/>
          <w:bCs w:val="0"/>
          <w:color w:val="000000"/>
          <w:kern w:val="0"/>
          <w:szCs w:val="24"/>
          <w14:ligatures w14:val="none"/>
        </w:rPr>
        <w:t xml:space="preserve"> </w:t>
      </w:r>
    </w:p>
    <w:p w14:paraId="29602CB2" w14:textId="4ABCE31E" w:rsidR="000C71D8" w:rsidRDefault="009A1F70" w:rsidP="00950287">
      <w:pPr>
        <w:spacing w:before="120" w:line="276" w:lineRule="auto"/>
        <w:ind w:left="-426"/>
        <w:rPr>
          <w:rFonts w:eastAsia="MS PGothic" w:cs="Arial"/>
          <w:bCs w:val="0"/>
          <w:color w:val="000000"/>
          <w:kern w:val="0"/>
          <w:szCs w:val="24"/>
          <w14:ligatures w14:val="none"/>
        </w:rPr>
      </w:pPr>
      <w:r>
        <w:rPr>
          <w:rFonts w:eastAsia="MS PGothic" w:cs="Arial"/>
          <w:bCs w:val="0"/>
          <w:color w:val="000000"/>
          <w:kern w:val="0"/>
          <w:szCs w:val="24"/>
          <w14:ligatures w14:val="none"/>
        </w:rPr>
        <w:t xml:space="preserve">To register your </w:t>
      </w:r>
      <w:r w:rsidR="00C05C69">
        <w:rPr>
          <w:rFonts w:eastAsia="MS PGothic" w:cs="Arial"/>
          <w:bCs w:val="0"/>
          <w:color w:val="000000"/>
          <w:kern w:val="0"/>
          <w:szCs w:val="24"/>
          <w14:ligatures w14:val="none"/>
        </w:rPr>
        <w:t>i</w:t>
      </w:r>
      <w:r>
        <w:rPr>
          <w:rFonts w:eastAsia="MS PGothic" w:cs="Arial"/>
          <w:bCs w:val="0"/>
          <w:color w:val="000000"/>
          <w:kern w:val="0"/>
          <w:szCs w:val="24"/>
          <w14:ligatures w14:val="none"/>
        </w:rPr>
        <w:t>nterest</w:t>
      </w:r>
      <w:r w:rsidR="00C05C69">
        <w:rPr>
          <w:rFonts w:eastAsia="MS PGothic" w:cs="Arial"/>
          <w:bCs w:val="0"/>
          <w:color w:val="000000"/>
          <w:kern w:val="0"/>
          <w:szCs w:val="24"/>
          <w14:ligatures w14:val="none"/>
        </w:rPr>
        <w:t>,</w:t>
      </w:r>
      <w:r>
        <w:rPr>
          <w:rFonts w:eastAsia="MS PGothic" w:cs="Arial"/>
          <w:bCs w:val="0"/>
          <w:color w:val="000000"/>
          <w:kern w:val="0"/>
          <w:szCs w:val="24"/>
          <w14:ligatures w14:val="none"/>
        </w:rPr>
        <w:t xml:space="preserve"> </w:t>
      </w:r>
      <w:r w:rsidR="00C05C69">
        <w:rPr>
          <w:rFonts w:eastAsia="MS PGothic" w:cs="Arial"/>
          <w:bCs w:val="0"/>
          <w:color w:val="000000"/>
          <w:kern w:val="0"/>
          <w:szCs w:val="24"/>
          <w14:ligatures w14:val="none"/>
        </w:rPr>
        <w:t>please</w:t>
      </w:r>
      <w:r>
        <w:rPr>
          <w:rFonts w:eastAsia="MS PGothic" w:cs="Arial"/>
          <w:bCs w:val="0"/>
          <w:color w:val="000000"/>
          <w:kern w:val="0"/>
          <w:szCs w:val="24"/>
          <w14:ligatures w14:val="none"/>
        </w:rPr>
        <w:t xml:space="preserve"> complete this form and forward </w:t>
      </w:r>
      <w:r w:rsidR="00C05C69">
        <w:rPr>
          <w:rFonts w:eastAsia="MS PGothic" w:cs="Arial"/>
          <w:bCs w:val="0"/>
          <w:color w:val="000000"/>
          <w:kern w:val="0"/>
          <w:szCs w:val="24"/>
          <w14:ligatures w14:val="none"/>
        </w:rPr>
        <w:t xml:space="preserve">if </w:t>
      </w:r>
      <w:r>
        <w:rPr>
          <w:rFonts w:eastAsia="MS PGothic" w:cs="Arial"/>
          <w:bCs w:val="0"/>
          <w:color w:val="000000"/>
          <w:kern w:val="0"/>
          <w:szCs w:val="24"/>
          <w14:ligatures w14:val="none"/>
        </w:rPr>
        <w:t xml:space="preserve">to </w:t>
      </w:r>
      <w:r w:rsidR="00C05C69">
        <w:rPr>
          <w:rFonts w:eastAsia="MS PGothic" w:cs="Arial"/>
          <w:bCs w:val="0"/>
          <w:color w:val="000000"/>
          <w:kern w:val="0"/>
          <w:szCs w:val="24"/>
          <w14:ligatures w14:val="none"/>
        </w:rPr>
        <w:t>[contact name]</w:t>
      </w:r>
      <w:r w:rsidR="000C71D8">
        <w:rPr>
          <w:rFonts w:eastAsia="MS PGothic" w:cs="Arial"/>
          <w:bCs w:val="0"/>
          <w:color w:val="000000"/>
          <w:kern w:val="0"/>
          <w:szCs w:val="24"/>
          <w14:ligatures w14:val="none"/>
        </w:rPr>
        <w:t>: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3256"/>
        <w:gridCol w:w="5804"/>
      </w:tblGrid>
      <w:tr w:rsidR="00BD6972" w14:paraId="27ED6B48" w14:textId="77777777" w:rsidTr="00D03CD5">
        <w:tc>
          <w:tcPr>
            <w:tcW w:w="3256" w:type="dxa"/>
          </w:tcPr>
          <w:p w14:paraId="6DCCC113" w14:textId="2AF74106" w:rsidR="00BD6972" w:rsidRPr="00D03CD5" w:rsidRDefault="00DA108A" w:rsidP="00BD6972">
            <w:pPr>
              <w:spacing w:before="120" w:line="240" w:lineRule="auto"/>
              <w:rPr>
                <w:rFonts w:eastAsia="MS PGothic" w:cs="Arial"/>
                <w:b/>
                <w:color w:val="000000"/>
                <w:kern w:val="0"/>
                <w:szCs w:val="24"/>
                <w14:ligatures w14:val="none"/>
              </w:rPr>
            </w:pPr>
            <w:r w:rsidRPr="00D03CD5">
              <w:rPr>
                <w:rFonts w:eastAsia="MS PGothic" w:cs="Arial"/>
                <w:b/>
                <w:color w:val="000000"/>
                <w:kern w:val="0"/>
                <w:szCs w:val="24"/>
                <w14:ligatures w14:val="none"/>
              </w:rPr>
              <w:t>Name:</w:t>
            </w:r>
          </w:p>
        </w:tc>
        <w:tc>
          <w:tcPr>
            <w:tcW w:w="5804" w:type="dxa"/>
          </w:tcPr>
          <w:p w14:paraId="6317ED09" w14:textId="77777777" w:rsidR="00BD6972" w:rsidRDefault="00BD6972" w:rsidP="00BD6972">
            <w:pPr>
              <w:spacing w:before="120" w:line="240" w:lineRule="auto"/>
              <w:rPr>
                <w:rFonts w:eastAsia="MS PGothic" w:cs="Arial"/>
                <w:bCs w:val="0"/>
                <w:color w:val="000000"/>
                <w:kern w:val="0"/>
                <w:szCs w:val="24"/>
                <w14:ligatures w14:val="none"/>
              </w:rPr>
            </w:pPr>
          </w:p>
        </w:tc>
      </w:tr>
      <w:tr w:rsidR="00BD6972" w14:paraId="685BEC7F" w14:textId="77777777" w:rsidTr="00D03CD5">
        <w:tc>
          <w:tcPr>
            <w:tcW w:w="3256" w:type="dxa"/>
          </w:tcPr>
          <w:p w14:paraId="5A396A0B" w14:textId="30FEFB24" w:rsidR="00BD6972" w:rsidRPr="00D03CD5" w:rsidRDefault="00075FA1" w:rsidP="00BD6972">
            <w:pPr>
              <w:spacing w:before="120" w:line="240" w:lineRule="auto"/>
              <w:rPr>
                <w:rFonts w:eastAsia="MS PGothic" w:cs="Arial"/>
                <w:b/>
                <w:color w:val="000000"/>
                <w:kern w:val="0"/>
                <w:szCs w:val="24"/>
                <w14:ligatures w14:val="none"/>
              </w:rPr>
            </w:pPr>
            <w:r w:rsidRPr="00D03CD5">
              <w:rPr>
                <w:rFonts w:eastAsia="MS PGothic" w:cs="Arial"/>
                <w:b/>
                <w:color w:val="000000"/>
                <w:kern w:val="0"/>
                <w:szCs w:val="24"/>
                <w14:ligatures w14:val="none"/>
              </w:rPr>
              <w:t>Substantive classification and role:</w:t>
            </w:r>
          </w:p>
        </w:tc>
        <w:tc>
          <w:tcPr>
            <w:tcW w:w="5804" w:type="dxa"/>
          </w:tcPr>
          <w:p w14:paraId="67A60D5F" w14:textId="77777777" w:rsidR="00BD6972" w:rsidRDefault="00BD6972" w:rsidP="00BD6972">
            <w:pPr>
              <w:spacing w:before="120" w:line="240" w:lineRule="auto"/>
              <w:rPr>
                <w:rFonts w:eastAsia="MS PGothic" w:cs="Arial"/>
                <w:bCs w:val="0"/>
                <w:color w:val="000000"/>
                <w:kern w:val="0"/>
                <w:szCs w:val="24"/>
                <w14:ligatures w14:val="none"/>
              </w:rPr>
            </w:pPr>
          </w:p>
        </w:tc>
      </w:tr>
      <w:tr w:rsidR="00006162" w14:paraId="6F1BD766" w14:textId="77777777" w:rsidTr="00D03CD5">
        <w:tc>
          <w:tcPr>
            <w:tcW w:w="3256" w:type="dxa"/>
          </w:tcPr>
          <w:p w14:paraId="71E604EE" w14:textId="15CDB23A" w:rsidR="00006162" w:rsidRPr="00D03CD5" w:rsidRDefault="00006162" w:rsidP="00BD6972">
            <w:pPr>
              <w:spacing w:before="120" w:line="240" w:lineRule="auto"/>
              <w:rPr>
                <w:rFonts w:eastAsia="MS PGothic" w:cs="Arial"/>
                <w:b/>
                <w:color w:val="000000"/>
                <w:kern w:val="0"/>
                <w:szCs w:val="24"/>
                <w14:ligatures w14:val="none"/>
              </w:rPr>
            </w:pPr>
            <w:r w:rsidRPr="00D03CD5">
              <w:rPr>
                <w:rFonts w:eastAsia="MS PGothic" w:cs="Arial"/>
                <w:b/>
                <w:color w:val="000000"/>
                <w:kern w:val="0"/>
                <w:szCs w:val="24"/>
                <w14:ligatures w14:val="none"/>
              </w:rPr>
              <w:t>Division / Branch:</w:t>
            </w:r>
          </w:p>
        </w:tc>
        <w:tc>
          <w:tcPr>
            <w:tcW w:w="5804" w:type="dxa"/>
          </w:tcPr>
          <w:p w14:paraId="20581B4B" w14:textId="77777777" w:rsidR="00006162" w:rsidRDefault="00006162" w:rsidP="00BD6972">
            <w:pPr>
              <w:spacing w:before="120" w:line="240" w:lineRule="auto"/>
              <w:rPr>
                <w:rFonts w:eastAsia="MS PGothic" w:cs="Arial"/>
                <w:bCs w:val="0"/>
                <w:color w:val="000000"/>
                <w:kern w:val="0"/>
                <w:szCs w:val="24"/>
                <w14:ligatures w14:val="none"/>
              </w:rPr>
            </w:pPr>
          </w:p>
        </w:tc>
      </w:tr>
      <w:tr w:rsidR="00BD6972" w14:paraId="3C1A773C" w14:textId="77777777" w:rsidTr="00D03CD5">
        <w:tc>
          <w:tcPr>
            <w:tcW w:w="3256" w:type="dxa"/>
          </w:tcPr>
          <w:p w14:paraId="298CAF10" w14:textId="1C3B8025" w:rsidR="00BD6972" w:rsidRPr="00D03CD5" w:rsidRDefault="00006162" w:rsidP="00BD6972">
            <w:pPr>
              <w:spacing w:before="120" w:line="240" w:lineRule="auto"/>
              <w:rPr>
                <w:rFonts w:eastAsia="MS PGothic" w:cs="Arial"/>
                <w:b/>
                <w:color w:val="000000"/>
                <w:kern w:val="0"/>
                <w:szCs w:val="24"/>
                <w14:ligatures w14:val="none"/>
              </w:rPr>
            </w:pPr>
            <w:r w:rsidRPr="00D03CD5">
              <w:rPr>
                <w:rFonts w:eastAsia="MS PGothic" w:cs="Arial"/>
                <w:b/>
                <w:color w:val="000000"/>
                <w:kern w:val="0"/>
                <w:szCs w:val="24"/>
                <w14:ligatures w14:val="none"/>
              </w:rPr>
              <w:t>Employment status:</w:t>
            </w:r>
          </w:p>
        </w:tc>
        <w:tc>
          <w:tcPr>
            <w:tcW w:w="5804" w:type="dxa"/>
          </w:tcPr>
          <w:p w14:paraId="1524B402" w14:textId="77777777" w:rsidR="00BD6972" w:rsidRDefault="00BD6972" w:rsidP="00BD6972">
            <w:pPr>
              <w:spacing w:before="120" w:line="240" w:lineRule="auto"/>
              <w:rPr>
                <w:rFonts w:eastAsia="MS PGothic" w:cs="Arial"/>
                <w:bCs w:val="0"/>
                <w:color w:val="000000"/>
                <w:kern w:val="0"/>
                <w:szCs w:val="24"/>
                <w14:ligatures w14:val="none"/>
              </w:rPr>
            </w:pPr>
          </w:p>
        </w:tc>
      </w:tr>
      <w:tr w:rsidR="00BD6972" w14:paraId="6D8D641E" w14:textId="77777777" w:rsidTr="00D03CD5">
        <w:tc>
          <w:tcPr>
            <w:tcW w:w="3256" w:type="dxa"/>
          </w:tcPr>
          <w:p w14:paraId="5E5D0FB6" w14:textId="3E924B2A" w:rsidR="00BD6972" w:rsidRPr="00D03CD5" w:rsidRDefault="00006162" w:rsidP="00BD6972">
            <w:pPr>
              <w:spacing w:before="120" w:line="240" w:lineRule="auto"/>
              <w:rPr>
                <w:rFonts w:eastAsia="MS PGothic" w:cs="Arial"/>
                <w:b/>
                <w:color w:val="000000"/>
                <w:kern w:val="0"/>
                <w:szCs w:val="24"/>
                <w14:ligatures w14:val="none"/>
              </w:rPr>
            </w:pPr>
            <w:r w:rsidRPr="00D03CD5">
              <w:rPr>
                <w:rFonts w:eastAsia="MS PGothic" w:cs="Arial"/>
                <w:b/>
                <w:color w:val="000000"/>
                <w:kern w:val="0"/>
                <w:szCs w:val="24"/>
                <w14:ligatures w14:val="none"/>
              </w:rPr>
              <w:t>Date commenced in the State Service:</w:t>
            </w:r>
          </w:p>
        </w:tc>
        <w:tc>
          <w:tcPr>
            <w:tcW w:w="5804" w:type="dxa"/>
          </w:tcPr>
          <w:p w14:paraId="3330ADEE" w14:textId="77777777" w:rsidR="00BD6972" w:rsidRDefault="00BD6972" w:rsidP="00BD6972">
            <w:pPr>
              <w:spacing w:before="120" w:line="240" w:lineRule="auto"/>
              <w:rPr>
                <w:rFonts w:eastAsia="MS PGothic" w:cs="Arial"/>
                <w:bCs w:val="0"/>
                <w:color w:val="000000"/>
                <w:kern w:val="0"/>
                <w:szCs w:val="24"/>
                <w14:ligatures w14:val="none"/>
              </w:rPr>
            </w:pPr>
          </w:p>
        </w:tc>
      </w:tr>
      <w:tr w:rsidR="00BD6972" w14:paraId="196E986E" w14:textId="77777777" w:rsidTr="00D03CD5">
        <w:tc>
          <w:tcPr>
            <w:tcW w:w="3256" w:type="dxa"/>
          </w:tcPr>
          <w:p w14:paraId="6446B8E0" w14:textId="525E014C" w:rsidR="00BD6972" w:rsidRPr="00D03CD5" w:rsidRDefault="00006162" w:rsidP="00BD6972">
            <w:pPr>
              <w:spacing w:before="120" w:line="240" w:lineRule="auto"/>
              <w:rPr>
                <w:rFonts w:eastAsia="MS PGothic" w:cs="Arial"/>
                <w:b/>
                <w:color w:val="000000"/>
                <w:kern w:val="0"/>
                <w:szCs w:val="24"/>
                <w14:ligatures w14:val="none"/>
              </w:rPr>
            </w:pPr>
            <w:r w:rsidRPr="00D03CD5">
              <w:rPr>
                <w:rFonts w:eastAsia="MS PGothic" w:cs="Arial"/>
                <w:b/>
                <w:color w:val="000000"/>
                <w:kern w:val="0"/>
                <w:szCs w:val="24"/>
                <w14:ligatures w14:val="none"/>
              </w:rPr>
              <w:t>Proposed exit date:</w:t>
            </w:r>
          </w:p>
        </w:tc>
        <w:tc>
          <w:tcPr>
            <w:tcW w:w="5804" w:type="dxa"/>
          </w:tcPr>
          <w:p w14:paraId="082F4B76" w14:textId="77777777" w:rsidR="00BD6972" w:rsidRDefault="00BD6972" w:rsidP="00BD6972">
            <w:pPr>
              <w:spacing w:before="120" w:line="240" w:lineRule="auto"/>
              <w:rPr>
                <w:rFonts w:eastAsia="MS PGothic" w:cs="Arial"/>
                <w:bCs w:val="0"/>
                <w:color w:val="000000"/>
                <w:kern w:val="0"/>
                <w:szCs w:val="24"/>
                <w14:ligatures w14:val="none"/>
              </w:rPr>
            </w:pPr>
          </w:p>
        </w:tc>
      </w:tr>
    </w:tbl>
    <w:p w14:paraId="22781BAF" w14:textId="5249D792" w:rsidR="00006162" w:rsidRPr="00E92F9E" w:rsidRDefault="007559BE" w:rsidP="00950287">
      <w:pPr>
        <w:spacing w:before="120" w:line="276" w:lineRule="auto"/>
        <w:rPr>
          <w:rFonts w:eastAsia="MS PGothic" w:cs="Arial"/>
          <w:b/>
          <w:color w:val="000000"/>
          <w:kern w:val="0"/>
          <w:szCs w:val="24"/>
          <w14:ligatures w14:val="none"/>
        </w:rPr>
      </w:pPr>
      <w:r w:rsidRPr="00E92F9E">
        <w:rPr>
          <w:rFonts w:eastAsia="MS PGothic" w:cs="Arial"/>
          <w:b/>
          <w:color w:val="000000"/>
          <w:kern w:val="0"/>
          <w:szCs w:val="24"/>
          <w14:ligatures w14:val="none"/>
        </w:rPr>
        <w:t>Key points:</w:t>
      </w:r>
    </w:p>
    <w:p w14:paraId="6802496C" w14:textId="65C05F54" w:rsidR="00006162" w:rsidRDefault="00006162" w:rsidP="00006162">
      <w:pPr>
        <w:pStyle w:val="ListParagraph"/>
        <w:numPr>
          <w:ilvl w:val="0"/>
          <w:numId w:val="2"/>
        </w:numPr>
        <w:spacing w:before="120" w:line="276" w:lineRule="auto"/>
        <w:rPr>
          <w:rFonts w:eastAsia="MS PGothic" w:cs="Arial"/>
          <w:bCs w:val="0"/>
          <w:color w:val="000000"/>
          <w:kern w:val="0"/>
          <w:szCs w:val="24"/>
          <w14:ligatures w14:val="none"/>
        </w:rPr>
      </w:pPr>
      <w:r>
        <w:rPr>
          <w:rFonts w:eastAsia="MS PGothic" w:cs="Arial"/>
          <w:bCs w:val="0"/>
          <w:color w:val="000000"/>
          <w:kern w:val="0"/>
          <w:szCs w:val="24"/>
          <w14:ligatures w14:val="none"/>
        </w:rPr>
        <w:t xml:space="preserve">The </w:t>
      </w:r>
      <w:r w:rsidR="00D9395A">
        <w:rPr>
          <w:rFonts w:eastAsia="MS PGothic" w:cs="Arial"/>
          <w:bCs w:val="0"/>
          <w:color w:val="000000"/>
          <w:kern w:val="0"/>
          <w:szCs w:val="24"/>
          <w14:ligatures w14:val="none"/>
        </w:rPr>
        <w:t>d</w:t>
      </w:r>
      <w:r>
        <w:rPr>
          <w:rFonts w:eastAsia="MS PGothic" w:cs="Arial"/>
          <w:bCs w:val="0"/>
          <w:color w:val="000000"/>
          <w:kern w:val="0"/>
          <w:szCs w:val="24"/>
          <w14:ligatures w14:val="none"/>
        </w:rPr>
        <w:t>epartment is not obliged to make an offer of a WRIP</w:t>
      </w:r>
      <w:r w:rsidR="00D03CD5">
        <w:rPr>
          <w:rFonts w:eastAsia="MS PGothic" w:cs="Arial"/>
          <w:bCs w:val="0"/>
          <w:color w:val="000000"/>
          <w:kern w:val="0"/>
          <w:szCs w:val="24"/>
          <w14:ligatures w14:val="none"/>
        </w:rPr>
        <w:t>.</w:t>
      </w:r>
    </w:p>
    <w:p w14:paraId="21740A02" w14:textId="1501C978" w:rsidR="00006162" w:rsidRDefault="007559BE" w:rsidP="00006162">
      <w:pPr>
        <w:pStyle w:val="ListParagraph"/>
        <w:numPr>
          <w:ilvl w:val="0"/>
          <w:numId w:val="2"/>
        </w:numPr>
        <w:spacing w:before="120" w:line="276" w:lineRule="auto"/>
        <w:rPr>
          <w:rFonts w:eastAsia="MS PGothic" w:cs="Arial"/>
          <w:bCs w:val="0"/>
          <w:color w:val="000000"/>
          <w:kern w:val="0"/>
          <w:szCs w:val="24"/>
          <w14:ligatures w14:val="none"/>
        </w:rPr>
      </w:pPr>
      <w:r>
        <w:rPr>
          <w:rFonts w:eastAsia="MS PGothic" w:cs="Arial"/>
          <w:bCs w:val="0"/>
          <w:color w:val="000000"/>
          <w:kern w:val="0"/>
          <w:szCs w:val="24"/>
          <w14:ligatures w14:val="none"/>
        </w:rPr>
        <w:t>You can</w:t>
      </w:r>
      <w:r w:rsidR="00006162">
        <w:rPr>
          <w:rFonts w:eastAsia="MS PGothic" w:cs="Arial"/>
          <w:bCs w:val="0"/>
          <w:color w:val="000000"/>
          <w:kern w:val="0"/>
          <w:szCs w:val="24"/>
          <w14:ligatures w14:val="none"/>
        </w:rPr>
        <w:t xml:space="preserve"> withdraw</w:t>
      </w:r>
      <w:r>
        <w:rPr>
          <w:rFonts w:eastAsia="MS PGothic" w:cs="Arial"/>
          <w:bCs w:val="0"/>
          <w:color w:val="000000"/>
          <w:kern w:val="0"/>
          <w:szCs w:val="24"/>
          <w14:ligatures w14:val="none"/>
        </w:rPr>
        <w:t xml:space="preserve"> your application at any time before a formal </w:t>
      </w:r>
      <w:r w:rsidR="00006162">
        <w:rPr>
          <w:rFonts w:eastAsia="MS PGothic" w:cs="Arial"/>
          <w:bCs w:val="0"/>
          <w:color w:val="000000"/>
          <w:kern w:val="0"/>
          <w:szCs w:val="24"/>
          <w14:ligatures w14:val="none"/>
        </w:rPr>
        <w:t>is accepted.</w:t>
      </w:r>
    </w:p>
    <w:p w14:paraId="4C3DAA12" w14:textId="232EF902" w:rsidR="00006162" w:rsidRDefault="00BC7813" w:rsidP="00006162">
      <w:pPr>
        <w:pStyle w:val="ListParagraph"/>
        <w:numPr>
          <w:ilvl w:val="0"/>
          <w:numId w:val="2"/>
        </w:numPr>
        <w:spacing w:before="120" w:line="276" w:lineRule="auto"/>
        <w:rPr>
          <w:rFonts w:eastAsia="MS PGothic" w:cs="Arial"/>
          <w:bCs w:val="0"/>
          <w:color w:val="000000"/>
          <w:kern w:val="0"/>
          <w:szCs w:val="24"/>
          <w14:ligatures w14:val="none"/>
        </w:rPr>
      </w:pPr>
      <w:r>
        <w:rPr>
          <w:rFonts w:eastAsia="MS PGothic" w:cs="Arial"/>
          <w:bCs w:val="0"/>
          <w:color w:val="000000"/>
          <w:kern w:val="0"/>
          <w:szCs w:val="24"/>
          <w14:ligatures w14:val="none"/>
        </w:rPr>
        <w:t>You are str</w:t>
      </w:r>
      <w:r w:rsidR="00491826">
        <w:rPr>
          <w:rFonts w:eastAsia="MS PGothic" w:cs="Arial"/>
          <w:bCs w:val="0"/>
          <w:color w:val="000000"/>
          <w:kern w:val="0"/>
          <w:szCs w:val="24"/>
          <w14:ligatures w14:val="none"/>
        </w:rPr>
        <w:t xml:space="preserve">ongly encouraged to seek </w:t>
      </w:r>
      <w:r w:rsidR="005A147B">
        <w:rPr>
          <w:rFonts w:eastAsia="MS PGothic" w:cs="Arial"/>
          <w:bCs w:val="0"/>
          <w:color w:val="000000"/>
          <w:kern w:val="0"/>
          <w:szCs w:val="24"/>
          <w14:ligatures w14:val="none"/>
        </w:rPr>
        <w:t>from</w:t>
      </w:r>
      <w:r w:rsidR="00F83F73">
        <w:rPr>
          <w:rFonts w:eastAsia="MS PGothic" w:cs="Arial"/>
          <w:bCs w:val="0"/>
          <w:color w:val="000000"/>
          <w:kern w:val="0"/>
          <w:szCs w:val="24"/>
          <w14:ligatures w14:val="none"/>
        </w:rPr>
        <w:t xml:space="preserve"> financial, taxation and superannuation</w:t>
      </w:r>
      <w:r w:rsidR="005A147B">
        <w:rPr>
          <w:rFonts w:eastAsia="MS PGothic" w:cs="Arial"/>
          <w:bCs w:val="0"/>
          <w:color w:val="000000"/>
          <w:kern w:val="0"/>
          <w:szCs w:val="24"/>
          <w14:ligatures w14:val="none"/>
        </w:rPr>
        <w:t xml:space="preserve"> professionals</w:t>
      </w:r>
      <w:r w:rsidR="00F83F73">
        <w:rPr>
          <w:rFonts w:eastAsia="MS PGothic" w:cs="Arial"/>
          <w:bCs w:val="0"/>
          <w:color w:val="000000"/>
          <w:kern w:val="0"/>
          <w:szCs w:val="24"/>
          <w14:ligatures w14:val="none"/>
        </w:rPr>
        <w:t>.</w:t>
      </w:r>
    </w:p>
    <w:p w14:paraId="528F69A5" w14:textId="5C1395A5" w:rsidR="00F83F73" w:rsidRDefault="007656F9" w:rsidP="00006162">
      <w:pPr>
        <w:pStyle w:val="ListParagraph"/>
        <w:numPr>
          <w:ilvl w:val="0"/>
          <w:numId w:val="2"/>
        </w:numPr>
        <w:spacing w:before="120" w:line="276" w:lineRule="auto"/>
        <w:rPr>
          <w:rFonts w:eastAsia="MS PGothic" w:cs="Arial"/>
          <w:bCs w:val="0"/>
          <w:color w:val="000000"/>
          <w:kern w:val="0"/>
          <w:szCs w:val="24"/>
          <w14:ligatures w14:val="none"/>
        </w:rPr>
      </w:pPr>
      <w:r>
        <w:rPr>
          <w:rFonts w:eastAsia="MS PGothic" w:cs="Arial"/>
          <w:bCs w:val="0"/>
          <w:color w:val="000000"/>
          <w:kern w:val="0"/>
          <w:szCs w:val="24"/>
          <w14:ligatures w14:val="none"/>
        </w:rPr>
        <w:t>Once your expression of interest has been received</w:t>
      </w:r>
      <w:r w:rsidR="00960C28">
        <w:rPr>
          <w:rFonts w:eastAsia="MS PGothic" w:cs="Arial"/>
          <w:bCs w:val="0"/>
          <w:color w:val="000000"/>
          <w:kern w:val="0"/>
          <w:szCs w:val="24"/>
          <w14:ligatures w14:val="none"/>
        </w:rPr>
        <w:t>, a request to complete a business case will be forwarded to the business area manager for assessment.</w:t>
      </w:r>
    </w:p>
    <w:p w14:paraId="0AB3D180" w14:textId="07957FAC" w:rsidR="00960C28" w:rsidRDefault="00960C28" w:rsidP="00006162">
      <w:pPr>
        <w:pStyle w:val="ListParagraph"/>
        <w:numPr>
          <w:ilvl w:val="0"/>
          <w:numId w:val="2"/>
        </w:numPr>
        <w:spacing w:before="120" w:line="276" w:lineRule="auto"/>
        <w:rPr>
          <w:rFonts w:eastAsia="MS PGothic" w:cs="Arial"/>
          <w:bCs w:val="0"/>
          <w:color w:val="000000"/>
          <w:kern w:val="0"/>
          <w:szCs w:val="24"/>
          <w14:ligatures w14:val="none"/>
        </w:rPr>
      </w:pPr>
      <w:r>
        <w:rPr>
          <w:rFonts w:eastAsia="MS PGothic" w:cs="Arial"/>
          <w:bCs w:val="0"/>
          <w:color w:val="000000"/>
          <w:kern w:val="0"/>
          <w:szCs w:val="24"/>
          <w14:ligatures w14:val="none"/>
        </w:rPr>
        <w:t xml:space="preserve">If an offer is made by the </w:t>
      </w:r>
      <w:r w:rsidR="00D9395A">
        <w:rPr>
          <w:rFonts w:eastAsia="MS PGothic" w:cs="Arial"/>
          <w:bCs w:val="0"/>
          <w:color w:val="000000"/>
          <w:kern w:val="0"/>
          <w:szCs w:val="24"/>
          <w14:ligatures w14:val="none"/>
        </w:rPr>
        <w:t>d</w:t>
      </w:r>
      <w:r>
        <w:rPr>
          <w:rFonts w:eastAsia="MS PGothic" w:cs="Arial"/>
          <w:bCs w:val="0"/>
          <w:color w:val="000000"/>
          <w:kern w:val="0"/>
          <w:szCs w:val="24"/>
          <w14:ligatures w14:val="none"/>
        </w:rPr>
        <w:t>epartment and accepted by you, you agree to separate on a mutually agreed date.</w:t>
      </w:r>
    </w:p>
    <w:p w14:paraId="240790F6" w14:textId="406B1061" w:rsidR="00960C28" w:rsidRDefault="005A147B" w:rsidP="00006162">
      <w:pPr>
        <w:pStyle w:val="ListParagraph"/>
        <w:numPr>
          <w:ilvl w:val="0"/>
          <w:numId w:val="2"/>
        </w:numPr>
        <w:spacing w:before="120" w:line="276" w:lineRule="auto"/>
        <w:rPr>
          <w:rFonts w:eastAsia="MS PGothic" w:cs="Arial"/>
          <w:bCs w:val="0"/>
          <w:color w:val="000000"/>
          <w:kern w:val="0"/>
          <w:szCs w:val="24"/>
          <w14:ligatures w14:val="none"/>
        </w:rPr>
      </w:pPr>
      <w:r>
        <w:rPr>
          <w:rFonts w:eastAsia="MS PGothic" w:cs="Arial"/>
          <w:bCs w:val="0"/>
          <w:color w:val="000000"/>
          <w:kern w:val="0"/>
          <w:szCs w:val="24"/>
          <w14:ligatures w14:val="none"/>
        </w:rPr>
        <w:t>S</w:t>
      </w:r>
      <w:r w:rsidR="00960C28">
        <w:rPr>
          <w:rFonts w:eastAsia="MS PGothic" w:cs="Arial"/>
          <w:bCs w:val="0"/>
          <w:color w:val="000000"/>
          <w:kern w:val="0"/>
          <w:szCs w:val="24"/>
          <w14:ligatures w14:val="none"/>
        </w:rPr>
        <w:t xml:space="preserve">ubmitting this </w:t>
      </w:r>
      <w:r w:rsidR="00745670">
        <w:rPr>
          <w:rFonts w:eastAsia="MS PGothic" w:cs="Arial"/>
          <w:bCs w:val="0"/>
          <w:color w:val="000000"/>
          <w:kern w:val="0"/>
          <w:szCs w:val="24"/>
          <w14:ligatures w14:val="none"/>
        </w:rPr>
        <w:t>form</w:t>
      </w:r>
      <w:r w:rsidR="00960C28">
        <w:rPr>
          <w:rFonts w:eastAsia="MS PGothic" w:cs="Arial"/>
          <w:bCs w:val="0"/>
          <w:color w:val="000000"/>
          <w:kern w:val="0"/>
          <w:szCs w:val="24"/>
          <w14:ligatures w14:val="none"/>
        </w:rPr>
        <w:t xml:space="preserve"> </w:t>
      </w:r>
      <w:r>
        <w:rPr>
          <w:rFonts w:eastAsia="MS PGothic" w:cs="Arial"/>
          <w:bCs w:val="0"/>
          <w:color w:val="000000"/>
          <w:kern w:val="0"/>
          <w:szCs w:val="24"/>
          <w14:ligatures w14:val="none"/>
        </w:rPr>
        <w:t xml:space="preserve">registers your </w:t>
      </w:r>
      <w:r w:rsidR="00745670">
        <w:rPr>
          <w:rFonts w:eastAsia="MS PGothic" w:cs="Arial"/>
          <w:bCs w:val="0"/>
          <w:color w:val="000000"/>
          <w:kern w:val="0"/>
          <w:szCs w:val="24"/>
          <w14:ligatures w14:val="none"/>
        </w:rPr>
        <w:t xml:space="preserve">expression of interest only and that does not form a binding agreement between you and the </w:t>
      </w:r>
      <w:r w:rsidR="00D9395A">
        <w:rPr>
          <w:rFonts w:eastAsia="MS PGothic" w:cs="Arial"/>
          <w:bCs w:val="0"/>
          <w:color w:val="000000"/>
          <w:kern w:val="0"/>
          <w:szCs w:val="24"/>
          <w14:ligatures w14:val="none"/>
        </w:rPr>
        <w:t>d</w:t>
      </w:r>
      <w:r w:rsidR="00745670">
        <w:rPr>
          <w:rFonts w:eastAsia="MS PGothic" w:cs="Arial"/>
          <w:bCs w:val="0"/>
          <w:color w:val="000000"/>
          <w:kern w:val="0"/>
          <w:szCs w:val="24"/>
          <w14:ligatures w14:val="none"/>
        </w:rPr>
        <w:t>epartment.</w:t>
      </w:r>
    </w:p>
    <w:p w14:paraId="76D93320" w14:textId="3E53C569" w:rsidR="00E92F9E" w:rsidRDefault="00F37D85" w:rsidP="009D3D0E">
      <w:pPr>
        <w:spacing w:before="120" w:line="276" w:lineRule="auto"/>
        <w:ind w:left="-426"/>
        <w:rPr>
          <w:rFonts w:eastAsia="MS PGothic" w:cs="Arial"/>
          <w:bCs w:val="0"/>
          <w:i/>
          <w:iCs/>
          <w:color w:val="002060"/>
          <w:kern w:val="0"/>
          <w:szCs w:val="24"/>
          <w14:ligatures w14:val="none"/>
        </w:rPr>
      </w:pPr>
      <w:r w:rsidRPr="00145A87">
        <w:rPr>
          <w:rFonts w:eastAsia="MS PGothic" w:cs="Arial"/>
          <w:bCs w:val="0"/>
          <w:i/>
          <w:iCs/>
          <w:color w:val="002060"/>
          <w:kern w:val="0"/>
          <w:szCs w:val="24"/>
          <w14:ligatures w14:val="none"/>
        </w:rPr>
        <w:t>Additional information on WRIP</w:t>
      </w:r>
      <w:r w:rsidR="00520B76">
        <w:rPr>
          <w:rFonts w:eastAsia="MS PGothic" w:cs="Arial"/>
          <w:bCs w:val="0"/>
          <w:i/>
          <w:iCs/>
          <w:color w:val="002060"/>
          <w:kern w:val="0"/>
          <w:szCs w:val="24"/>
          <w14:ligatures w14:val="none"/>
        </w:rPr>
        <w:t>s</w:t>
      </w:r>
      <w:r w:rsidRPr="00145A87">
        <w:rPr>
          <w:rFonts w:eastAsia="MS PGothic" w:cs="Arial"/>
          <w:bCs w:val="0"/>
          <w:i/>
          <w:iCs/>
          <w:color w:val="002060"/>
          <w:kern w:val="0"/>
          <w:szCs w:val="24"/>
          <w14:ligatures w14:val="none"/>
        </w:rPr>
        <w:t xml:space="preserve"> can be found</w:t>
      </w:r>
      <w:r w:rsidR="009D3D0E" w:rsidRPr="00145A87">
        <w:rPr>
          <w:rFonts w:eastAsia="MS PGothic" w:cs="Arial"/>
          <w:bCs w:val="0"/>
          <w:i/>
          <w:iCs/>
          <w:color w:val="002060"/>
          <w:kern w:val="0"/>
          <w:szCs w:val="24"/>
          <w14:ligatures w14:val="none"/>
        </w:rPr>
        <w:t xml:space="preserve"> [insert link to Agency or SSMO website]</w:t>
      </w:r>
    </w:p>
    <w:p w14:paraId="459D0A35" w14:textId="77777777" w:rsidR="003F6E52" w:rsidRPr="00145A87" w:rsidRDefault="003F6E52" w:rsidP="009D3D0E">
      <w:pPr>
        <w:spacing w:before="120" w:line="276" w:lineRule="auto"/>
        <w:ind w:left="-426"/>
        <w:rPr>
          <w:rFonts w:eastAsia="MS PGothic" w:cs="Arial"/>
          <w:bCs w:val="0"/>
          <w:i/>
          <w:iCs/>
          <w:color w:val="002060"/>
          <w:kern w:val="0"/>
          <w:szCs w:val="24"/>
          <w14:ligatures w14:val="none"/>
        </w:rPr>
      </w:pP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1555"/>
        <w:gridCol w:w="3828"/>
        <w:gridCol w:w="1412"/>
        <w:gridCol w:w="2265"/>
      </w:tblGrid>
      <w:tr w:rsidR="00103834" w14:paraId="4EE06CFE" w14:textId="77777777" w:rsidTr="00103834">
        <w:tc>
          <w:tcPr>
            <w:tcW w:w="1555" w:type="dxa"/>
          </w:tcPr>
          <w:p w14:paraId="5F554088" w14:textId="292FD46D" w:rsidR="00103834" w:rsidRDefault="00103834" w:rsidP="7534C47C">
            <w:pPr>
              <w:spacing w:before="120" w:line="276" w:lineRule="auto"/>
              <w:rPr>
                <w:rFonts w:eastAsia="MS PGothic" w:cs="Arial"/>
                <w:bCs w:val="0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MS PGothic" w:cs="Arial"/>
                <w:bCs w:val="0"/>
                <w:color w:val="000000"/>
                <w:kern w:val="0"/>
                <w:szCs w:val="24"/>
                <w14:ligatures w14:val="none"/>
              </w:rPr>
              <w:t>Signature:</w:t>
            </w:r>
          </w:p>
        </w:tc>
        <w:tc>
          <w:tcPr>
            <w:tcW w:w="3828" w:type="dxa"/>
          </w:tcPr>
          <w:p w14:paraId="64997B9E" w14:textId="77777777" w:rsidR="00103834" w:rsidRDefault="00103834" w:rsidP="7534C47C">
            <w:pPr>
              <w:spacing w:before="120" w:line="276" w:lineRule="auto"/>
              <w:rPr>
                <w:rFonts w:eastAsia="MS PGothic" w:cs="Arial"/>
                <w:bCs w:val="0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412" w:type="dxa"/>
          </w:tcPr>
          <w:p w14:paraId="6F2850E9" w14:textId="734084C7" w:rsidR="00103834" w:rsidRDefault="00103834" w:rsidP="7534C47C">
            <w:pPr>
              <w:spacing w:before="120" w:line="276" w:lineRule="auto"/>
              <w:rPr>
                <w:rFonts w:eastAsia="MS PGothic" w:cs="Arial"/>
                <w:bCs w:val="0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MS PGothic" w:cs="Arial"/>
                <w:bCs w:val="0"/>
                <w:color w:val="000000"/>
                <w:kern w:val="0"/>
                <w:szCs w:val="24"/>
                <w14:ligatures w14:val="none"/>
              </w:rPr>
              <w:t>Date:</w:t>
            </w:r>
          </w:p>
        </w:tc>
        <w:tc>
          <w:tcPr>
            <w:tcW w:w="2265" w:type="dxa"/>
          </w:tcPr>
          <w:p w14:paraId="78B4E5CA" w14:textId="5EA68DFB" w:rsidR="00103834" w:rsidRDefault="00103834" w:rsidP="7534C47C">
            <w:pPr>
              <w:spacing w:before="120" w:line="276" w:lineRule="auto"/>
              <w:rPr>
                <w:rFonts w:eastAsia="MS PGothic" w:cs="Arial"/>
                <w:bCs w:val="0"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MS PGothic" w:cs="Arial"/>
                <w:bCs w:val="0"/>
                <w:color w:val="000000"/>
                <w:kern w:val="0"/>
                <w:szCs w:val="24"/>
                <w14:ligatures w14:val="none"/>
              </w:rPr>
              <w:t xml:space="preserve">    </w:t>
            </w:r>
          </w:p>
        </w:tc>
      </w:tr>
    </w:tbl>
    <w:p w14:paraId="2746FE50" w14:textId="77777777" w:rsidR="00366418" w:rsidRPr="001139D5" w:rsidRDefault="00366418" w:rsidP="00D13D22">
      <w:pPr>
        <w:spacing w:before="120" w:line="276" w:lineRule="auto"/>
        <w:ind w:left="-426"/>
        <w:rPr>
          <w:rFonts w:eastAsia="MS PGothic" w:cs="Arial"/>
          <w:bCs w:val="0"/>
          <w:color w:val="000000"/>
          <w:kern w:val="0"/>
          <w:szCs w:val="24"/>
          <w14:ligatures w14:val="none"/>
        </w:rPr>
      </w:pPr>
    </w:p>
    <w:sectPr w:rsidR="00366418" w:rsidRPr="001139D5" w:rsidSect="00D13D22">
      <w:headerReference w:type="default" r:id="rId10"/>
      <w:footerReference w:type="default" r:id="rId11"/>
      <w:pgSz w:w="11906" w:h="16838"/>
      <w:pgMar w:top="851" w:right="1418" w:bottom="709" w:left="1418" w:header="1984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2C41E" w14:textId="77777777" w:rsidR="00932DBE" w:rsidRDefault="00932DBE" w:rsidP="0090713C">
      <w:pPr>
        <w:spacing w:after="0" w:line="240" w:lineRule="auto"/>
      </w:pPr>
      <w:r>
        <w:separator/>
      </w:r>
    </w:p>
  </w:endnote>
  <w:endnote w:type="continuationSeparator" w:id="0">
    <w:p w14:paraId="26FFC043" w14:textId="77777777" w:rsidR="00932DBE" w:rsidRDefault="00932DBE" w:rsidP="00907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9DEF1" w14:textId="318F42FA" w:rsidR="0090713C" w:rsidRPr="00A32ABE" w:rsidRDefault="00A32ABE" w:rsidP="00A32ABE">
    <w:pPr>
      <w:pStyle w:val="FooterDepartmentdivisionunitnameCover"/>
    </w:pPr>
    <w:r w:rsidRPr="00B87CCA">
      <w:rPr>
        <w:b w:val="0"/>
        <w:bCs/>
        <w:highlight w:val="yellow"/>
      </w:rPr>
      <w:drawing>
        <wp:anchor distT="0" distB="0" distL="114300" distR="114300" simplePos="0" relativeHeight="251665408" behindDoc="1" locked="0" layoutInCell="1" allowOverlap="1" wp14:anchorId="28B62D68" wp14:editId="6FF8A999">
          <wp:simplePos x="0" y="0"/>
          <wp:positionH relativeFrom="margin">
            <wp:align>right</wp:align>
          </wp:positionH>
          <wp:positionV relativeFrom="paragraph">
            <wp:posOffset>-228600</wp:posOffset>
          </wp:positionV>
          <wp:extent cx="1439545" cy="568325"/>
          <wp:effectExtent l="0" t="0" r="8255" b="3175"/>
          <wp:wrapNone/>
          <wp:docPr id="21985394" name="Picture 21985394" descr="Tasmanian Government logo consisting of stylised Tasmanian tiger looking through grass to drink water. the words Tasmanian Government stacked to the righ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asmanian Government logo consisting of stylised Tasmanian tiger looking through grass to drink water. the words Tasmanian Government stacked to the righ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7CCA">
      <w:rPr>
        <w:b w:val="0"/>
        <w:bCs/>
      </w:rPr>
      <w:t>State Service Management Office</w:t>
    </w:r>
    <w:r w:rsidRPr="00976206">
      <w:br/>
      <w:t xml:space="preserve">Department of </w:t>
    </w:r>
    <w:r>
      <w:t>Premier and Cabinet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714E1" w14:textId="77777777" w:rsidR="00932DBE" w:rsidRDefault="00932DBE" w:rsidP="0090713C">
      <w:pPr>
        <w:spacing w:after="0" w:line="240" w:lineRule="auto"/>
      </w:pPr>
      <w:r>
        <w:separator/>
      </w:r>
    </w:p>
  </w:footnote>
  <w:footnote w:type="continuationSeparator" w:id="0">
    <w:p w14:paraId="67E2CA06" w14:textId="77777777" w:rsidR="00932DBE" w:rsidRDefault="00932DBE" w:rsidP="00907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22752" w14:textId="58FDFA78" w:rsidR="006245AD" w:rsidRDefault="00D5105D">
    <w:pPr>
      <w:pStyle w:val="Header"/>
    </w:pPr>
    <w:r w:rsidRPr="00A70C32">
      <w:rPr>
        <w:rFonts w:eastAsia="MS PGothic" w:cs="Arial"/>
        <w:b/>
        <w:noProof/>
        <w:color w:val="000000"/>
        <w:kern w:val="0"/>
        <w:szCs w:val="24"/>
        <w14:ligatures w14:val="none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27EB286" wp14:editId="4440FCBF">
              <wp:simplePos x="0" y="0"/>
              <wp:positionH relativeFrom="margin">
                <wp:align>left</wp:align>
              </wp:positionH>
              <wp:positionV relativeFrom="paragraph">
                <wp:posOffset>-227965</wp:posOffset>
              </wp:positionV>
              <wp:extent cx="2889250" cy="2921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0" cy="292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E15BC9" w14:textId="5B2AF353" w:rsidR="00D5105D" w:rsidRPr="00D5105D" w:rsidRDefault="00D5105D" w:rsidP="00D5105D">
                          <w:pPr>
                            <w:rPr>
                              <w:b/>
                              <w:bCs w:val="0"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D5105D">
                            <w:rPr>
                              <w:b/>
                              <w:bCs w:val="0"/>
                              <w:color w:val="FFFFFF" w:themeColor="background1"/>
                              <w:sz w:val="22"/>
                              <w:szCs w:val="22"/>
                            </w:rPr>
                            <w:t>Managing Position</w:t>
                          </w:r>
                          <w:r>
                            <w:rPr>
                              <w:b/>
                              <w:bCs w:val="0"/>
                              <w:color w:val="FFFFFF" w:themeColor="background1"/>
                              <w:sz w:val="22"/>
                              <w:szCs w:val="22"/>
                            </w:rPr>
                            <w:t>s</w:t>
                          </w:r>
                          <w:r w:rsidRPr="00D5105D">
                            <w:rPr>
                              <w:b/>
                              <w:bCs w:val="0"/>
                              <w:color w:val="FFFFFF" w:themeColor="background1"/>
                              <w:sz w:val="22"/>
                              <w:szCs w:val="22"/>
                            </w:rPr>
                            <w:t xml:space="preserve"> in the State Service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7EB2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7.95pt;width:227.5pt;height:23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Vzz9wEAAM0DAAAOAAAAZHJzL2Uyb0RvYy54bWysU8GO0zAQvSPxD5bvNGnUQhs1XS27LEJa&#10;FqSFD3Adp7GwPWbsNlm+nrHT7VZwQ+RgjTP2m3lvnjdXozXsqDBocA2fz0rOlJPQardv+Pdvd29W&#10;nIUoXCsMONXwJxX41fb1q83ga1VBD6ZVyAjEhXrwDe9j9HVRBNkrK8IMvHKU7ACtiLTFfdGiGAjd&#10;mqIqy7fFANh6BKlCoL+3U5JvM37XKRm/dF1QkZmGU28xr5jXXVqL7UbUexS+1/LUhviHLqzQjoqe&#10;oW5FFOyA+i8oqyVCgC7OJNgCuk5LlTkQm3n5B5vHXniVuZA4wZ9lCv8PVj4cH/1XZHF8DyMNMJMI&#10;/h7kj8Ac3PTC7dU1Igy9Ei0VnifJisGH+nQ1SR3qkEB2w2doacjiECEDjR3apArxZIROA3g6i67G&#10;yCT9rFardbWklKRcta7mZZ5KIern2x5D/KjAshQ0HGmoGV0c70NM3Yj6+Ugq5uBOG5MHaxwbGr5e&#10;Vst84SJjdSTfGW0bvirTNzkhkfzg2nw5Cm2mmAoYd2KdiE6U47gb6WBiv4P2ifgjTP6i90BBD/iL&#10;s4G81fDw8yBQcWY+OdJwPV8skhnzZrF8V9EGLzO7y4xwkqAaHjmbwpuYDTxxvSatO51leOnk1Ct5&#10;Jqtz8ncy5eU+n3p5hdvfAAAA//8DAFBLAwQUAAYACAAAACEA5oxrs9sAAAAHAQAADwAAAGRycy9k&#10;b3ducmV2LnhtbEyPwU7DMBBE70j8g7VI3Fq70KA2xKkQiCuIApW4beNtEhGvo9htwt+znOhxdkYz&#10;b4vN5Dt1oiG2gS0s5gYUcRVcy7WFj/fn2QpUTMgOu8Bk4YcibMrLiwJzF0Z+o9M21UpKOOZooUmp&#10;z7WOVUMe4zz0xOIdwuAxiRxq7QYcpdx3+saYO+2xZVlosKfHhqrv7dFb+Hw5fO2W5rV+8lk/hslo&#10;9mtt7fXV9HAPKtGU/sPwhy/oUArTPhzZRdVZkEeShdlttgYl9jLL5LKXnFmALgt9zl/+AgAA//8D&#10;AFBLAQItABQABgAIAAAAIQC2gziS/gAAAOEBAAATAAAAAAAAAAAAAAAAAAAAAABbQ29udGVudF9U&#10;eXBlc10ueG1sUEsBAi0AFAAGAAgAAAAhADj9If/WAAAAlAEAAAsAAAAAAAAAAAAAAAAALwEAAF9y&#10;ZWxzLy5yZWxzUEsBAi0AFAAGAAgAAAAhAN7JXPP3AQAAzQMAAA4AAAAAAAAAAAAAAAAALgIAAGRy&#10;cy9lMm9Eb2MueG1sUEsBAi0AFAAGAAgAAAAhAOaMa7PbAAAABwEAAA8AAAAAAAAAAAAAAAAAUQQA&#10;AGRycy9kb3ducmV2LnhtbFBLBQYAAAAABAAEAPMAAABZBQAAAAA=&#10;" filled="f" stroked="f">
              <v:textbox>
                <w:txbxContent>
                  <w:p w14:paraId="56E15BC9" w14:textId="5B2AF353" w:rsidR="00D5105D" w:rsidRPr="00D5105D" w:rsidRDefault="00D5105D" w:rsidP="00D5105D">
                    <w:pPr>
                      <w:rPr>
                        <w:b/>
                        <w:bCs w:val="0"/>
                        <w:color w:val="FFFFFF" w:themeColor="background1"/>
                        <w:sz w:val="22"/>
                        <w:szCs w:val="22"/>
                      </w:rPr>
                    </w:pPr>
                    <w:r w:rsidRPr="00D5105D">
                      <w:rPr>
                        <w:b/>
                        <w:bCs w:val="0"/>
                        <w:color w:val="FFFFFF" w:themeColor="background1"/>
                        <w:sz w:val="22"/>
                        <w:szCs w:val="22"/>
                      </w:rPr>
                      <w:t>Managing Position</w:t>
                    </w:r>
                    <w:r>
                      <w:rPr>
                        <w:b/>
                        <w:bCs w:val="0"/>
                        <w:color w:val="FFFFFF" w:themeColor="background1"/>
                        <w:sz w:val="22"/>
                        <w:szCs w:val="22"/>
                      </w:rPr>
                      <w:t>s</w:t>
                    </w:r>
                    <w:r w:rsidRPr="00D5105D">
                      <w:rPr>
                        <w:b/>
                        <w:bCs w:val="0"/>
                        <w:color w:val="FFFFFF" w:themeColor="background1"/>
                        <w:sz w:val="22"/>
                        <w:szCs w:val="22"/>
                      </w:rPr>
                      <w:t xml:space="preserve"> in the State Service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245AD">
      <w:rPr>
        <w:noProof/>
      </w:rPr>
      <w:drawing>
        <wp:anchor distT="0" distB="0" distL="114300" distR="114300" simplePos="0" relativeHeight="251663360" behindDoc="1" locked="0" layoutInCell="1" allowOverlap="1" wp14:anchorId="32E8AACB" wp14:editId="70C8DC83">
          <wp:simplePos x="0" y="0"/>
          <wp:positionH relativeFrom="column">
            <wp:posOffset>-909955</wp:posOffset>
          </wp:positionH>
          <wp:positionV relativeFrom="paragraph">
            <wp:posOffset>-1257935</wp:posOffset>
          </wp:positionV>
          <wp:extent cx="7600207" cy="2709106"/>
          <wp:effectExtent l="0" t="0" r="1270" b="0"/>
          <wp:wrapNone/>
          <wp:docPr id="1088771897" name="Picture 10887718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207" cy="2709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61C4F"/>
    <w:multiLevelType w:val="hybridMultilevel"/>
    <w:tmpl w:val="C590B8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25C52"/>
    <w:multiLevelType w:val="hybridMultilevel"/>
    <w:tmpl w:val="1AE64E80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2038117259">
    <w:abstractNumId w:val="0"/>
  </w:num>
  <w:num w:numId="2" w16cid:durableId="961807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3C"/>
    <w:rsid w:val="00006162"/>
    <w:rsid w:val="000436E3"/>
    <w:rsid w:val="00075FA1"/>
    <w:rsid w:val="00081C08"/>
    <w:rsid w:val="00083B17"/>
    <w:rsid w:val="000C71D8"/>
    <w:rsid w:val="00103834"/>
    <w:rsid w:val="001139D5"/>
    <w:rsid w:val="001204FF"/>
    <w:rsid w:val="001238AE"/>
    <w:rsid w:val="00145A87"/>
    <w:rsid w:val="00194117"/>
    <w:rsid w:val="001A360D"/>
    <w:rsid w:val="00212571"/>
    <w:rsid w:val="00226C06"/>
    <w:rsid w:val="002604FB"/>
    <w:rsid w:val="002B0743"/>
    <w:rsid w:val="002B57CA"/>
    <w:rsid w:val="00311CC5"/>
    <w:rsid w:val="00366418"/>
    <w:rsid w:val="00383AC2"/>
    <w:rsid w:val="003F6E52"/>
    <w:rsid w:val="00411266"/>
    <w:rsid w:val="004355CD"/>
    <w:rsid w:val="00491826"/>
    <w:rsid w:val="00520B76"/>
    <w:rsid w:val="005A147B"/>
    <w:rsid w:val="006245AD"/>
    <w:rsid w:val="00745670"/>
    <w:rsid w:val="007559BE"/>
    <w:rsid w:val="007656F9"/>
    <w:rsid w:val="00892AC1"/>
    <w:rsid w:val="0089748D"/>
    <w:rsid w:val="0090713C"/>
    <w:rsid w:val="00930B7E"/>
    <w:rsid w:val="00932DBE"/>
    <w:rsid w:val="00950287"/>
    <w:rsid w:val="00960C28"/>
    <w:rsid w:val="00973635"/>
    <w:rsid w:val="009A09A4"/>
    <w:rsid w:val="009A1F70"/>
    <w:rsid w:val="009D3D0E"/>
    <w:rsid w:val="00A32ABE"/>
    <w:rsid w:val="00AD6F40"/>
    <w:rsid w:val="00B865E9"/>
    <w:rsid w:val="00BC7813"/>
    <w:rsid w:val="00BD6972"/>
    <w:rsid w:val="00C05C69"/>
    <w:rsid w:val="00C42F3A"/>
    <w:rsid w:val="00C57AC7"/>
    <w:rsid w:val="00C67046"/>
    <w:rsid w:val="00CD310F"/>
    <w:rsid w:val="00D03CD5"/>
    <w:rsid w:val="00D13D22"/>
    <w:rsid w:val="00D5105D"/>
    <w:rsid w:val="00D9395A"/>
    <w:rsid w:val="00DA108A"/>
    <w:rsid w:val="00DF3AA4"/>
    <w:rsid w:val="00E275BF"/>
    <w:rsid w:val="00E92F9E"/>
    <w:rsid w:val="00EA0330"/>
    <w:rsid w:val="00EC45E0"/>
    <w:rsid w:val="00EE430C"/>
    <w:rsid w:val="00F03382"/>
    <w:rsid w:val="00F34749"/>
    <w:rsid w:val="00F37D85"/>
    <w:rsid w:val="00F83F73"/>
    <w:rsid w:val="7534C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EB348"/>
  <w15:chartTrackingRefBased/>
  <w15:docId w15:val="{8214FD5F-4FBB-4550-8751-CE3189B6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bCs/>
        <w:color w:val="000000" w:themeColor="text1"/>
        <w:kern w:val="2"/>
        <w:sz w:val="24"/>
        <w:szCs w:val="48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ABE"/>
    <w:pPr>
      <w:spacing w:after="120" w:line="312" w:lineRule="auto"/>
    </w:pPr>
  </w:style>
  <w:style w:type="paragraph" w:styleId="Heading1">
    <w:name w:val="heading 1"/>
    <w:basedOn w:val="BodyText"/>
    <w:next w:val="Normal"/>
    <w:link w:val="Heading1Char"/>
    <w:uiPriority w:val="9"/>
    <w:qFormat/>
    <w:rsid w:val="00A32ABE"/>
    <w:pPr>
      <w:spacing w:before="120" w:line="240" w:lineRule="auto"/>
      <w:outlineLvl w:val="0"/>
    </w:pPr>
    <w:rPr>
      <w:rFonts w:asciiTheme="majorHAnsi" w:hAnsiTheme="majorHAnsi"/>
      <w:b/>
      <w:bCs w:val="0"/>
      <w:color w:val="1E384B"/>
      <w:sz w:val="48"/>
      <w:szCs w:val="48"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A32ABE"/>
    <w:pPr>
      <w:spacing w:before="120" w:line="240" w:lineRule="auto"/>
      <w:outlineLvl w:val="1"/>
    </w:pPr>
    <w:rPr>
      <w:rFonts w:asciiTheme="majorHAnsi" w:hAnsiTheme="majorHAnsi"/>
      <w:b/>
      <w:color w:val="1E384B"/>
      <w:sz w:val="40"/>
      <w:szCs w:val="40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A32ABE"/>
    <w:pPr>
      <w:spacing w:before="120" w:line="240" w:lineRule="auto"/>
      <w:outlineLvl w:val="2"/>
    </w:pPr>
    <w:rPr>
      <w:rFonts w:asciiTheme="majorHAnsi" w:hAnsiTheme="majorHAnsi"/>
      <w:b/>
      <w:bCs w:val="0"/>
      <w:color w:val="1E384B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2ABE"/>
    <w:pPr>
      <w:spacing w:before="120" w:line="240" w:lineRule="auto"/>
      <w:outlineLvl w:val="3"/>
    </w:pPr>
    <w:rPr>
      <w:b/>
      <w:bCs w:val="0"/>
      <w:color w:val="1E384B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571"/>
    <w:pPr>
      <w:keepNext/>
      <w:keepLines/>
      <w:spacing w:before="120" w:line="240" w:lineRule="auto"/>
      <w:outlineLvl w:val="4"/>
    </w:pPr>
    <w:rPr>
      <w:rFonts w:asciiTheme="majorHAnsi" w:eastAsiaTheme="majorEastAsia" w:hAnsiTheme="majorHAnsi" w:cstheme="majorBidi"/>
      <w:b/>
      <w:color w:val="16293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1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13C"/>
  </w:style>
  <w:style w:type="paragraph" w:styleId="Footer">
    <w:name w:val="footer"/>
    <w:basedOn w:val="Normal"/>
    <w:link w:val="FooterChar"/>
    <w:uiPriority w:val="99"/>
    <w:unhideWhenUsed/>
    <w:rsid w:val="009071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13C"/>
  </w:style>
  <w:style w:type="paragraph" w:styleId="BodyText">
    <w:name w:val="Body Text"/>
    <w:basedOn w:val="Normal"/>
    <w:link w:val="BodyTextChar"/>
    <w:uiPriority w:val="1"/>
    <w:rsid w:val="000436E3"/>
    <w:rPr>
      <w:rFonts w:ascii="Gill Sans MT" w:hAnsi="Gill Sans MT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436E3"/>
    <w:rPr>
      <w:rFonts w:ascii="Gill Sans MT" w:hAnsi="Gill Sans MT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32ABE"/>
    <w:rPr>
      <w:rFonts w:asciiTheme="majorHAnsi" w:hAnsiTheme="majorHAnsi"/>
      <w:b/>
      <w:bCs w:val="0"/>
      <w:color w:val="1E384B"/>
      <w:sz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32ABE"/>
    <w:rPr>
      <w:rFonts w:asciiTheme="majorHAnsi" w:hAnsiTheme="majorHAnsi"/>
      <w:b/>
      <w:color w:val="1E384B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32ABE"/>
    <w:rPr>
      <w:rFonts w:asciiTheme="majorHAnsi" w:hAnsiTheme="majorHAnsi"/>
      <w:b/>
      <w:bCs w:val="0"/>
      <w:color w:val="1E384B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A32ABE"/>
    <w:rPr>
      <w:b/>
      <w:bCs w:val="0"/>
      <w:color w:val="1E384B"/>
      <w:sz w:val="28"/>
      <w:szCs w:val="28"/>
    </w:rPr>
  </w:style>
  <w:style w:type="paragraph" w:customStyle="1" w:styleId="FooterDepartmentdivisionunitnameCover">
    <w:name w:val="Footer Department/division/unit name (Cover)"/>
    <w:qFormat/>
    <w:rsid w:val="00A32ABE"/>
    <w:pPr>
      <w:spacing w:after="0" w:line="240" w:lineRule="auto"/>
    </w:pPr>
    <w:rPr>
      <w:rFonts w:asciiTheme="majorHAnsi" w:eastAsiaTheme="majorEastAsia" w:hAnsiTheme="majorHAnsi" w:cstheme="majorBidi"/>
      <w:b/>
      <w:bCs w:val="0"/>
      <w:iCs/>
      <w:noProof/>
      <w:sz w:val="2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571"/>
    <w:rPr>
      <w:rFonts w:asciiTheme="majorHAnsi" w:eastAsiaTheme="majorEastAsia" w:hAnsiTheme="majorHAnsi" w:cstheme="majorBidi"/>
      <w:b/>
      <w:color w:val="162937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212571"/>
    <w:pPr>
      <w:spacing w:before="120" w:after="240" w:line="240" w:lineRule="auto"/>
      <w:contextualSpacing/>
    </w:pPr>
    <w:rPr>
      <w:rFonts w:asciiTheme="majorHAnsi" w:eastAsiaTheme="majorEastAsia" w:hAnsiTheme="majorHAnsi" w:cstheme="majorBidi"/>
      <w:color w:val="1E384B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571"/>
    <w:rPr>
      <w:rFonts w:asciiTheme="majorHAnsi" w:eastAsiaTheme="majorEastAsia" w:hAnsiTheme="majorHAnsi" w:cstheme="majorBidi"/>
      <w:color w:val="1E384B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571"/>
    <w:pPr>
      <w:numPr>
        <w:ilvl w:val="1"/>
      </w:numPr>
      <w:spacing w:line="240" w:lineRule="auto"/>
    </w:pPr>
    <w:rPr>
      <w:rFonts w:asciiTheme="minorHAnsi" w:eastAsiaTheme="minorEastAsia" w:hAnsiTheme="minorHAnsi"/>
      <w:color w:val="3B3838" w:themeColor="background2" w:themeShade="4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12571"/>
    <w:rPr>
      <w:rFonts w:asciiTheme="minorHAnsi" w:eastAsiaTheme="minorEastAsia" w:hAnsiTheme="minorHAnsi"/>
      <w:color w:val="3B3838" w:themeColor="background2" w:themeShade="40"/>
      <w:spacing w:val="15"/>
      <w:szCs w:val="22"/>
    </w:rPr>
  </w:style>
  <w:style w:type="character" w:styleId="Strong">
    <w:name w:val="Strong"/>
    <w:basedOn w:val="DefaultParagraphFont"/>
    <w:uiPriority w:val="22"/>
    <w:qFormat/>
    <w:rsid w:val="00212571"/>
    <w:rPr>
      <w:rFonts w:asciiTheme="minorHAnsi" w:hAnsiTheme="minorHAnsi"/>
      <w:b/>
      <w:bCs w:val="0"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212571"/>
    <w:rPr>
      <w:rFonts w:asciiTheme="minorHAnsi" w:hAnsiTheme="minorHAnsi"/>
      <w:i w:val="0"/>
      <w:iCs/>
      <w:color w:val="1E384B"/>
      <w:sz w:val="28"/>
    </w:rPr>
  </w:style>
  <w:style w:type="table" w:customStyle="1" w:styleId="Style1">
    <w:name w:val="Style1"/>
    <w:basedOn w:val="TableNormal"/>
    <w:uiPriority w:val="99"/>
    <w:rsid w:val="00C57AC7"/>
    <w:pPr>
      <w:spacing w:before="60" w:after="60" w:line="240" w:lineRule="atLeast"/>
    </w:pPr>
    <w:rPr>
      <w:rFonts w:eastAsia="MS PGothic"/>
      <w:bCs w:val="0"/>
      <w:color w:val="auto"/>
      <w:kern w:val="0"/>
      <w:sz w:val="20"/>
      <w:szCs w:val="24"/>
      <w:lang w:eastAsia="ja-JP"/>
      <w14:ligatures w14:val="none"/>
    </w:rPr>
    <w:tblPr>
      <w:tblBorders>
        <w:insideH w:val="single" w:sz="4" w:space="0" w:color="005A96"/>
        <w:insideV w:val="single" w:sz="4" w:space="0" w:color="005A96"/>
      </w:tblBorders>
    </w:tblPr>
    <w:tblStylePr w:type="firstRow">
      <w:rPr>
        <w:rFonts w:ascii="Arial" w:hAnsi="Arial"/>
        <w:b w:val="0"/>
        <w:i w:val="0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005A96"/>
          <w:insideV w:val="single" w:sz="4" w:space="0" w:color="005A96"/>
        </w:tcBorders>
        <w:shd w:val="clear" w:color="auto" w:fill="DAF0FF"/>
      </w:tcPr>
    </w:tblStylePr>
  </w:style>
  <w:style w:type="table" w:styleId="TableGrid">
    <w:name w:val="Table Grid"/>
    <w:basedOn w:val="TableNormal"/>
    <w:uiPriority w:val="39"/>
    <w:rsid w:val="000C7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6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ssm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E384B"/>
      </a:accent1>
      <a:accent2>
        <a:srgbClr val="00BCDA"/>
      </a:accent2>
      <a:accent3>
        <a:srgbClr val="F58021"/>
      </a:accent3>
      <a:accent4>
        <a:srgbClr val="DD0256"/>
      </a:accent4>
      <a:accent5>
        <a:srgbClr val="E2E776"/>
      </a:accent5>
      <a:accent6>
        <a:srgbClr val="000000"/>
      </a:accent6>
      <a:hlink>
        <a:srgbClr val="A5A5A5"/>
      </a:hlink>
      <a:folHlink>
        <a:srgbClr val="5B9BD5"/>
      </a:folHlink>
    </a:clrScheme>
    <a:fontScheme name="TasGo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82dd87-0b0e-4151-9acc-69352e15f172" xsi:nil="true"/>
    <lcf76f155ced4ddcb4097134ff3c332f xmlns="5f96df31-a97c-46a8-949b-6ff75763ef3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58C7D332C5B43ACDB4ABF6798E149" ma:contentTypeVersion="17" ma:contentTypeDescription="Create a new document." ma:contentTypeScope="" ma:versionID="93e2cb624bfee6fa7fc218847215c26c">
  <xsd:schema xmlns:xsd="http://www.w3.org/2001/XMLSchema" xmlns:xs="http://www.w3.org/2001/XMLSchema" xmlns:p="http://schemas.microsoft.com/office/2006/metadata/properties" xmlns:ns2="5f96df31-a97c-46a8-949b-6ff75763ef39" xmlns:ns3="3b82dd87-0b0e-4151-9acc-69352e15f172" targetNamespace="http://schemas.microsoft.com/office/2006/metadata/properties" ma:root="true" ma:fieldsID="d39a4377379d04d2c7b9f33a2ac96214" ns2:_="" ns3:_="">
    <xsd:import namespace="5f96df31-a97c-46a8-949b-6ff75763ef39"/>
    <xsd:import namespace="3b82dd87-0b0e-4151-9acc-69352e15f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6df31-a97c-46a8-949b-6ff75763e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5fa8d43-ebde-4843-a9f4-94e805a6a4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2dd87-0b0e-4151-9acc-69352e15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14a45cb-8e2d-453b-852d-d02b7610e988}" ma:internalName="TaxCatchAll" ma:showField="CatchAllData" ma:web="3b82dd87-0b0e-4151-9acc-69352e15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8F0435-1B08-4064-8EBD-EAFB229F4D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774ABC-B8BA-4B97-8980-2E78CAE0948F}">
  <ds:schemaRefs>
    <ds:schemaRef ds:uri="http://schemas.microsoft.com/office/2006/metadata/properties"/>
    <ds:schemaRef ds:uri="http://schemas.microsoft.com/office/infopath/2007/PartnerControls"/>
    <ds:schemaRef ds:uri="3b82dd87-0b0e-4151-9acc-69352e15f172"/>
    <ds:schemaRef ds:uri="5f96df31-a97c-46a8-949b-6ff75763ef39"/>
  </ds:schemaRefs>
</ds:datastoreItem>
</file>

<file path=customXml/itemProps3.xml><?xml version="1.0" encoding="utf-8"?>
<ds:datastoreItem xmlns:ds="http://schemas.openxmlformats.org/officeDocument/2006/customXml" ds:itemID="{2D681DE0-1871-4F1E-9EBE-23DCABDA0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6df31-a97c-46a8-949b-6ff75763ef39"/>
    <ds:schemaRef ds:uri="3b82dd87-0b0e-4151-9acc-69352e15f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Daly, Jessie</dc:creator>
  <cp:keywords/>
  <dc:description/>
  <cp:lastModifiedBy>Steele, Yvette</cp:lastModifiedBy>
  <cp:revision>39</cp:revision>
  <dcterms:created xsi:type="dcterms:W3CDTF">2024-11-25T01:06:00Z</dcterms:created>
  <dcterms:modified xsi:type="dcterms:W3CDTF">2025-01-17T05:07:00Z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0x010100D4158C7D332C5B43ACDB4ABF6798E149</vt:lpwstr>
  </property>
  <property fmtid="{D5CDD505-2E9C-101B-9397-08002B2CF9AE}" pid="3" name="MediaServiceImageTags">
    <vt:lpwstr/>
  </property>
</Properties>
</file>