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5281" w:rsidRPr="000342B5" w:rsidRDefault="00E63C87" w:rsidP="00117F48">
      <w:pPr>
        <w:shd w:val="clear" w:color="auto" w:fill="B8CCE4" w:themeFill="accent1" w:themeFillTint="66"/>
        <w:rPr>
          <w:rFonts w:ascii="Gill Sans MT" w:hAnsi="Gill Sans MT"/>
        </w:rPr>
      </w:pPr>
      <w:r>
        <w:rPr>
          <w:rFonts w:ascii="Gill Sans MT" w:hAnsi="Gill Sans M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-815340</wp:posOffset>
                </wp:positionV>
                <wp:extent cx="877570" cy="723900"/>
                <wp:effectExtent l="0" t="3810" r="3175" b="0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1D6" w:rsidRDefault="00F751D6">
                            <w:r w:rsidRPr="00780A61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685165" cy="685165"/>
                                  <wp:effectExtent l="19050" t="0" r="635" b="0"/>
                                  <wp:docPr id="4" name="Picture 1" descr="O:\cyf\REFORM UNIT\Communication\WOG Logo\2010_TAS_Gov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cyf\REFORM UNIT\Communication\WOG Logo\2010_TAS_Gov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165" cy="68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426.4pt;margin-top:-64.2pt;width:69.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zKgwIAABA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" stroked="f">
                <v:textbox>
                  <w:txbxContent>
                    <w:p w:rsidR="00F751D6" w:rsidRDefault="00F751D6">
                      <w:r w:rsidRPr="00780A61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685165" cy="685165"/>
                            <wp:effectExtent l="19050" t="0" r="635" b="0"/>
                            <wp:docPr id="4" name="Picture 1" descr="O:\cyf\REFORM UNIT\Communication\WOG Logo\2010_TAS_Gov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cyf\REFORM UNIT\Communication\WOG Logo\2010_TAS_Gov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165" cy="68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-680085</wp:posOffset>
                </wp:positionV>
                <wp:extent cx="3716020" cy="548640"/>
                <wp:effectExtent l="1905" t="0" r="0" b="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1D6" w:rsidRPr="000342B5" w:rsidRDefault="00F751D6" w:rsidP="001845D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342B5">
                              <w:rPr>
                                <w:rFonts w:ascii="Gill Sans MT" w:hAnsi="Gill Sans MT"/>
                                <w:b/>
                              </w:rPr>
                              <w:t xml:space="preserve">Application process for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P</w:t>
                            </w:r>
                            <w:r w:rsidRPr="000342B5">
                              <w:rPr>
                                <w:rFonts w:ascii="Gill Sans MT" w:hAnsi="Gill Sans MT"/>
                                <w:b/>
                              </w:rPr>
                              <w:t xml:space="preserve">lanned use of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R</w:t>
                            </w:r>
                            <w:r w:rsidRPr="000342B5">
                              <w:rPr>
                                <w:rFonts w:ascii="Gill Sans MT" w:hAnsi="Gill Sans MT"/>
                                <w:b/>
                              </w:rPr>
                              <w:t xml:space="preserve">estrictive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I</w:t>
                            </w:r>
                            <w:r w:rsidRPr="000342B5">
                              <w:rPr>
                                <w:rFonts w:ascii="Gill Sans MT" w:hAnsi="Gill Sans MT"/>
                                <w:b/>
                              </w:rPr>
                              <w:t>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71.4pt;margin-top:-53.55pt;width:2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8phgIAABg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" stroked="f">
                <v:textbox>
                  <w:txbxContent>
                    <w:p w:rsidR="00F751D6" w:rsidRPr="000342B5" w:rsidRDefault="00F751D6" w:rsidP="001845DB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342B5">
                        <w:rPr>
                          <w:rFonts w:ascii="Gill Sans MT" w:hAnsi="Gill Sans MT"/>
                          <w:b/>
                        </w:rPr>
                        <w:t xml:space="preserve">Application process for </w:t>
                      </w:r>
                      <w:r>
                        <w:rPr>
                          <w:rFonts w:ascii="Gill Sans MT" w:hAnsi="Gill Sans MT"/>
                          <w:b/>
                        </w:rPr>
                        <w:t>P</w:t>
                      </w:r>
                      <w:r w:rsidRPr="000342B5">
                        <w:rPr>
                          <w:rFonts w:ascii="Gill Sans MT" w:hAnsi="Gill Sans MT"/>
                          <w:b/>
                        </w:rPr>
                        <w:t xml:space="preserve">lanned use of </w:t>
                      </w:r>
                      <w:r>
                        <w:rPr>
                          <w:rFonts w:ascii="Gill Sans MT" w:hAnsi="Gill Sans MT"/>
                          <w:b/>
                        </w:rPr>
                        <w:t>R</w:t>
                      </w:r>
                      <w:r w:rsidRPr="000342B5">
                        <w:rPr>
                          <w:rFonts w:ascii="Gill Sans MT" w:hAnsi="Gill Sans MT"/>
                          <w:b/>
                        </w:rPr>
                        <w:t xml:space="preserve">estrictive </w:t>
                      </w:r>
                      <w:r>
                        <w:rPr>
                          <w:rFonts w:ascii="Gill Sans MT" w:hAnsi="Gill Sans MT"/>
                          <w:b/>
                        </w:rPr>
                        <w:t>I</w:t>
                      </w:r>
                      <w:r w:rsidRPr="000342B5">
                        <w:rPr>
                          <w:rFonts w:ascii="Gill Sans MT" w:hAnsi="Gill Sans MT"/>
                          <w:b/>
                        </w:rPr>
                        <w:t>ntervention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lang w:eastAsia="en-AU"/>
        </w:rPr>
        <mc:AlternateContent>
          <mc:Choice Requires="wpc">
            <w:drawing>
              <wp:inline distT="0" distB="0" distL="0" distR="0">
                <wp:extent cx="5731510" cy="9151620"/>
                <wp:effectExtent l="0" t="0" r="0" b="0"/>
                <wp:docPr id="4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5903" y="145600"/>
                            <a:ext cx="2025104" cy="21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F751D6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Is this a restrictive intervention?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05903" y="673401"/>
                            <a:ext cx="569101" cy="24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D834E1" w:rsidP="00F751D6">
                              <w:pPr>
                                <w:jc w:val="center"/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Y</w:t>
                              </w:r>
                              <w:r w:rsidR="00F751D6"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60206" y="673401"/>
                            <a:ext cx="504701" cy="249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F751D6" w:rsidP="00F751D6">
                              <w:pPr>
                                <w:jc w:val="center"/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41703" y="1309503"/>
                            <a:ext cx="2062504" cy="394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F751D6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For the purpose of transpor</w:t>
                              </w:r>
                              <w:r w:rsidR="00D834E1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tation or therapeutic purposes?</w:t>
                              </w:r>
                              <w:proofErr w:type="gramEnd"/>
                            </w:p>
                            <w:p w:rsidR="00F751D6" w:rsidRDefault="00F751D6" w:rsidP="00F751D6"/>
                            <w:p w:rsidR="00F751D6" w:rsidRDefault="00F751D6" w:rsidP="00F751D6">
                              <w:r>
                                <w:t>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79903" y="2853106"/>
                            <a:ext cx="2106304" cy="336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F751D6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 xml:space="preserve">Is the intervention approved </w:t>
                              </w:r>
                              <w: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 xml:space="preserve">through a formally appointed Guardian or Mental Health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ORders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41703" y="2194705"/>
                            <a:ext cx="642401" cy="22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D834E1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Y</w:t>
                              </w:r>
                              <w:r w:rsidR="00F751D6"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41406" y="2194705"/>
                            <a:ext cx="527001" cy="22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F751D6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29303" y="3665108"/>
                            <a:ext cx="503901" cy="21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F751D6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10206" y="3614108"/>
                            <a:ext cx="431501" cy="21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F751D6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9300" y="3569508"/>
                            <a:ext cx="1338102" cy="379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F751D6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Approval not required through this process S 4(1)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09305" y="4374410"/>
                            <a:ext cx="2267104" cy="22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F751D6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 xml:space="preserve">Is the restriction defined as </w:t>
                              </w:r>
                              <w: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environmental</w:t>
                              </w:r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29303" y="5120311"/>
                            <a:ext cx="503901" cy="270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D834E1" w:rsidRDefault="00D834E1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 w:rsidRPr="00D834E1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Y</w:t>
                              </w:r>
                              <w:r w:rsidR="00F751D6" w:rsidRPr="00D834E1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768107" y="6525214"/>
                            <a:ext cx="1748103" cy="95250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F751D6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Environmental restriction?</w:t>
                              </w:r>
                              <w:proofErr w:type="gramEnd"/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 xml:space="preserve">  Complete the application form “application for approval to carry out restrictive intervention”. Submit to the senior practitioner with Behaviour support plan.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3601" y="6618614"/>
                            <a:ext cx="1594403" cy="92330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F751D6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Personal restriction?</w:t>
                              </w:r>
                              <w:proofErr w:type="gramEnd"/>
                              <w: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 xml:space="preserve">You are required to complete the GAB form 10 and attach a statement from the Senior Practitioner. Thus, you will need to advise the SP you are applying for the use of the intervention.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42306" y="5120311"/>
                            <a:ext cx="394901" cy="270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762AF0" w:rsidRDefault="00D834E1" w:rsidP="00F751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834E1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Y</w:t>
                              </w:r>
                              <w:r w:rsidR="00F751D6" w:rsidRPr="00D834E1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68403" y="8090518"/>
                            <a:ext cx="3365506" cy="694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2781B" w:rsidRDefault="00F751D6" w:rsidP="00F751D6">
                              <w:pPr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</w:pPr>
                              <w:r w:rsidRPr="0002781B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The applicant and the person to whom the intervention relates will be notified in writing of the outcome of the application.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4503"/>
                            <a:ext cx="1433603" cy="1390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F751D6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 xml:space="preserve">See </w:t>
                              </w:r>
                              <w:r w:rsidRPr="000342B5">
                                <w:rPr>
                                  <w:rFonts w:ascii="Gill Sans MT" w:hAnsi="Gill Sans MT"/>
                                  <w:i/>
                                  <w:sz w:val="16"/>
                                  <w:szCs w:val="16"/>
                                </w:rPr>
                                <w:t>disability services restrictive intervention guidelines</w:t>
                              </w:r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. Formal approval not required through this process if for transportation or therapeutic purposes- however consultation with the SP is required.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316108" y="519001"/>
                            <a:ext cx="1060302" cy="527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0342B5" w:rsidRDefault="00F751D6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 w:rsidRPr="000342B5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This process does not need to be followed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967803" y="431401"/>
                            <a:ext cx="800" cy="1831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355306" y="431401"/>
                            <a:ext cx="800" cy="183900"/>
                          </a:xfrm>
                          <a:prstGeom prst="straightConnector1">
                            <a:avLst/>
                          </a:prstGeom>
                          <a:noFill/>
                          <a:ln w="38100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038604" y="1855604"/>
                            <a:ext cx="800" cy="1839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410206" y="1855604"/>
                            <a:ext cx="800" cy="1839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469906" y="2575206"/>
                            <a:ext cx="800" cy="1847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968603" y="1046002"/>
                            <a:ext cx="800" cy="1839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7403" y="2311705"/>
                            <a:ext cx="1879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617206" y="3384807"/>
                            <a:ext cx="1600" cy="1847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618906" y="3993509"/>
                            <a:ext cx="100" cy="32260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664906" y="4724610"/>
                            <a:ext cx="1600" cy="1847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935607" y="5536612"/>
                            <a:ext cx="511001" cy="27150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8203" y="3796408"/>
                            <a:ext cx="187800" cy="8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7202" y="5536612"/>
                            <a:ext cx="632101" cy="2134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035404" y="3385607"/>
                            <a:ext cx="3200" cy="1839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804003" y="7630117"/>
                            <a:ext cx="471201" cy="38800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9306" y="7541916"/>
                            <a:ext cx="678801" cy="47620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3804207" y="797602"/>
                            <a:ext cx="44420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52303" y="3884908"/>
                            <a:ext cx="1557603" cy="627401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8522" y="4447510"/>
                            <a:ext cx="1770881" cy="22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6C45C8" w:rsidRDefault="00F751D6" w:rsidP="00F751D6">
                              <w:pP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Is</w:t>
                              </w:r>
                              <w:r w:rsidRPr="006C45C8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 xml:space="preserve"> the </w:t>
                              </w:r>
                              <w:r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restriction defined as personal</w:t>
                              </w:r>
                              <w:r w:rsidR="00D834E1">
                                <w:rPr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065502" y="4762510"/>
                            <a:ext cx="676301" cy="395001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49001" y="5962013"/>
                            <a:ext cx="4601208" cy="270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1D6" w:rsidRPr="00F751D6" w:rsidRDefault="00657A52" w:rsidP="00F751D6">
                              <w:pPr>
                                <w:jc w:val="center"/>
                                <w:rPr>
                                  <w:rFonts w:ascii="Gill Sans MT" w:hAnsi="Gill Sans MT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FF0000"/>
                                  <w:sz w:val="20"/>
                                  <w:szCs w:val="20"/>
                                </w:rPr>
                                <w:t xml:space="preserve">Work through </w:t>
                              </w:r>
                              <w:r w:rsidR="00F751D6" w:rsidRPr="00F751D6">
                                <w:rPr>
                                  <w:rFonts w:ascii="Gill Sans MT" w:hAnsi="Gill Sans MT"/>
                                  <w:color w:val="FF0000"/>
                                  <w:sz w:val="20"/>
                                  <w:szCs w:val="20"/>
                                </w:rPr>
                                <w:t>“information and information gathering guidelines”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553608" y="6284614"/>
                            <a:ext cx="1200" cy="1848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278302" y="6340514"/>
                            <a:ext cx="1200" cy="18470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8" editas="canvas" style="width:451.3pt;height:720.6pt;mso-position-horizontal-relative:char;mso-position-vertical-relative:line" coordsize="57315,9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7315;height:91516;visibility:visible;mso-wrap-style:square">
                  <v:fill o:detectmouseclick="t"/>
                  <v:path o:connecttype="none"/>
                </v:shape>
                <v:shape id="Text Box 5" o:spid="_x0000_s1030" type="#_x0000_t202" style="position:absolute;left:17059;top:1456;width:20251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F751D6" w:rsidRPr="000342B5" w:rsidRDefault="00F751D6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Is this a restrictive intervention?</w:t>
                        </w:r>
                      </w:p>
                    </w:txbxContent>
                  </v:textbox>
                </v:shape>
                <v:shape id="Text Box 6" o:spid="_x0000_s1031" type="#_x0000_t202" style="position:absolute;left:17059;top:6734;width:5691;height:2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751D6" w:rsidRPr="000342B5" w:rsidRDefault="00D834E1" w:rsidP="00F751D6">
                        <w:pPr>
                          <w:jc w:val="center"/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Y</w:t>
                        </w:r>
                        <w:r w:rsidR="00F751D6"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es</w:t>
                        </w:r>
                      </w:p>
                    </w:txbxContent>
                  </v:textbox>
                </v:shape>
                <v:shape id="Text Box 11" o:spid="_x0000_s1032" type="#_x0000_t202" style="position:absolute;left:31602;top:6734;width:5047;height:2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751D6" w:rsidRPr="000342B5" w:rsidRDefault="00F751D6" w:rsidP="00F751D6">
                        <w:pPr>
                          <w:jc w:val="center"/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2" o:spid="_x0000_s1033" type="#_x0000_t202" style="position:absolute;left:17417;top:13095;width:20625;height:3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751D6" w:rsidRPr="000342B5" w:rsidRDefault="00F751D6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proofErr w:type="gramStart"/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For the purpose of transpor</w:t>
                        </w:r>
                        <w:r w:rsidR="00D834E1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tation or therapeutic purposes?</w:t>
                        </w:r>
                        <w:proofErr w:type="gramEnd"/>
                      </w:p>
                      <w:p w:rsidR="00F751D6" w:rsidRDefault="00F751D6" w:rsidP="00F751D6"/>
                      <w:p w:rsidR="00F751D6" w:rsidRDefault="00F751D6" w:rsidP="00F751D6">
                        <w:r>
                          <w:t>Or</w:t>
                        </w:r>
                      </w:p>
                    </w:txbxContent>
                  </v:textbox>
                </v:shape>
                <v:shape id="Text Box 15" o:spid="_x0000_s1034" type="#_x0000_t202" style="position:absolute;left:17799;top:28531;width:21063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751D6" w:rsidRPr="000342B5" w:rsidRDefault="00F751D6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 xml:space="preserve">Is the intervention approved </w:t>
                        </w:r>
                        <w: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 xml:space="preserve">through a formally appointed Guardian or Mental Health </w:t>
                        </w:r>
                        <w:proofErr w:type="spellStart"/>
                        <w:proofErr w:type="gramStart"/>
                        <w: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ORders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6" o:spid="_x0000_s1035" type="#_x0000_t202" style="position:absolute;left:17417;top:21947;width:6424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751D6" w:rsidRPr="000342B5" w:rsidRDefault="00D834E1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Y</w:t>
                        </w:r>
                        <w:r w:rsidR="00F751D6"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es</w:t>
                        </w:r>
                      </w:p>
                    </w:txbxContent>
                  </v:textbox>
                </v:shape>
                <v:shape id="Text Box 17" o:spid="_x0000_s1036" type="#_x0000_t202" style="position:absolute;left:32414;top:21947;width:5270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751D6" w:rsidRPr="000342B5" w:rsidRDefault="00F751D6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20" o:spid="_x0000_s1037" type="#_x0000_t202" style="position:absolute;left:18293;top:36651;width:5039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751D6" w:rsidRPr="000342B5" w:rsidRDefault="00F751D6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21" o:spid="_x0000_s1038" type="#_x0000_t202" style="position:absolute;left:34102;top:36141;width:4315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751D6" w:rsidRPr="000342B5" w:rsidRDefault="00F751D6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22" o:spid="_x0000_s1039" type="#_x0000_t202" style="position:absolute;left:1393;top:35695;width:13381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751D6" w:rsidRPr="000342B5" w:rsidRDefault="00F751D6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Approval not required through this process S 4(1)</w:t>
                        </w:r>
                      </w:p>
                    </w:txbxContent>
                  </v:textbox>
                </v:shape>
                <v:shape id="Text Box 23" o:spid="_x0000_s1040" type="#_x0000_t202" style="position:absolute;left:31093;top:43744;width:2267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751D6" w:rsidRPr="000342B5" w:rsidRDefault="00F751D6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 xml:space="preserve">Is the restriction defined as </w:t>
                        </w:r>
                        <w: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environmental</w:t>
                        </w:r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Text Box 24" o:spid="_x0000_s1041" type="#_x0000_t202" style="position:absolute;left:18293;top:51203;width:5039;height: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751D6" w:rsidRPr="00D834E1" w:rsidRDefault="00D834E1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 w:rsidRPr="00D834E1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Y</w:t>
                        </w:r>
                        <w:r w:rsidR="00F751D6" w:rsidRPr="00D834E1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es</w:t>
                        </w:r>
                      </w:p>
                    </w:txbxContent>
                  </v:textbox>
                </v:shape>
                <v:shape id="Text Box 25" o:spid="_x0000_s1042" type="#_x0000_t202" style="position:absolute;left:37681;top:65252;width:17481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I4cAA&#10;AADbAAAADwAAAGRycy9kb3ducmV2LnhtbERPzYrCMBC+L/gOYQQvi6Z2V5FqFCmIy95W+wBDM7bV&#10;ZlKaWOPbm4WFvc3H9zubXTCtGKh3jWUF81kCgri0uuFKQXE+TFcgnEfW2FomBU9ysNuO3jaYafvg&#10;HxpOvhIxhF2GCmrvu0xKV9Zk0M1sRxy5i+0N+gj7SuoeHzHctDJNkqU02HBsqLGjvKbydrobBZdr&#10;blfv6XcoFvPuELA9WrP/UGoyDvs1CE/B/4v/3F86zv+E31/i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JI4cAAAADbAAAADwAAAAAAAAAAAAAAAACYAgAAZHJzL2Rvd25y&#10;ZXYueG1sUEsFBgAAAAAEAAQA9QAAAIUDAAAAAA==&#10;" fillcolor="black [3213]">
                  <v:textbox>
                    <w:txbxContent>
                      <w:p w:rsidR="00F751D6" w:rsidRPr="000342B5" w:rsidRDefault="00F751D6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proofErr w:type="gramStart"/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Environmental restriction?</w:t>
                        </w:r>
                        <w:proofErr w:type="gramEnd"/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 xml:space="preserve">  Complete the application form “application for approval to carry out restrictive intervention”. Submit to the senior practitioner with Behaviour support plan.</w:t>
                        </w:r>
                      </w:p>
                    </w:txbxContent>
                  </v:textbox>
                </v:shape>
                <v:shape id="Text Box 26" o:spid="_x0000_s1043" type="#_x0000_t202" style="position:absolute;left:5436;top:66186;width:15944;height:9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7terwA&#10;AADbAAAADwAAAGRycy9kb3ducmV2LnhtbERPSwrCMBDdC94hjOBGNFVRpBpFBFHc+TnA0IxttZmU&#10;Jmq8vREEd/N431msgqnEkxpXWlYwHCQgiDOrS84VXM7b/gyE88gaK8uk4E0OVst2a4Gpti8+0vPk&#10;cxFD2KWooPC+TqV0WUEG3cDWxJG72sagj7DJpW7wFcNNJUdJMpUGS44NBda0KSi7nx5GwfW2sbPe&#10;6BAuk2G9DVjtrFmPlep2wnoOwlPwf/HPvddx/gS+v8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vu16vAAAANsAAAAPAAAAAAAAAAAAAAAAAJgCAABkcnMvZG93bnJldi54&#10;bWxQSwUGAAAAAAQABAD1AAAAgQMAAAAA&#10;" fillcolor="black [3213]">
                  <v:textbox>
                    <w:txbxContent>
                      <w:p w:rsidR="00F751D6" w:rsidRPr="000342B5" w:rsidRDefault="00F751D6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Personal restriction?</w:t>
                        </w:r>
                        <w:proofErr w:type="gramEnd"/>
                        <w: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 xml:space="preserve"> </w:t>
                        </w:r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 xml:space="preserve">You are required to complete the GAB form 10 and attach a statement from the Senior Practitioner. Thus, you will need to advise the SP you are applying for the use of the intervention. </w:t>
                        </w:r>
                      </w:p>
                    </w:txbxContent>
                  </v:textbox>
                </v:shape>
                <v:shape id="Text Box 27" o:spid="_x0000_s1044" type="#_x0000_t202" style="position:absolute;left:35423;top:51203;width:3949;height: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F751D6" w:rsidRPr="00762AF0" w:rsidRDefault="00D834E1" w:rsidP="00F751D6">
                        <w:pPr>
                          <w:rPr>
                            <w:sz w:val="16"/>
                            <w:szCs w:val="16"/>
                          </w:rPr>
                        </w:pPr>
                        <w:r w:rsidRPr="00D834E1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Y</w:t>
                        </w:r>
                        <w:r w:rsidR="00F751D6" w:rsidRPr="00D834E1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es</w:t>
                        </w:r>
                      </w:p>
                    </w:txbxContent>
                  </v:textbox>
                </v:shape>
                <v:shape id="Text Box 29" o:spid="_x0000_s1045" type="#_x0000_t202" style="position:absolute;left:15684;top:80905;width:33655;height:6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F751D6" w:rsidRPr="0002781B" w:rsidRDefault="00F751D6" w:rsidP="00F751D6">
                        <w:pPr>
                          <w:rPr>
                            <w:rFonts w:ascii="Gill Sans MT" w:hAnsi="Gill Sans MT"/>
                            <w:sz w:val="20"/>
                            <w:szCs w:val="20"/>
                          </w:rPr>
                        </w:pPr>
                        <w:r w:rsidRPr="0002781B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The applicant and the person to whom the intervention relates will be notified in writing of the outcome of the application.</w:t>
                        </w:r>
                      </w:p>
                    </w:txbxContent>
                  </v:textbox>
                </v:shape>
                <v:shape id="Text Box 19" o:spid="_x0000_s1046" type="#_x0000_t202" style="position:absolute;top:11845;width:14336;height:1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F751D6" w:rsidRPr="000342B5" w:rsidRDefault="00F751D6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 xml:space="preserve">See </w:t>
                        </w:r>
                        <w:r w:rsidRPr="000342B5">
                          <w:rPr>
                            <w:rFonts w:ascii="Gill Sans MT" w:hAnsi="Gill Sans MT"/>
                            <w:i/>
                            <w:sz w:val="16"/>
                            <w:szCs w:val="16"/>
                          </w:rPr>
                          <w:t>disability services restrictive intervention guidelines</w:t>
                        </w:r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. Formal approval not required through this process if for transportation or therapeutic purposes- however consultation with the SP is required.</w:t>
                        </w:r>
                      </w:p>
                    </w:txbxContent>
                  </v:textbox>
                </v:shape>
                <v:shape id="Text Box 30" o:spid="_x0000_s1047" type="#_x0000_t202" style="position:absolute;left:43161;top:5190;width:10603;height:5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F751D6" w:rsidRPr="000342B5" w:rsidRDefault="00F751D6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 w:rsidRPr="000342B5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This process does not need to be followed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48" type="#_x0000_t32" style="position:absolute;left:19678;top:4314;width:8;height:18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LaUb8AAADbAAAADwAAAGRycy9kb3ducmV2LnhtbERPy4rCMBTdC/5DuII7TVUQ6ZiKKDMo&#10;A4KPD7jT3D6wuSlJrPXvJwvB5eG815veNKIj52vLCmbTBARxbnXNpYLb9XuyAuEDssbGMil4kYdN&#10;NhysMdX2yWfqLqEUMYR9igqqENpUSp9XZNBPbUscucI6gyFCV0rt8BnDTSPnSbKUBmuODRW2tKso&#10;v18eRsHxz3d6f/3tb04uioOb+cfpJ1dqPOq3XyAC9eEjfrsPWsE8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oLaUb8AAADbAAAADwAAAAAAAAAAAAAAAACh&#10;AgAAZHJzL2Rvd25yZXYueG1sUEsFBgAAAAAEAAQA+QAAAI0DAAAAAA==&#10;" strokecolor="black [3213]" strokeweight="3pt">
                  <v:stroke endarrow="block"/>
                  <v:shadow color="#622423 [1605]" opacity=".5" offset="1pt"/>
                </v:shape>
                <v:shape id="AutoShape 32" o:spid="_x0000_s1049" type="#_x0000_t32" style="position:absolute;left:33553;top:4314;width:8;height:1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1rqsAAAADbAAAADwAAAGRycy9kb3ducmV2LnhtbESPQYvCMBSE74L/ITzBm6Z6kKUaRRRh&#10;b2LrxdujebbF5qUm2Vr99UZY8DjMzDfMatObRnTkfG1ZwWyagCAurK65VHDOD5MfED4ga2wsk4In&#10;edish4MVpto++ERdFkoRIexTVFCF0KZS+qIig35qW+LoXa0zGKJ0pdQOHxFuGjlPkoU0WHNcqLCl&#10;XUXFLfszCgq5X9zu2Su/yLzzxyRvm5e7KDUe9dsliEB9+Ib/279awXwGny/xB8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9a6rAAAAA2wAAAA8AAAAAAAAAAAAAAAAA&#10;oQIAAGRycy9kb3ducmV2LnhtbFBLBQYAAAAABAAEAPkAAACOAwAAAAA=&#10;" strokecolor="black [3213]" strokeweight="3pt">
                  <v:stroke endarrow="block"/>
                  <v:shadow color="#7f7f7f [1601]" opacity=".5" offset="1pt"/>
                </v:shape>
                <v:shape id="AutoShape 33" o:spid="_x0000_s1050" type="#_x0000_t32" style="position:absolute;left:20386;top:18556;width:8;height:1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zhvcIAAADbAAAADwAAAGRycy9kb3ducmV2LnhtbESP0YrCMBRE34X9h3AX9k1TK4hUo4jL&#10;iiIIVj/gbnNtyzY3JYm1+/dGEHwcZuYMs1j1phEdOV9bVjAeJSCIC6trLhVczj/DGQgfkDU2lknB&#10;P3lYLT8GC8y0vfOJujyUIkLYZ6igCqHNpPRFRQb9yLbE0btaZzBE6UqpHd4j3DQyTZKpNFhzXKiw&#10;pU1FxV9+Mwr2v77T3+dDf3Fyct25sb8dt4VSX5/9eg4iUB/e4Vd7pxWk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zhvcIAAADbAAAADwAAAAAAAAAAAAAA&#10;AAChAgAAZHJzL2Rvd25yZXYueG1sUEsFBgAAAAAEAAQA+QAAAJADAAAAAA==&#10;" strokecolor="black [3213]" strokeweight="3pt">
                  <v:stroke endarrow="block"/>
                  <v:shadow color="#622423 [1605]" opacity=".5" offset="1pt"/>
                </v:shape>
                <v:shape id="AutoShape 34" o:spid="_x0000_s1051" type="#_x0000_t32" style="position:absolute;left:34102;top:18556;width:8;height:1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EJsMAAADbAAAADwAAAGRycy9kb3ducmV2LnhtbESP3WrCQBSE74W+w3KE3ukmEURSVykW&#10;JUUQ/HmA0+wxCc2eDbtrkr59t1DwcpiZb5j1djSt6Mn5xrKCdJ6AIC6tbrhScLvuZysQPiBrbC2T&#10;gh/ysN28TNaYazvwmfpLqESEsM9RQR1Cl0vpy5oM+rntiKN3t85giNJVUjscIty0MkuSpTTYcFyo&#10;saNdTeX35WEUfH75Xn9cj+PNycW9cKl/nA6lUq/T8f0NRKAxPMP/7UIryBbw9yX+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QRCbDAAAA2wAAAA8AAAAAAAAAAAAA&#10;AAAAoQIAAGRycy9kb3ducmV2LnhtbFBLBQYAAAAABAAEAPkAAACRAwAAAAA=&#10;" strokecolor="black [3213]" strokeweight="3pt">
                  <v:stroke endarrow="block"/>
                  <v:shadow color="#622423 [1605]" opacity=".5" offset="1pt"/>
                </v:shape>
                <v:shape id="AutoShape 36" o:spid="_x0000_s1052" type="#_x0000_t32" style="position:absolute;left:34699;top:25752;width:8;height:18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ncUsMAAADbAAAADwAAAGRycy9kb3ducmV2LnhtbESP0WrCQBRE3wv+w3KFvtWNaSkluooo&#10;iqVQaOIHXLPXJJi9G3Y3Mf69Wyj0cZiZM8xyPZpWDOR8Y1nBfJaAIC6tbrhScCr2Lx8gfEDW2Fom&#10;BXfysF5NnpaYaXvjHxryUIkIYZ+hgjqELpPSlzUZ9DPbEUfvYp3BEKWrpHZ4i3DTyjRJ3qXBhuNC&#10;jR1tayqveW8UfJ79oHfF13hy8vVydHPffx9KpZ6n42YBItAY/sN/7aNWkL7B7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53FLDAAAA2wAAAA8AAAAAAAAAAAAA&#10;AAAAoQIAAGRycy9kb3ducmV2LnhtbFBLBQYAAAAABAAEAPkAAACRAwAAAAA=&#10;" strokecolor="black [3213]" strokeweight="3pt">
                  <v:stroke endarrow="block"/>
                  <v:shadow color="#622423 [1605]" opacity=".5" offset="1pt"/>
                </v:shape>
                <v:shape id="AutoShape 37" o:spid="_x0000_s1053" type="#_x0000_t32" style="position:absolute;left:19686;top:10460;width:8;height:1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V5ycMAAADbAAAADwAAAGRycy9kb3ducmV2LnhtbESP0WrCQBRE3wv+w3KFvtWNKS0luooo&#10;iqVQaOIHXLPXJJi9G3Y3Mf69Wyj0cZiZM8xyPZpWDOR8Y1nBfJaAIC6tbrhScCr2Lx8gfEDW2Fom&#10;BXfysF5NnpaYaXvjHxryUIkIYZ+hgjqELpPSlzUZ9DPbEUfvYp3BEKWrpHZ4i3DTyjRJ3qXBhuNC&#10;jR1tayqveW8UfJ79oHfF13hy8vVydHPffx9KpZ6n42YBItAY/sN/7aNWkL7B7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1ecnDAAAA2wAAAA8AAAAAAAAAAAAA&#10;AAAAoQIAAGRycy9kb3ducmV2LnhtbFBLBQYAAAAABAAEAPkAAACRAwAAAAA=&#10;" strokecolor="black [3213]" strokeweight="3pt">
                  <v:stroke endarrow="block"/>
                  <v:shadow color="#622423 [1605]" opacity=".5" offset="1pt"/>
                </v:shape>
                <v:shape id="AutoShape 38" o:spid="_x0000_s1054" type="#_x0000_t32" style="position:absolute;left:14774;top:23117;width:18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WxsEAAADbAAAADwAAAGRycy9kb3ducmV2LnhtbESPQYvCMBSE7wv+h/AEb2tqD7J2TYuI&#10;ioe9rG7vj+bZVpuXkkSt/94sCB6HmfmGWRaD6cSNnG8tK5hNExDEldUt1wr+jtvPLxA+IGvsLJOC&#10;B3ko8tHHEjNt7/xLt0OoRYSwz1BBE0KfSemrhgz6qe2Jo3eyzmCI0tVSO7xHuOlkmiRzabDluNBg&#10;T+uGqsvhahT01K7rdOU26ebnzHq2011ZLpSajIfVN4hAQ3iHX+29VpDO4f9L/AEy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MxbGwQAAANsAAAAPAAAAAAAAAAAAAAAA&#10;AKECAABkcnMvZG93bnJldi54bWxQSwUGAAAAAAQABAD5AAAAjwMAAAAA&#10;" strokecolor="black [3213]" strokeweight="3pt">
                  <v:stroke endarrow="block"/>
                  <v:shadow color="#622423 [1605]" opacity=".5" offset="1pt"/>
                </v:shape>
                <v:shape id="AutoShape 40" o:spid="_x0000_s1055" type="#_x0000_t32" style="position:absolute;left:36172;top:33848;width:16;height:18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CJcMAAADbAAAADwAAAGRycy9kb3ducmV2LnhtbESP0WrCQBRE3wv+w3KFvtWNKbQluooo&#10;iqVQaOIHXLPXJJi9G3Y3Mf69Wyj0cZiZM8xyPZpWDOR8Y1nBfJaAIC6tbrhScCr2Lx8gfEDW2Fom&#10;BXfysF5NnpaYaXvjHxryUIkIYZ+hgjqELpPSlzUZ9DPbEUfvYp3BEKWrpHZ4i3DTyjRJ3qTBhuNC&#10;jR1tayqveW8UfJ79oHfF13hy8vVydHPffx9KpZ6n42YBItAY/sN/7aNWkL7D7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rQiXDAAAA2wAAAA8AAAAAAAAAAAAA&#10;AAAAoQIAAGRycy9kb3ducmV2LnhtbFBLBQYAAAAABAAEAPkAAACRAwAAAAA=&#10;" strokecolor="black [3213]" strokeweight="3pt">
                  <v:stroke endarrow="block"/>
                  <v:shadow color="#622423 [1605]" opacity=".5" offset="1pt"/>
                </v:shape>
                <v:shape id="AutoShape 41" o:spid="_x0000_s1056" type="#_x0000_t32" style="position:absolute;left:36189;top:39935;width:1;height:3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WV78AAADbAAAADwAAAGRycy9kb3ducmV2LnhtbERPy4rCMBTdC/5DuII7TVUQ6ZiKKDMo&#10;A4KPD7jT3D6wuSlJrPXvJwvB5eG815veNKIj52vLCmbTBARxbnXNpYLb9XuyAuEDssbGMil4kYdN&#10;NhysMdX2yWfqLqEUMYR9igqqENpUSp9XZNBPbUscucI6gyFCV0rt8BnDTSPnSbKUBmuODRW2tKso&#10;v18eRsHxz3d6f/3tb04uioOb+cfpJ1dqPOq3XyAC9eEjfrsPWsE8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PTWV78AAADbAAAADwAAAAAAAAAAAAAAAACh&#10;AgAAZHJzL2Rvd25yZXYueG1sUEsFBgAAAAAEAAQA+QAAAI0DAAAAAA==&#10;" strokecolor="black [3213]" strokeweight="3pt">
                  <v:stroke endarrow="block"/>
                  <v:shadow color="#622423 [1605]" opacity=".5" offset="1pt"/>
                </v:shape>
                <v:shape id="AutoShape 42" o:spid="_x0000_s1057" type="#_x0000_t32" style="position:absolute;left:36649;top:47246;width:16;height:18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hzzMMAAADbAAAADwAAAGRycy9kb3ducmV2LnhtbESP0WrCQBRE3wv+w3KFvtWNKZQ2uooo&#10;iqVQaOIHXLPXJJi9G3Y3Mf69Wyj0cZiZM8xyPZpWDOR8Y1nBfJaAIC6tbrhScCr2L+8gfEDW2Fom&#10;BXfysF5NnpaYaXvjHxryUIkIYZ+hgjqELpPSlzUZ9DPbEUfvYp3BEKWrpHZ4i3DTyjRJ3qTBhuNC&#10;jR1tayqveW8UfJ79oHfF13hy8vVydHPffx9KpZ6n42YBItAY/sN/7aNWkH7A7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4c8zDAAAA2wAAAA8AAAAAAAAAAAAA&#10;AAAAoQIAAGRycy9kb3ducmV2LnhtbFBLBQYAAAAABAAEAPkAAACRAwAAAAA=&#10;" strokecolor="black [3213]" strokeweight="3pt">
                  <v:stroke endarrow="block"/>
                  <v:shadow color="#622423 [1605]" opacity=".5" offset="1pt"/>
                </v:shape>
                <v:shape id="AutoShape 43" o:spid="_x0000_s1058" type="#_x0000_t32" style="position:absolute;left:39356;top:55366;width:5110;height:2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tMjL8AAADbAAAADwAAAGRycy9kb3ducmV2LnhtbERPy4rCMBTdC/5DuMLsNFVBpGMqojgo&#10;A4KPD7jT3D6wuSlJrPXvJwvB5eG8V+veNKIj52vLCqaTBARxbnXNpYLbdT9egvABWWNjmRS8yMM6&#10;Gw5WmGr75DN1l1CKGMI+RQVVCG0qpc8rMugntiWOXGGdwRChK6V2+IzhppGzJFlIgzXHhgpb2laU&#10;3y8Po+D45zu9u/72NyfnxcFN/eP0kyv1Neo33yAC9eEjfrsPWsE8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1tMjL8AAADbAAAADwAAAAAAAAAAAAAAAACh&#10;AgAAZHJzL2Rvd25yZXYueG1sUEsFBgAAAAAEAAQA+QAAAI0DAAAAAA==&#10;" strokecolor="black [3213]" strokeweight="3pt">
                  <v:stroke endarrow="block"/>
                  <v:shadow color="#622423 [1605]" opacity=".5" offset="1pt"/>
                </v:shape>
                <v:shape id="AutoShape 44" o:spid="_x0000_s1059" type="#_x0000_t32" style="position:absolute;left:15682;top:37964;width:1878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Yb8IAAADbAAAADwAAAGRycy9kb3ducmV2LnhtbESPQWvCQBSE70L/w/IEb7pJhNKmrhKC&#10;LR560db7I/tMortvw+5W47/vFoQeh5n5hlltRmvElXzoHSvIFxkI4sbpnlsF31/v8xcQISJrNI5J&#10;wZ0CbNZPkxWW2t14T9dDbEWCcChRQRfjUEoZmo4shoUbiJN3ct5iTNK3Unu8Jbg1ssiyZ2mx57TQ&#10;4UB1R83l8GMVDNTXbVH5bbH9PLPOP7Q5Hl+Vmk3H6g1EpDH+hx/tnVawzOHvS/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MYb8IAAADbAAAADwAAAAAAAAAAAAAA&#10;AAChAgAAZHJzL2Rvd25yZXYueG1sUEsFBgAAAAAEAAQA+QAAAJADAAAAAA==&#10;" strokecolor="black [3213]" strokeweight="3pt">
                  <v:stroke endarrow="block"/>
                  <v:shadow color="#622423 [1605]" opacity=".5" offset="1pt"/>
                </v:shape>
                <v:shape id="AutoShape 46" o:spid="_x0000_s1060" type="#_x0000_t32" style="position:absolute;left:11972;top:55366;width:6321;height:21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GGGMIAAADbAAAADwAAAGRycy9kb3ducmV2LnhtbESPT4vCMBTE74LfITzBm6atsGg1FhF3&#10;8bCX9c/90TzbavNSkqj1228WFjwOM/MbZlX0phUPcr6xrCCdJiCIS6sbrhScjp+TOQgfkDW2lknB&#10;izwU6+Fghbm2T/6hxyFUIkLY56igDqHLpfRlTQb91HbE0btYZzBE6SqpHT4j3LQyS5IPabDhuFBj&#10;R9uaytvhbhR01GyrbON22e77yjr90u35vFBqPOo3SxCB+vAO/7f3WsEsg78v8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GGGMIAAADbAAAADwAAAAAAAAAAAAAA&#10;AAChAgAAZHJzL2Rvd25yZXYueG1sUEsFBgAAAAAEAAQA+QAAAJADAAAAAA==&#10;" strokecolor="black [3213]" strokeweight="3pt">
                  <v:stroke endarrow="block"/>
                  <v:shadow color="#622423 [1605]" opacity=".5" offset="1pt"/>
                </v:shape>
                <v:shape id="AutoShape 48" o:spid="_x0000_s1061" type="#_x0000_t32" style="position:absolute;left:20354;top:33856;width:32;height:18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nS+8EAAADbAAAADwAAAGRycy9kb3ducmV2LnhtbESP3YrCMBSE7xd8h3AE79ZUCyLVKKIo&#10;irDgzwMcm2NbbE5KEmt9e7OwsJfDzHzDzJedqUVLzleWFYyGCQji3OqKCwXXy/Z7CsIHZI21ZVLw&#10;Jg/LRe9rjpm2Lz5Rew6FiBD2GSooQ2gyKX1ekkE/tA1x9O7WGQxRukJqh68IN7UcJ8lEGqw4LpTY&#10;0Lqk/HF+GgWHm2/15nLsrk6m970b+efPLldq0O9WMxCBuvAf/mvvtYI0hd8v8QfIx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idL7wQAAANsAAAAPAAAAAAAAAAAAAAAA&#10;AKECAABkcnMvZG93bnJldi54bWxQSwUGAAAAAAQABAD5AAAAjwMAAAAA&#10;" strokecolor="black [3213]" strokeweight="3pt">
                  <v:stroke endarrow="block"/>
                  <v:shadow color="#622423 [1605]" opacity=".5" offset="1pt"/>
                </v:shape>
                <v:shape id="AutoShape 49" o:spid="_x0000_s1062" type="#_x0000_t32" style="position:absolute;left:18040;top:76301;width:4712;height:3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Kj8IAAADbAAAADwAAAGRycy9kb3ducmV2LnhtbESP3YrCMBSE74V9h3AWvLOpq4hUo8gu&#10;K4og+PMAx+bYFpuTksRa394IC3s5zMw3zHzZmVq05HxlWcEwSUEQ51ZXXCg4n34HUxA+IGusLZOC&#10;J3lYLj56c8y0ffCB2mMoRISwz1BBGUKTSenzkgz6xDbE0btaZzBE6QqpHT4i3NTyK00n0mDFcaHE&#10;hr5Lym/Hu1GwvfhW/5x23dnJ0XXjhv6+X+dK9T+71QxEoC78h//aG61gNIb3l/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BKj8IAAADbAAAADwAAAAAAAAAAAAAA&#10;AAChAgAAZHJzL2Rvd25yZXYueG1sUEsFBgAAAAAEAAQA+QAAAJADAAAAAA==&#10;" strokecolor="black [3213]" strokeweight="3pt">
                  <v:stroke endarrow="block"/>
                  <v:shadow color="#622423 [1605]" opacity=".5" offset="1pt"/>
                </v:shape>
                <v:shape id="AutoShape 50" o:spid="_x0000_s1063" type="#_x0000_t32" style="position:absolute;left:35693;top:75419;width:6788;height:47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ebMMAAADbAAAADwAAAGRycy9kb3ducmV2LnhtbESPQWvCQBSE70L/w/KE3szGSKVNXUUk&#10;lh56MTb3R/Y1Sc2+DbvbGP+9Wyj0OMzMN8xmN5lejOR8Z1nBMklBENdWd9wo+DwfF88gfEDW2Fsm&#10;BTfysNs+zDaYa3vlE41laESEsM9RQRvCkEvp65YM+sQOxNH7ss5giNI1Uju8RrjpZZama2mw47jQ&#10;4kCHlupL+WMUDNQdmmzviqz4+Ga9fNN9Vb0o9Tif9q8gAk3hP/zXftcKVk/w+yX+AL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4HmzDAAAA2wAAAA8AAAAAAAAAAAAA&#10;AAAAoQIAAGRycy9kb3ducmV2LnhtbFBLBQYAAAAABAAEAPkAAACRAwAAAAA=&#10;" strokecolor="black [3213]" strokeweight="3pt">
                  <v:stroke endarrow="block"/>
                  <v:shadow color="#622423 [1605]" opacity=".5" offset="1pt"/>
                </v:shape>
                <v:shape id="AutoShape 51" o:spid="_x0000_s1064" type="#_x0000_t32" style="position:absolute;left:38042;top:7976;width:44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5xY8MAAADbAAAADwAAAGRycy9kb3ducmV2LnhtbESP0WrCQBRE3wX/YblC33SjgVBSVxHF&#10;EikUqn7AbfaaBLN3w+6axL/vFgp9HGbmDLPejqYVPTnfWFawXCQgiEurG64UXC/H+SsIH5A1tpZJ&#10;wZM8bDfTyRpzbQf+ov4cKhEh7HNUUIfQ5VL6siaDfmE74ujdrDMYonSV1A6HCDetXCVJJg02HBdq&#10;7GhfU3k/P4yC07fv9eHyMV6dTG+FW/rH53up1Mts3L2BCDSG//Bfu9AK0gx+v8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+cWPDAAAA2wAAAA8AAAAAAAAAAAAA&#10;AAAAoQIAAGRycy9kb3ducmV2LnhtbFBLBQYAAAAABAAEAPkAAACRAwAAAAA=&#10;" strokecolor="black [3213]" strokeweight="3pt">
                  <v:stroke endarrow="block"/>
                  <v:shadow color="#622423 [1605]" opacity=".5" offset="1pt"/>
                </v:shape>
                <v:shape id="AutoShape 44" o:spid="_x0000_s1065" type="#_x0000_t32" style="position:absolute;left:18523;top:38849;width:15576;height:62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DZx8QAAADbAAAADwAAAGRycy9kb3ducmV2LnhtbESP0WrCQBRE3wv+w3KFvhTdqEUluooV&#10;Qgv1xegHXLLXJJq9G3a3Mf59t1DwcZiZM8x625tGdOR8bVnBZJyAIC6srrlUcD5loyUIH5A1NpZJ&#10;wYM8bDeDlzWm2t75SF0eShEh7FNUUIXQplL6oiKDfmxb4uhdrDMYonSl1A7vEW4aOU2SuTRYc1yo&#10;sKV9RcUt/zEK/EFe5ff7Wz47Pbrs02Uf53A4KvU67HcrEIH68Az/t7+0gtkC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MNnHxAAAANsAAAAPAAAAAAAAAAAA&#10;AAAAAKECAABkcnMvZG93bnJldi54bWxQSwUGAAAAAAQABAD5AAAAkgMAAAAA&#10;" strokecolor="black [3213]" strokeweight="2.25pt">
                  <v:stroke endarrow="block"/>
                </v:shape>
                <v:shape id="Text Box 45" o:spid="_x0000_s1066" type="#_x0000_t202" style="position:absolute;left:585;top:44475;width:17709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F751D6" w:rsidRPr="006C45C8" w:rsidRDefault="00F751D6" w:rsidP="00F751D6">
                        <w:pPr>
                          <w:rPr>
                            <w:rFonts w:ascii="Gill Sans MT" w:hAnsi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Is</w:t>
                        </w:r>
                        <w:r w:rsidRPr="006C45C8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 xml:space="preserve"> the </w:t>
                        </w:r>
                        <w:r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restriction defined as personal</w:t>
                        </w:r>
                        <w:r w:rsidR="00D834E1">
                          <w:rPr>
                            <w:rFonts w:ascii="Gill Sans MT" w:hAnsi="Gill Sans MT"/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AutoShape 46" o:spid="_x0000_s1067" type="#_x0000_t32" style="position:absolute;left:10655;top:47625;width:6763;height:3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31QMIAAADbAAAADwAAAGRycy9kb3ducmV2LnhtbESPQYvCMBSE7wv+h/AEb2uqwqJdo6xW&#10;F6+tXrw9mrdtt81LaaLWf28EweMwM98wy3VvGnGlzlWWFUzGEQji3OqKCwWn4/5zDsJ5ZI2NZVJw&#10;Jwfr1eBjibG2N07pmvlCBAi7GBWU3rexlC4vyaAb25Y4eH+2M+iD7AqpO7wFuGnkNIq+pMGKw0KJ&#10;LW1LyuvsYhSY391sl9f/aZpskmNfzzNOznelRsP+5xuEp96/w6/2QSuYLeD5Jfw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o31QMIAAADbAAAADwAAAAAAAAAAAAAA&#10;AAChAgAAZHJzL2Rvd25yZXYueG1sUEsFBgAAAAAEAAQA+QAAAJADAAAAAA==&#10;" strokecolor="black [3213]" strokeweight="2.25pt">
                  <v:stroke endarrow="block"/>
                </v:shape>
                <v:shape id="Text Box 47" o:spid="_x0000_s1068" type="#_x0000_t202" style="position:absolute;left:6490;top:59620;width:46012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F751D6" w:rsidRPr="00F751D6" w:rsidRDefault="00657A52" w:rsidP="00F751D6">
                        <w:pPr>
                          <w:jc w:val="center"/>
                          <w:rPr>
                            <w:rFonts w:ascii="Gill Sans MT" w:hAnsi="Gill Sans MT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 w:hAnsi="Gill Sans MT"/>
                            <w:color w:val="FF0000"/>
                            <w:sz w:val="20"/>
                            <w:szCs w:val="20"/>
                          </w:rPr>
                          <w:t xml:space="preserve">Work through </w:t>
                        </w:r>
                        <w:r w:rsidR="00F751D6" w:rsidRPr="00F751D6">
                          <w:rPr>
                            <w:rFonts w:ascii="Gill Sans MT" w:hAnsi="Gill Sans MT"/>
                            <w:color w:val="FF0000"/>
                            <w:sz w:val="20"/>
                            <w:szCs w:val="20"/>
                          </w:rPr>
                          <w:t>“information and information gathering guidelines”</w:t>
                        </w:r>
                      </w:p>
                    </w:txbxContent>
                  </v:textbox>
                </v:shape>
                <v:shape id="AutoShape 42" o:spid="_x0000_s1069" type="#_x0000_t32" style="position:absolute;left:45536;top:62846;width:12;height:1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GaasIAAADbAAAADwAAAGRycy9kb3ducmV2LnhtbESP3YrCMBSE7xd8h3CEvVvTurJINYoo&#10;uyjCgj8PcGyObbE5KUms9e2NIHg5zMw3zHTemVq05HxlWUE6SEAQ51ZXXCg4Hn6/xiB8QNZYWyYF&#10;d/Iwn/U+pphpe+MdtftQiAhhn6GCMoQmk9LnJRn0A9sQR+9sncEQpSukdniLcFPLYZL8SIMVx4US&#10;G1qWlF/2V6Ngc/KtXh223dHJ7/Papf76/5cr9dnvFhMQgbrwDr/aa61glMLzS/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GaasIAAADbAAAADwAAAAAAAAAAAAAA&#10;AAChAgAAZHJzL2Rvd25yZXYueG1sUEsFBgAAAAAEAAQA+QAAAJADAAAAAA==&#10;" strokecolor="black [3213]" strokeweight="3pt">
                  <v:stroke endarrow="block"/>
                  <v:shadow color="#622423 [1605]" opacity=".5" offset="1pt"/>
                </v:shape>
                <v:shape id="AutoShape 42" o:spid="_x0000_s1070" type="#_x0000_t32" style="position:absolute;left:12783;top:63405;width:12;height:18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EHcMAAADbAAAADwAAAGRycy9kb3ducmV2LnhtbESP0WrCQBRE3wv+w3KFvtWNaSkluooo&#10;iqVQaOIHXLPXJJi9G3Y3Mf69Wyj0cZiZM8xyPZpWDOR8Y1nBfJaAIC6tbrhScCr2Lx8gfEDW2Fom&#10;BXfysF5NnpaYaXvjHxryUIkIYZ+hgjqELpPSlzUZ9DPbEUfvYp3BEKWrpHZ4i3DTyjRJ3qXBhuNC&#10;jR1tayqveW8UfJ79oHfF13hy8vVydHPffx9KpZ6n42YBItAY/sN/7aNW8JbC7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DBB3DAAAA2wAAAA8AAAAAAAAAAAAA&#10;AAAAoQIAAGRycy9kb3ducmV2LnhtbFBLBQYAAAAABAAEAPkAAACRAwAAAAA=&#10;" strokecolor="black [3213]" strokeweight="3pt">
                  <v:stroke endarrow="block"/>
                  <v:shadow color="#622423 [1605]" opacity=".5" offset="1pt"/>
                </v:shape>
                <w10:anchorlock/>
              </v:group>
            </w:pict>
          </mc:Fallback>
        </mc:AlternateContent>
      </w:r>
    </w:p>
    <w:sectPr w:rsidR="00EE5281" w:rsidRPr="000342B5" w:rsidSect="00EE5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AA"/>
    <w:rsid w:val="0002781B"/>
    <w:rsid w:val="000342B5"/>
    <w:rsid w:val="00041345"/>
    <w:rsid w:val="00095CAA"/>
    <w:rsid w:val="00117F48"/>
    <w:rsid w:val="001845DB"/>
    <w:rsid w:val="004D3D80"/>
    <w:rsid w:val="00581412"/>
    <w:rsid w:val="00657A52"/>
    <w:rsid w:val="00663D68"/>
    <w:rsid w:val="006C45C8"/>
    <w:rsid w:val="00762AF0"/>
    <w:rsid w:val="00780A61"/>
    <w:rsid w:val="00B162F4"/>
    <w:rsid w:val="00C15B62"/>
    <w:rsid w:val="00C51372"/>
    <w:rsid w:val="00D834E1"/>
    <w:rsid w:val="00E63C87"/>
    <w:rsid w:val="00EE5281"/>
    <w:rsid w:val="00F751D6"/>
    <w:rsid w:val="00F83870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A9D4-143A-439C-9878-6DD45E10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8B0EF99B.dotm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kwebb</dc:creator>
  <cp:lastModifiedBy>Bellette, Karen L</cp:lastModifiedBy>
  <cp:revision>2</cp:revision>
  <cp:lastPrinted>2014-05-20T01:22:00Z</cp:lastPrinted>
  <dcterms:created xsi:type="dcterms:W3CDTF">2016-08-04T02:34:00Z</dcterms:created>
  <dcterms:modified xsi:type="dcterms:W3CDTF">2016-08-04T02:34:00Z</dcterms:modified>
</cp:coreProperties>
</file>