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996E8" w14:textId="07E2106B" w:rsidR="00AD47C2" w:rsidRPr="008D37CE" w:rsidRDefault="008D37CE" w:rsidP="008D37CE">
      <w:pPr>
        <w:pStyle w:val="Title"/>
        <w:rPr>
          <w:sz w:val="60"/>
          <w:szCs w:val="60"/>
        </w:rPr>
      </w:pPr>
      <w:r w:rsidRPr="008D37CE">
        <w:rPr>
          <w:sz w:val="60"/>
          <w:szCs w:val="60"/>
        </w:rPr>
        <w:softHyphen/>
      </w:r>
      <w:r w:rsidRPr="008D37CE">
        <w:rPr>
          <w:sz w:val="60"/>
          <w:szCs w:val="60"/>
        </w:rPr>
        <w:softHyphen/>
      </w:r>
      <w:r w:rsidRPr="008D37CE">
        <w:rPr>
          <w:sz w:val="60"/>
          <w:szCs w:val="60"/>
        </w:rPr>
        <w:softHyphen/>
      </w:r>
      <w:r w:rsidR="00F15B69" w:rsidRPr="008D37CE">
        <w:rPr>
          <w:sz w:val="60"/>
          <w:szCs w:val="60"/>
        </w:rPr>
        <w:t>Aboriginal Cultural Leave</w:t>
      </w:r>
      <w:r w:rsidR="009E1A00" w:rsidRPr="008D37CE">
        <w:rPr>
          <w:sz w:val="60"/>
          <w:szCs w:val="60"/>
        </w:rPr>
        <w:t xml:space="preserve"> </w:t>
      </w:r>
    </w:p>
    <w:p w14:paraId="3DFFC6AE" w14:textId="2C1E665C" w:rsidR="00DB5FE6" w:rsidRPr="008D37CE" w:rsidRDefault="00FB55DE" w:rsidP="008D37CE">
      <w:pPr>
        <w:pStyle w:val="Title"/>
        <w:rPr>
          <w:sz w:val="60"/>
          <w:szCs w:val="60"/>
        </w:rPr>
      </w:pPr>
      <w:r w:rsidRPr="008D37CE">
        <w:rPr>
          <w:sz w:val="60"/>
          <w:szCs w:val="60"/>
        </w:rPr>
        <w:t>and</w:t>
      </w:r>
      <w:r w:rsidR="00792957" w:rsidRPr="008D37CE">
        <w:rPr>
          <w:sz w:val="60"/>
          <w:szCs w:val="60"/>
        </w:rPr>
        <w:t xml:space="preserve"> </w:t>
      </w:r>
      <w:r w:rsidR="009E1A00" w:rsidRPr="008D37CE">
        <w:rPr>
          <w:sz w:val="60"/>
          <w:szCs w:val="60"/>
        </w:rPr>
        <w:t xml:space="preserve">Aboriginal </w:t>
      </w:r>
      <w:r w:rsidR="00A00211" w:rsidRPr="008D37CE">
        <w:rPr>
          <w:sz w:val="60"/>
          <w:szCs w:val="60"/>
        </w:rPr>
        <w:t>Family</w:t>
      </w:r>
      <w:r w:rsidR="00DB5FE6" w:rsidRPr="008D37CE">
        <w:rPr>
          <w:sz w:val="60"/>
          <w:szCs w:val="60"/>
        </w:rPr>
        <w:t xml:space="preserve"> </w:t>
      </w:r>
      <w:r w:rsidR="00A00211" w:rsidRPr="008D37CE">
        <w:rPr>
          <w:sz w:val="60"/>
          <w:szCs w:val="60"/>
        </w:rPr>
        <w:t>Relationships</w:t>
      </w:r>
    </w:p>
    <w:p w14:paraId="2549AE91" w14:textId="77777777" w:rsidR="00AD47C2" w:rsidRPr="00AD47C2" w:rsidRDefault="00AD47C2" w:rsidP="00AD47C2">
      <w:pPr>
        <w:rPr>
          <w:sz w:val="4"/>
          <w:szCs w:val="4"/>
        </w:rPr>
      </w:pPr>
    </w:p>
    <w:p w14:paraId="4A7FDE35" w14:textId="02228D22" w:rsidR="006F1708" w:rsidRPr="008D37CE" w:rsidRDefault="00F15B69" w:rsidP="008D37CE">
      <w:pPr>
        <w:pStyle w:val="Subtitle"/>
      </w:pPr>
      <w:r w:rsidRPr="008D37CE">
        <w:t>What you need to know</w:t>
      </w:r>
    </w:p>
    <w:p w14:paraId="1FF17F71" w14:textId="0BACEC05" w:rsidR="00C20232" w:rsidRPr="008D37CE" w:rsidRDefault="0095332F" w:rsidP="008D37CE">
      <w:pPr>
        <w:pStyle w:val="Quote"/>
      </w:pPr>
      <w:r w:rsidRPr="008D37CE">
        <w:t>Aboriginal Cultural</w:t>
      </w:r>
      <w:r w:rsidR="00C20232" w:rsidRPr="008D37CE">
        <w:t xml:space="preserve"> Leave is now available to Tasmanian State Service employees. </w:t>
      </w:r>
      <w:r w:rsidR="00401994" w:rsidRPr="008D37CE">
        <w:br/>
      </w:r>
      <w:r w:rsidR="00401994" w:rsidRPr="008D37CE">
        <w:br/>
      </w:r>
      <w:r w:rsidR="00E72099" w:rsidRPr="008D37CE">
        <w:t>Additionally</w:t>
      </w:r>
      <w:r w:rsidR="00B56B30" w:rsidRPr="008D37CE">
        <w:t xml:space="preserve">, </w:t>
      </w:r>
      <w:r w:rsidR="00F73E25" w:rsidRPr="008D37CE">
        <w:t xml:space="preserve">there has been a change </w:t>
      </w:r>
      <w:r w:rsidR="00260377" w:rsidRPr="008D37CE">
        <w:t>in</w:t>
      </w:r>
      <w:r w:rsidR="00F73E25" w:rsidRPr="008D37CE">
        <w:t xml:space="preserve"> </w:t>
      </w:r>
      <w:r w:rsidR="00B56B30" w:rsidRPr="008D37CE">
        <w:t>e</w:t>
      </w:r>
      <w:r w:rsidR="00481FC7" w:rsidRPr="008D37CE">
        <w:t xml:space="preserve">ligibility to access Personal (Carers) Leave, </w:t>
      </w:r>
      <w:r w:rsidR="005867E8" w:rsidRPr="008D37CE">
        <w:t xml:space="preserve">Family Violence Leave and </w:t>
      </w:r>
      <w:r w:rsidR="00481FC7" w:rsidRPr="008D37CE">
        <w:t>Compassionate and Bereavement Leave</w:t>
      </w:r>
      <w:r w:rsidR="00A55E07" w:rsidRPr="008D37CE">
        <w:t>.</w:t>
      </w:r>
      <w:r w:rsidR="007E642E" w:rsidRPr="008D37CE">
        <w:br/>
      </w:r>
      <w:r w:rsidR="007E642E" w:rsidRPr="008D37CE">
        <w:br/>
      </w:r>
      <w:r w:rsidR="00C20232" w:rsidRPr="008D37CE">
        <w:t xml:space="preserve">This fact sheet provides general information on what </w:t>
      </w:r>
      <w:r w:rsidR="001A2C98" w:rsidRPr="008D37CE">
        <w:t xml:space="preserve">is now available </w:t>
      </w:r>
      <w:r w:rsidR="00C20232" w:rsidRPr="008D37CE">
        <w:t xml:space="preserve">and how to know if you are eligible. For more detailed information, </w:t>
      </w:r>
      <w:r w:rsidR="0038561E" w:rsidRPr="008D37CE">
        <w:t xml:space="preserve">please refer to the </w:t>
      </w:r>
      <w:hyperlink r:id="rId10" w:history="1">
        <w:r w:rsidR="0038561E" w:rsidRPr="002E693F">
          <w:rPr>
            <w:rStyle w:val="Hyperlink"/>
          </w:rPr>
          <w:t>TSS Aboriginal Cultural</w:t>
        </w:r>
        <w:r w:rsidR="0038561E" w:rsidRPr="002E693F">
          <w:rPr>
            <w:rStyle w:val="Hyperlink"/>
          </w:rPr>
          <w:t xml:space="preserve"> </w:t>
        </w:r>
        <w:r w:rsidR="0038561E" w:rsidRPr="002E693F">
          <w:rPr>
            <w:rStyle w:val="Hyperlink"/>
          </w:rPr>
          <w:t>Leave Guide</w:t>
        </w:r>
      </w:hyperlink>
      <w:r w:rsidR="002E693F">
        <w:t xml:space="preserve"> o</w:t>
      </w:r>
      <w:r w:rsidR="0038561E" w:rsidRPr="008D37CE">
        <w:t>r speak to your Agency’s HR team.</w:t>
      </w:r>
    </w:p>
    <w:p w14:paraId="354F49DC" w14:textId="0719F07F" w:rsidR="0095332F" w:rsidRPr="008D37CE" w:rsidRDefault="0095332F" w:rsidP="008D37CE">
      <w:pPr>
        <w:pStyle w:val="Heading1"/>
      </w:pPr>
      <w:r w:rsidRPr="008D37CE">
        <w:t xml:space="preserve">What is </w:t>
      </w:r>
      <w:r w:rsidR="00815AA7" w:rsidRPr="008D37CE">
        <w:t>Aboriginal Cultural</w:t>
      </w:r>
      <w:r w:rsidRPr="008D37CE">
        <w:t xml:space="preserve"> Leave?</w:t>
      </w:r>
    </w:p>
    <w:p w14:paraId="1164431D" w14:textId="39D63971" w:rsidR="00D148E4" w:rsidRDefault="00D20788" w:rsidP="008D37CE">
      <w:r>
        <w:t>Aboriginal Cultural Leave</w:t>
      </w:r>
      <w:r w:rsidR="007648BC">
        <w:t xml:space="preserve"> </w:t>
      </w:r>
      <w:r w:rsidR="00D01664">
        <w:t xml:space="preserve">is paid leave available to employees who need time </w:t>
      </w:r>
      <w:r w:rsidR="00542C20">
        <w:t>off work to participate in Aboriginal Cultural practices and meet Cultural expectations as an active Aboriginal community member</w:t>
      </w:r>
      <w:r w:rsidR="000677E6">
        <w:t xml:space="preserve">. </w:t>
      </w:r>
    </w:p>
    <w:p w14:paraId="3DD15E54" w14:textId="0778C87E" w:rsidR="0095332F" w:rsidRDefault="000677E6" w:rsidP="0095332F">
      <w:r>
        <w:lastRenderedPageBreak/>
        <w:t xml:space="preserve">This may include </w:t>
      </w:r>
      <w:r w:rsidR="00FC7A21">
        <w:t>participating in significant Aboriginal Cultural events and activities, complying with cultural observances</w:t>
      </w:r>
      <w:r w:rsidR="00AD1A3E">
        <w:t xml:space="preserve"> and/or fulfilling cultural obligations.</w:t>
      </w:r>
    </w:p>
    <w:p w14:paraId="2F33E385" w14:textId="4CC51D85" w:rsidR="00DB5786" w:rsidRDefault="00DB5786" w:rsidP="0095332F">
      <w:r>
        <w:t>In addition to</w:t>
      </w:r>
      <w:r w:rsidR="00D12F7E">
        <w:t xml:space="preserve"> their</w:t>
      </w:r>
      <w:r>
        <w:t xml:space="preserve"> standard leave entitlements, eligible employees can access:</w:t>
      </w:r>
    </w:p>
    <w:p w14:paraId="7D1068B5" w14:textId="0433CD2F" w:rsidR="00DB5786" w:rsidRDefault="00191156" w:rsidP="0095332F">
      <w:pPr>
        <w:pStyle w:val="ListParagraph"/>
        <w:numPr>
          <w:ilvl w:val="0"/>
          <w:numId w:val="5"/>
        </w:numPr>
      </w:pPr>
      <w:r>
        <w:t>up to 5 days of paid Aboriginal Cultural Leave per year</w:t>
      </w:r>
      <w:r w:rsidR="009D1EB8">
        <w:t>.</w:t>
      </w:r>
    </w:p>
    <w:p w14:paraId="7179913D" w14:textId="77777777" w:rsidR="0095332F" w:rsidRPr="008D37CE" w:rsidRDefault="0095332F" w:rsidP="008D37CE">
      <w:pPr>
        <w:pStyle w:val="Heading2"/>
      </w:pPr>
      <w:r w:rsidRPr="008D37CE">
        <w:t>Am I eligible?</w:t>
      </w:r>
    </w:p>
    <w:p w14:paraId="47250A52" w14:textId="77777777" w:rsidR="008D37CE" w:rsidRDefault="0095332F" w:rsidP="008D37CE">
      <w:r w:rsidRPr="00190158">
        <w:t xml:space="preserve">As of </w:t>
      </w:r>
      <w:r w:rsidR="00C55B21">
        <w:t>the first full pay period commencing on or after</w:t>
      </w:r>
      <w:r w:rsidR="00C14206">
        <w:t xml:space="preserve"> </w:t>
      </w:r>
      <w:r w:rsidR="004166AA">
        <w:t xml:space="preserve">1 </w:t>
      </w:r>
      <w:r w:rsidRPr="00190158">
        <w:t xml:space="preserve">December 2022, </w:t>
      </w:r>
      <w:r w:rsidR="00815AA7">
        <w:t>Aboriginal Cultural</w:t>
      </w:r>
      <w:r w:rsidRPr="00190158">
        <w:t xml:space="preserve"> Leave is available to employees (except casual employees*) wh</w:t>
      </w:r>
      <w:r w:rsidR="0063206C">
        <w:t>o:</w:t>
      </w:r>
    </w:p>
    <w:p w14:paraId="6B002C91" w14:textId="225DB56F" w:rsidR="0063206C" w:rsidRDefault="0063206C" w:rsidP="008D37CE">
      <w:pPr>
        <w:pStyle w:val="ListParagraph"/>
        <w:numPr>
          <w:ilvl w:val="0"/>
          <w:numId w:val="5"/>
        </w:numPr>
      </w:pPr>
      <w:r>
        <w:t xml:space="preserve">meet the Tasmanian Government’s </w:t>
      </w:r>
      <w:r w:rsidR="008F1FC3">
        <w:t xml:space="preserve">eligibility </w:t>
      </w:r>
      <w:r w:rsidR="00F019EC">
        <w:t>requirements for Aboriginal and Torres Strait</w:t>
      </w:r>
      <w:r w:rsidR="00986F01">
        <w:t xml:space="preserve"> </w:t>
      </w:r>
      <w:r w:rsidR="00F019EC">
        <w:t>Islander</w:t>
      </w:r>
      <w:r w:rsidR="00CE4C32">
        <w:t xml:space="preserve"> program</w:t>
      </w:r>
      <w:r w:rsidR="00C97166">
        <w:t>s</w:t>
      </w:r>
      <w:r w:rsidR="00CE4C32">
        <w:t xml:space="preserve"> and services</w:t>
      </w:r>
      <w:r w:rsidR="00696F31">
        <w:t xml:space="preserve"> (Eligibility </w:t>
      </w:r>
      <w:r w:rsidR="00C55B21">
        <w:t>R</w:t>
      </w:r>
      <w:r w:rsidR="00696F31">
        <w:t>egister)</w:t>
      </w:r>
      <w:r w:rsidR="00CF6DAD">
        <w:t xml:space="preserve">; </w:t>
      </w:r>
      <w:r w:rsidR="00CF6DAD" w:rsidRPr="00172FB5">
        <w:t>and</w:t>
      </w:r>
    </w:p>
    <w:p w14:paraId="67A95952" w14:textId="00063380" w:rsidR="00CF6DAD" w:rsidRPr="00190158" w:rsidRDefault="00CF6DAD" w:rsidP="008D37CE">
      <w:pPr>
        <w:pStyle w:val="ListParagraph"/>
        <w:numPr>
          <w:ilvl w:val="0"/>
          <w:numId w:val="5"/>
        </w:numPr>
      </w:pPr>
      <w:r>
        <w:t xml:space="preserve">have identified themselves as an Aboriginal </w:t>
      </w:r>
      <w:r w:rsidR="00200D58">
        <w:t xml:space="preserve">and/or Torres Strait Islander person in Employee Self Service </w:t>
      </w:r>
      <w:r w:rsidR="002E05FA">
        <w:t xml:space="preserve">(ESS) </w:t>
      </w:r>
      <w:r w:rsidR="00C20AA7">
        <w:t>or the relevant employment management system.</w:t>
      </w:r>
    </w:p>
    <w:p w14:paraId="42DE01D7" w14:textId="19284C1F" w:rsidR="0095332F" w:rsidRPr="00190158" w:rsidRDefault="0095332F" w:rsidP="008D37CE">
      <w:r w:rsidRPr="00190158">
        <w:t xml:space="preserve">*For casual </w:t>
      </w:r>
      <w:r w:rsidR="0048284B">
        <w:t xml:space="preserve">Aboriginal </w:t>
      </w:r>
      <w:r w:rsidRPr="00190158">
        <w:t xml:space="preserve">employees </w:t>
      </w:r>
      <w:r w:rsidR="0048284B">
        <w:t>engaging in cultural practices</w:t>
      </w:r>
      <w:r w:rsidRPr="00190158">
        <w:t>: you are entitled to be unavailable to work (on an unpaid basis) for the same reasons outlined above without penalty. Speak to your manager and/or HR representative for more information on your rights.</w:t>
      </w:r>
    </w:p>
    <w:p w14:paraId="59F95E02" w14:textId="7B9A8CDE" w:rsidR="0095332F" w:rsidRPr="008D37CE" w:rsidRDefault="0095332F" w:rsidP="008D37CE">
      <w:pPr>
        <w:pStyle w:val="Heading3"/>
      </w:pPr>
      <w:r w:rsidRPr="008D37CE">
        <w:t xml:space="preserve">How do I apply </w:t>
      </w:r>
      <w:r w:rsidR="009D0735" w:rsidRPr="008D37CE">
        <w:t>for Aboriginal Cultural</w:t>
      </w:r>
      <w:r w:rsidRPr="008D37CE">
        <w:t xml:space="preserve"> Leave?</w:t>
      </w:r>
    </w:p>
    <w:p w14:paraId="5CB41947" w14:textId="2061E948" w:rsidR="004F1D46" w:rsidRDefault="0095332F" w:rsidP="0095332F">
      <w:r w:rsidRPr="005B4146">
        <w:t xml:space="preserve">To apply for </w:t>
      </w:r>
      <w:r w:rsidR="009767A9">
        <w:t>Aboriginal Cultural</w:t>
      </w:r>
      <w:r w:rsidRPr="005B4146">
        <w:t xml:space="preserve"> Leave, follow the same process in your agency as you would when applying for other </w:t>
      </w:r>
      <w:r>
        <w:t>types</w:t>
      </w:r>
      <w:r w:rsidRPr="005B4146">
        <w:t xml:space="preserve"> of leave. </w:t>
      </w:r>
    </w:p>
    <w:p w14:paraId="7CC35D3D" w14:textId="40537CB0" w:rsidR="00E03295" w:rsidRDefault="00E03295" w:rsidP="0095332F">
      <w:r w:rsidRPr="00E03295">
        <w:t>Like all leave requests, you should provide notice to your supervisor as early as possible.</w:t>
      </w:r>
    </w:p>
    <w:p w14:paraId="56D0A880" w14:textId="77777777" w:rsidR="0095332F" w:rsidRPr="00340AAA" w:rsidRDefault="0095332F" w:rsidP="0095332F">
      <w:pPr>
        <w:pStyle w:val="Heading3"/>
      </w:pPr>
      <w:r>
        <w:t>Do I need any supporting documentation?</w:t>
      </w:r>
    </w:p>
    <w:p w14:paraId="7E315DBF" w14:textId="46CAD570" w:rsidR="00696F31" w:rsidRDefault="007737FA" w:rsidP="0095332F">
      <w:r>
        <w:t>Before applying for Aboriginal Cultural Leave, y</w:t>
      </w:r>
      <w:r w:rsidR="00CA0D96">
        <w:t xml:space="preserve">ou will need to confirm your inclusion </w:t>
      </w:r>
      <w:r w:rsidR="00696F31">
        <w:t>o</w:t>
      </w:r>
      <w:r w:rsidR="00CA0D96">
        <w:t>n the Eligibility Register.</w:t>
      </w:r>
      <w:r w:rsidR="00696F31">
        <w:t xml:space="preserve"> </w:t>
      </w:r>
      <w:r>
        <w:t>If you have previously completed and submitted an Elig</w:t>
      </w:r>
      <w:r w:rsidR="00696F31">
        <w:t xml:space="preserve">ibility form to a TSS Agency then you do not need to repeat this </w:t>
      </w:r>
      <w:proofErr w:type="gramStart"/>
      <w:r w:rsidR="00696F31">
        <w:t>step, and</w:t>
      </w:r>
      <w:proofErr w:type="gramEnd"/>
      <w:r w:rsidR="00696F31">
        <w:t xml:space="preserve"> can proceed to make your application.</w:t>
      </w:r>
    </w:p>
    <w:p w14:paraId="5C4C811C" w14:textId="75856CB3" w:rsidR="007737FA" w:rsidRDefault="00696F31" w:rsidP="0095332F">
      <w:r>
        <w:t>If you have not previously completed an Eligibility form, then you should complete this form and attach it to your application. This information will be retained on the Register for future applications.</w:t>
      </w:r>
      <w:r w:rsidR="00FF217F">
        <w:t xml:space="preserve"> </w:t>
      </w:r>
      <w:hyperlink r:id="rId11" w:history="1">
        <w:r w:rsidR="00FF217F" w:rsidRPr="00C55B21">
          <w:rPr>
            <w:rStyle w:val="Hyperlink"/>
          </w:rPr>
          <w:t xml:space="preserve">The </w:t>
        </w:r>
        <w:r w:rsidR="00A65B23" w:rsidRPr="00C55B21">
          <w:rPr>
            <w:rStyle w:val="Hyperlink"/>
          </w:rPr>
          <w:t xml:space="preserve">Eligibility </w:t>
        </w:r>
        <w:r w:rsidR="00FF217F" w:rsidRPr="00C55B21">
          <w:rPr>
            <w:rStyle w:val="Hyperlink"/>
          </w:rPr>
          <w:t>form can be accessed on the Aboriginal Partnerships website</w:t>
        </w:r>
      </w:hyperlink>
      <w:r w:rsidR="00C55B21">
        <w:t>.</w:t>
      </w:r>
    </w:p>
    <w:p w14:paraId="20995ED4" w14:textId="7313DE85" w:rsidR="00F12581" w:rsidRDefault="00CA0D96" w:rsidP="0095332F">
      <w:r>
        <w:t xml:space="preserve">When requesting Aboriginal Cultural Leave, </w:t>
      </w:r>
      <w:r w:rsidR="007A0998">
        <w:t xml:space="preserve">in the notes of your request </w:t>
      </w:r>
      <w:r w:rsidR="00DC7E75">
        <w:t>please:</w:t>
      </w:r>
    </w:p>
    <w:p w14:paraId="5AF1B463" w14:textId="7F2A1578" w:rsidR="00F12581" w:rsidRDefault="00994835" w:rsidP="00994835">
      <w:pPr>
        <w:pStyle w:val="ListParagraph"/>
        <w:numPr>
          <w:ilvl w:val="0"/>
          <w:numId w:val="7"/>
        </w:numPr>
      </w:pPr>
      <w:r>
        <w:tab/>
      </w:r>
      <w:r w:rsidR="007A0998">
        <w:t>Confirm</w:t>
      </w:r>
      <w:r w:rsidR="00DC7E75">
        <w:t xml:space="preserve"> </w:t>
      </w:r>
      <w:r w:rsidR="002F034A">
        <w:t>your eligibility</w:t>
      </w:r>
      <w:r w:rsidR="00FF217F">
        <w:t xml:space="preserve"> (</w:t>
      </w:r>
      <w:r w:rsidR="00A65B23">
        <w:t xml:space="preserve">either </w:t>
      </w:r>
      <w:r w:rsidR="00FF217F">
        <w:t xml:space="preserve">by noting the information has previously been provided </w:t>
      </w:r>
      <w:r w:rsidR="00A65B23">
        <w:t xml:space="preserve">to a TSS Agency </w:t>
      </w:r>
      <w:r w:rsidR="00FF217F">
        <w:t>or by attaching a completed form)</w:t>
      </w:r>
      <w:r w:rsidR="002F034A">
        <w:t>;</w:t>
      </w:r>
      <w:r w:rsidR="003414B8">
        <w:t xml:space="preserve"> and</w:t>
      </w:r>
    </w:p>
    <w:p w14:paraId="737BB0D1" w14:textId="26E22F09" w:rsidR="0017710C" w:rsidRDefault="00994835" w:rsidP="00994835">
      <w:pPr>
        <w:pStyle w:val="ListParagraph"/>
        <w:numPr>
          <w:ilvl w:val="0"/>
          <w:numId w:val="7"/>
        </w:numPr>
      </w:pPr>
      <w:r>
        <w:tab/>
      </w:r>
      <w:r w:rsidR="00BC0068">
        <w:t xml:space="preserve">Include information </w:t>
      </w:r>
      <w:r w:rsidR="00097ECF">
        <w:t xml:space="preserve">on the cultural </w:t>
      </w:r>
      <w:r w:rsidR="004901E8">
        <w:t>reason</w:t>
      </w:r>
      <w:r w:rsidR="00097ECF">
        <w:t>/s</w:t>
      </w:r>
      <w:r w:rsidR="004901E8">
        <w:t xml:space="preserve"> for</w:t>
      </w:r>
      <w:r w:rsidR="00BC0068">
        <w:t xml:space="preserve"> </w:t>
      </w:r>
      <w:r w:rsidR="000F595A">
        <w:t>your application.</w:t>
      </w:r>
    </w:p>
    <w:p w14:paraId="4B106FCD" w14:textId="77777777" w:rsidR="008D37CE" w:rsidRDefault="008D37CE">
      <w:pPr>
        <w:spacing w:before="0" w:after="0"/>
        <w:rPr>
          <w:rFonts w:asciiTheme="majorHAnsi" w:eastAsiaTheme="majorEastAsia" w:hAnsiTheme="majorHAnsi" w:cstheme="majorBidi"/>
          <w:color w:val="000000" w:themeColor="text1"/>
          <w:sz w:val="28"/>
          <w:szCs w:val="28"/>
        </w:rPr>
      </w:pPr>
      <w:r>
        <w:br w:type="page"/>
      </w:r>
    </w:p>
    <w:p w14:paraId="4E332464" w14:textId="43F5E2F3" w:rsidR="00CB779B" w:rsidRDefault="00CB779B" w:rsidP="00CB779B">
      <w:pPr>
        <w:pStyle w:val="Heading3"/>
      </w:pPr>
      <w:r>
        <w:lastRenderedPageBreak/>
        <w:t>What if my eligibility is not confirmed?</w:t>
      </w:r>
    </w:p>
    <w:p w14:paraId="62CF16D1" w14:textId="46804F30" w:rsidR="009E4E36" w:rsidRDefault="00856C35" w:rsidP="00CB779B">
      <w:pPr>
        <w:rPr>
          <w:lang w:val="en-AU"/>
        </w:rPr>
      </w:pPr>
      <w:r>
        <w:rPr>
          <w:lang w:val="en-AU"/>
        </w:rPr>
        <w:t>You</w:t>
      </w:r>
      <w:r w:rsidR="00CB779B" w:rsidRPr="002428B2">
        <w:rPr>
          <w:lang w:val="en-AU"/>
        </w:rPr>
        <w:t xml:space="preserve"> will need to access another form of leave. </w:t>
      </w:r>
    </w:p>
    <w:p w14:paraId="29B1B432" w14:textId="56F3D213" w:rsidR="00CB779B" w:rsidRPr="002428B2" w:rsidRDefault="009E4E36" w:rsidP="00CB779B">
      <w:pPr>
        <w:rPr>
          <w:lang w:val="en-AU"/>
        </w:rPr>
      </w:pPr>
      <w:r>
        <w:rPr>
          <w:lang w:val="en-AU"/>
        </w:rPr>
        <w:t>Once your</w:t>
      </w:r>
      <w:r w:rsidR="00CB779B" w:rsidRPr="002428B2">
        <w:rPr>
          <w:lang w:val="en-AU"/>
        </w:rPr>
        <w:t xml:space="preserve"> eligibility documentation is confirmed, </w:t>
      </w:r>
      <w:r w:rsidR="00CB779B">
        <w:rPr>
          <w:lang w:val="en-AU"/>
        </w:rPr>
        <w:t>you</w:t>
      </w:r>
      <w:r w:rsidR="00CB779B" w:rsidRPr="002428B2">
        <w:rPr>
          <w:lang w:val="en-AU"/>
        </w:rPr>
        <w:t xml:space="preserve"> could apply to HR to:</w:t>
      </w:r>
    </w:p>
    <w:p w14:paraId="215AB962" w14:textId="70BB80FC" w:rsidR="00CB779B" w:rsidRPr="002428B2" w:rsidRDefault="00CB779B" w:rsidP="00CB779B">
      <w:pPr>
        <w:numPr>
          <w:ilvl w:val="0"/>
          <w:numId w:val="8"/>
        </w:numPr>
        <w:rPr>
          <w:lang w:val="en-AU"/>
        </w:rPr>
      </w:pPr>
      <w:r>
        <w:rPr>
          <w:lang w:val="en-AU"/>
        </w:rPr>
        <w:t>be</w:t>
      </w:r>
      <w:r w:rsidRPr="002428B2">
        <w:rPr>
          <w:lang w:val="en-AU"/>
        </w:rPr>
        <w:t xml:space="preserve"> recredited</w:t>
      </w:r>
      <w:r w:rsidR="00945945">
        <w:rPr>
          <w:lang w:val="en-AU"/>
        </w:rPr>
        <w:t xml:space="preserve"> for the paid leave</w:t>
      </w:r>
      <w:r w:rsidRPr="002428B2">
        <w:rPr>
          <w:lang w:val="en-AU"/>
        </w:rPr>
        <w:t>;</w:t>
      </w:r>
      <w:r>
        <w:rPr>
          <w:lang w:val="en-AU"/>
        </w:rPr>
        <w:t xml:space="preserve"> or</w:t>
      </w:r>
    </w:p>
    <w:p w14:paraId="6B7CFB78" w14:textId="438B55FC" w:rsidR="000B069B" w:rsidRDefault="00CB779B" w:rsidP="000B069B">
      <w:pPr>
        <w:numPr>
          <w:ilvl w:val="0"/>
          <w:numId w:val="8"/>
        </w:numPr>
        <w:rPr>
          <w:lang w:val="en-AU"/>
        </w:rPr>
      </w:pPr>
      <w:r>
        <w:rPr>
          <w:lang w:val="en-AU"/>
        </w:rPr>
        <w:t xml:space="preserve">if you took leave without pay, </w:t>
      </w:r>
      <w:r w:rsidRPr="002428B2">
        <w:rPr>
          <w:lang w:val="en-AU"/>
        </w:rPr>
        <w:t xml:space="preserve">be paid </w:t>
      </w:r>
      <w:r>
        <w:rPr>
          <w:lang w:val="en-AU"/>
        </w:rPr>
        <w:t>for the period of leave</w:t>
      </w:r>
    </w:p>
    <w:p w14:paraId="536E86A1" w14:textId="45BD1EC0" w:rsidR="004624B4" w:rsidRDefault="004624B4" w:rsidP="004624B4">
      <w:pPr>
        <w:rPr>
          <w:lang w:val="en-AU"/>
        </w:rPr>
      </w:pPr>
      <w:r>
        <w:rPr>
          <w:lang w:val="en-AU"/>
        </w:rPr>
        <w:t xml:space="preserve">In both instances, the leave would be </w:t>
      </w:r>
      <w:r w:rsidR="00D5611F">
        <w:rPr>
          <w:lang w:val="en-AU"/>
        </w:rPr>
        <w:t>deducted from your Aboriginal Cultural Leave balance.</w:t>
      </w:r>
    </w:p>
    <w:p w14:paraId="035179D4" w14:textId="32B23AC2" w:rsidR="00FF217F" w:rsidRPr="00CB779B" w:rsidRDefault="00FF217F" w:rsidP="004624B4">
      <w:pPr>
        <w:rPr>
          <w:lang w:val="en-AU"/>
        </w:rPr>
      </w:pPr>
      <w:r>
        <w:rPr>
          <w:lang w:val="en-AU"/>
        </w:rPr>
        <w:t>Employees are encouraged to take steps to confirm eligibility at the earliest opportunity, even if you do not currently require access to Aboriginal Cultural Leave. Once completed, this documentation can be provided to HR to ensure eligibility is confirmed on the Register for future applications.</w:t>
      </w:r>
    </w:p>
    <w:p w14:paraId="1831C4D7" w14:textId="6398881A" w:rsidR="0017710C" w:rsidRDefault="00E96F19" w:rsidP="0017710C">
      <w:pPr>
        <w:pStyle w:val="Heading3"/>
      </w:pPr>
      <w:r>
        <w:t xml:space="preserve">What </w:t>
      </w:r>
      <w:r w:rsidR="00294C0C">
        <w:t>is</w:t>
      </w:r>
      <w:r w:rsidR="00152780">
        <w:t xml:space="preserve"> the </w:t>
      </w:r>
      <w:r w:rsidR="000C3676">
        <w:t xml:space="preserve">change to </w:t>
      </w:r>
      <w:r>
        <w:t>Personal</w:t>
      </w:r>
      <w:r w:rsidR="0046708D">
        <w:t xml:space="preserve"> (Carers)</w:t>
      </w:r>
      <w:r>
        <w:t>,</w:t>
      </w:r>
      <w:r w:rsidR="005867E8">
        <w:t xml:space="preserve"> Family Violence </w:t>
      </w:r>
      <w:r w:rsidR="000D1A41">
        <w:t>Leave and</w:t>
      </w:r>
      <w:r>
        <w:t xml:space="preserve"> </w:t>
      </w:r>
      <w:r w:rsidR="005D0983">
        <w:t>Compassionate</w:t>
      </w:r>
      <w:r>
        <w:t xml:space="preserve"> and </w:t>
      </w:r>
      <w:r w:rsidR="005D0983">
        <w:t>Bereavement</w:t>
      </w:r>
      <w:r>
        <w:t xml:space="preserve"> Leave</w:t>
      </w:r>
      <w:r w:rsidR="000C3676">
        <w:t>?</w:t>
      </w:r>
    </w:p>
    <w:p w14:paraId="1DC52B4B" w14:textId="2E76166F" w:rsidR="00152780" w:rsidRPr="00395C56" w:rsidRDefault="00152780" w:rsidP="0017710C">
      <w:r w:rsidRPr="00152780">
        <w:rPr>
          <w:rFonts w:cs="Times New Roman (Body CS)"/>
          <w:iCs/>
          <w:color w:val="000000" w:themeColor="text1"/>
          <w:lang w:val="en-AU"/>
        </w:rPr>
        <w:t xml:space="preserve">Personal (Carers) Leave, </w:t>
      </w:r>
      <w:r w:rsidR="005867E8">
        <w:rPr>
          <w:rFonts w:cs="Times New Roman (Body CS)"/>
          <w:iCs/>
          <w:color w:val="000000" w:themeColor="text1"/>
          <w:lang w:val="en-AU"/>
        </w:rPr>
        <w:t>Family</w:t>
      </w:r>
      <w:r w:rsidR="00B94C08">
        <w:rPr>
          <w:rFonts w:cs="Times New Roman (Body CS)"/>
          <w:iCs/>
          <w:color w:val="000000" w:themeColor="text1"/>
          <w:lang w:val="en-AU"/>
        </w:rPr>
        <w:t xml:space="preserve"> Violence Leave and </w:t>
      </w:r>
      <w:r w:rsidRPr="00152780">
        <w:rPr>
          <w:rFonts w:cs="Times New Roman (Body CS)"/>
          <w:iCs/>
          <w:color w:val="000000" w:themeColor="text1"/>
          <w:lang w:val="en-AU"/>
        </w:rPr>
        <w:t>Compassionate and Bereavement Leave</w:t>
      </w:r>
      <w:r w:rsidRPr="00152780">
        <w:rPr>
          <w:rFonts w:cs="Times New Roman (Body CS)"/>
          <w:iCs/>
          <w:color w:val="000000" w:themeColor="text1"/>
        </w:rPr>
        <w:t xml:space="preserve"> </w:t>
      </w:r>
      <w:r w:rsidR="00294C0C">
        <w:rPr>
          <w:rFonts w:cs="Times New Roman (Body CS)"/>
          <w:iCs/>
          <w:color w:val="000000" w:themeColor="text1"/>
          <w:lang w:val="en-AU"/>
        </w:rPr>
        <w:t>have</w:t>
      </w:r>
      <w:r w:rsidRPr="00152780">
        <w:rPr>
          <w:rFonts w:cs="Times New Roman (Body CS)"/>
          <w:iCs/>
          <w:color w:val="000000" w:themeColor="text1"/>
          <w:lang w:val="en-AU"/>
        </w:rPr>
        <w:t xml:space="preserve"> been expanded to recognise Aboriginal Family Relationships.</w:t>
      </w:r>
      <w:r>
        <w:rPr>
          <w:rFonts w:cs="Times New Roman (Body CS)"/>
          <w:iCs/>
          <w:color w:val="000000" w:themeColor="text1"/>
          <w:lang w:val="en-AU"/>
        </w:rPr>
        <w:t xml:space="preserve"> </w:t>
      </w:r>
      <w:r w:rsidR="00395C56">
        <w:t xml:space="preserve">These may include immediate family, extended family, </w:t>
      </w:r>
      <w:proofErr w:type="gramStart"/>
      <w:r w:rsidR="00395C56">
        <w:t>kinship</w:t>
      </w:r>
      <w:proofErr w:type="gramEnd"/>
      <w:r w:rsidR="00395C56">
        <w:t xml:space="preserve"> and cultural community relationships.</w:t>
      </w:r>
    </w:p>
    <w:p w14:paraId="29D723C4" w14:textId="108D74C4" w:rsidR="0052428E" w:rsidRDefault="00F50710" w:rsidP="0017710C">
      <w:r>
        <w:t xml:space="preserve">Previously, Tasmanian State Service employees could access </w:t>
      </w:r>
      <w:r w:rsidR="00D67013">
        <w:t>leave</w:t>
      </w:r>
      <w:r>
        <w:t xml:space="preserve"> </w:t>
      </w:r>
      <w:r w:rsidR="0052428E">
        <w:t>if they were</w:t>
      </w:r>
      <w:r>
        <w:t xml:space="preserve"> supporting and/or grieving ‘immediate family’</w:t>
      </w:r>
      <w:r w:rsidR="00544A40">
        <w:t xml:space="preserve">. </w:t>
      </w:r>
    </w:p>
    <w:p w14:paraId="758430BE" w14:textId="7BB8F72D" w:rsidR="00CE623B" w:rsidRDefault="008A3A13" w:rsidP="0017710C">
      <w:r>
        <w:t>This change recognises</w:t>
      </w:r>
      <w:r w:rsidR="009D1C79">
        <w:t xml:space="preserve"> that Aboriginal </w:t>
      </w:r>
      <w:r w:rsidR="00F06820">
        <w:t>employees may have members of their family that do not fall under the</w:t>
      </w:r>
      <w:r w:rsidR="00117B39">
        <w:t xml:space="preserve"> </w:t>
      </w:r>
      <w:r w:rsidR="00F06820">
        <w:t>definition</w:t>
      </w:r>
      <w:r w:rsidR="00E469DB">
        <w:t xml:space="preserve"> of ‘immediate family’</w:t>
      </w:r>
      <w:r w:rsidR="00EC021D">
        <w:t>.</w:t>
      </w:r>
    </w:p>
    <w:p w14:paraId="08E0C2EA" w14:textId="09726F92" w:rsidR="00F85A5A" w:rsidRDefault="00F85A5A" w:rsidP="00F85A5A">
      <w:pPr>
        <w:pStyle w:val="Heading3"/>
      </w:pPr>
      <w:r>
        <w:t xml:space="preserve">How do I apply for </w:t>
      </w:r>
      <w:r w:rsidR="000C0160">
        <w:t xml:space="preserve">Personal (Carers), </w:t>
      </w:r>
      <w:r w:rsidR="00B94C08">
        <w:t>Family Violence and</w:t>
      </w:r>
      <w:r w:rsidR="00F2504A">
        <w:t xml:space="preserve"> </w:t>
      </w:r>
      <w:r w:rsidR="000C0160">
        <w:t>Compassionate and Bereavement Leave</w:t>
      </w:r>
      <w:r w:rsidR="009D4E4A">
        <w:t xml:space="preserve"> for Aboriginal Family Relationships</w:t>
      </w:r>
      <w:r>
        <w:t>?</w:t>
      </w:r>
    </w:p>
    <w:p w14:paraId="2D303A97" w14:textId="4F955904" w:rsidR="00776A39" w:rsidRDefault="00286B69" w:rsidP="00776A39">
      <w:r>
        <w:t xml:space="preserve">The </w:t>
      </w:r>
      <w:r w:rsidR="00776A39">
        <w:t xml:space="preserve">process to apply for Personal (Carers), </w:t>
      </w:r>
      <w:r w:rsidR="00BE58FC">
        <w:t xml:space="preserve">Family Violence and </w:t>
      </w:r>
      <w:r w:rsidR="00776A39">
        <w:t>Compassionate and Bereavement Leave remains the same.</w:t>
      </w:r>
    </w:p>
    <w:p w14:paraId="50988C26" w14:textId="561B32DF" w:rsidR="00286B69" w:rsidRDefault="00776A39" w:rsidP="00286B69">
      <w:r>
        <w:t xml:space="preserve">The </w:t>
      </w:r>
      <w:r w:rsidR="00832D1C">
        <w:t>inclusion of Aboriginal Family Relationships is</w:t>
      </w:r>
      <w:r w:rsidR="00DE2B5B">
        <w:t xml:space="preserve"> </w:t>
      </w:r>
      <w:r w:rsidR="00B77611">
        <w:t xml:space="preserve">simply </w:t>
      </w:r>
      <w:r w:rsidR="00DE2B5B">
        <w:t>to</w:t>
      </w:r>
      <w:r w:rsidR="00832D1C">
        <w:t xml:space="preserve"> expand the definition of ‘immediate family’ for Aboriginal employees</w:t>
      </w:r>
      <w:r w:rsidR="00CF599E">
        <w:t>.</w:t>
      </w:r>
    </w:p>
    <w:p w14:paraId="19D8B6F3" w14:textId="2A9D5521" w:rsidR="002428B2" w:rsidRDefault="00286B69" w:rsidP="0017710C">
      <w:r w:rsidRPr="00E03295">
        <w:t>Like all leave requests, you should provide notice to your supervisor as early as possible.</w:t>
      </w:r>
    </w:p>
    <w:p w14:paraId="45B82933" w14:textId="11CFA90A" w:rsidR="002428B2" w:rsidRPr="002428B2" w:rsidRDefault="002428B2" w:rsidP="002428B2">
      <w:pPr>
        <w:pStyle w:val="Heading3"/>
      </w:pPr>
      <w:r w:rsidRPr="002428B2">
        <w:t>Will leave be denied if confirmation of eligibility is still pending?</w:t>
      </w:r>
    </w:p>
    <w:p w14:paraId="45115BA6" w14:textId="77777777" w:rsidR="002428B2" w:rsidRPr="002428B2" w:rsidRDefault="002428B2" w:rsidP="002428B2">
      <w:pPr>
        <w:rPr>
          <w:lang w:val="en-AU"/>
        </w:rPr>
      </w:pPr>
      <w:r w:rsidRPr="002428B2">
        <w:rPr>
          <w:lang w:val="en-AU"/>
        </w:rPr>
        <w:t xml:space="preserve">The eligibility process and ESS requirements apply </w:t>
      </w:r>
      <w:r w:rsidRPr="00AE3E67">
        <w:rPr>
          <w:b/>
          <w:bCs/>
          <w:lang w:val="en-AU"/>
        </w:rPr>
        <w:t>only</w:t>
      </w:r>
      <w:r w:rsidRPr="002428B2">
        <w:rPr>
          <w:lang w:val="en-AU"/>
        </w:rPr>
        <w:t xml:space="preserve"> to Aboriginal Cultural Leave, and do not apply to leave accessed under the Aboriginal Family Relationships provision.</w:t>
      </w:r>
    </w:p>
    <w:p w14:paraId="45F5CC24" w14:textId="05B2A2DC" w:rsidR="002428B2" w:rsidRPr="002428B2" w:rsidRDefault="002428B2" w:rsidP="002428B2">
      <w:pPr>
        <w:rPr>
          <w:lang w:val="en-AU"/>
        </w:rPr>
      </w:pPr>
      <w:r w:rsidRPr="002428B2">
        <w:rPr>
          <w:lang w:val="en-AU"/>
        </w:rPr>
        <w:t xml:space="preserve">This means application for </w:t>
      </w:r>
      <w:r w:rsidR="002A5347">
        <w:rPr>
          <w:lang w:val="en-AU"/>
        </w:rPr>
        <w:t>P</w:t>
      </w:r>
      <w:r w:rsidRPr="002428B2">
        <w:rPr>
          <w:lang w:val="en-AU"/>
        </w:rPr>
        <w:t>ersonal (</w:t>
      </w:r>
      <w:r w:rsidR="002A5347">
        <w:rPr>
          <w:lang w:val="en-AU"/>
        </w:rPr>
        <w:t>C</w:t>
      </w:r>
      <w:r w:rsidRPr="002428B2">
        <w:rPr>
          <w:lang w:val="en-AU"/>
        </w:rPr>
        <w:t xml:space="preserve">arers) </w:t>
      </w:r>
      <w:r w:rsidR="002A5347">
        <w:rPr>
          <w:lang w:val="en-AU"/>
        </w:rPr>
        <w:t>L</w:t>
      </w:r>
      <w:r w:rsidRPr="002428B2">
        <w:rPr>
          <w:lang w:val="en-AU"/>
        </w:rPr>
        <w:t xml:space="preserve">eave, </w:t>
      </w:r>
      <w:r w:rsidR="00C41ADE">
        <w:rPr>
          <w:lang w:val="en-AU"/>
        </w:rPr>
        <w:t xml:space="preserve">Family Violence Leave and </w:t>
      </w:r>
      <w:r w:rsidR="002A5347">
        <w:rPr>
          <w:lang w:val="en-AU"/>
        </w:rPr>
        <w:t>C</w:t>
      </w:r>
      <w:r w:rsidRPr="002428B2">
        <w:rPr>
          <w:lang w:val="en-AU"/>
        </w:rPr>
        <w:t xml:space="preserve">ompassionate and </w:t>
      </w:r>
      <w:r w:rsidR="002A5347">
        <w:rPr>
          <w:lang w:val="en-AU"/>
        </w:rPr>
        <w:t>B</w:t>
      </w:r>
      <w:r w:rsidRPr="002428B2">
        <w:rPr>
          <w:lang w:val="en-AU"/>
        </w:rPr>
        <w:t xml:space="preserve">ereavement </w:t>
      </w:r>
      <w:r w:rsidR="002A5347">
        <w:rPr>
          <w:lang w:val="en-AU"/>
        </w:rPr>
        <w:t>L</w:t>
      </w:r>
      <w:r w:rsidRPr="002428B2">
        <w:rPr>
          <w:lang w:val="en-AU"/>
        </w:rPr>
        <w:t>eave will not depend upon the status of the eligibility for Government programs and services.</w:t>
      </w:r>
    </w:p>
    <w:p w14:paraId="2729C27D" w14:textId="70130C8B" w:rsidR="0095332F" w:rsidRDefault="00974455" w:rsidP="0095332F">
      <w:pPr>
        <w:pStyle w:val="Heading3"/>
      </w:pPr>
      <w:r>
        <w:lastRenderedPageBreak/>
        <w:t>Aboriginal Cultural</w:t>
      </w:r>
      <w:r w:rsidR="0095332F">
        <w:t xml:space="preserve"> Leave </w:t>
      </w:r>
      <w:r w:rsidR="00EE0408">
        <w:t xml:space="preserve">and the inclusion of Aboriginal Family Relationships </w:t>
      </w:r>
      <w:r w:rsidR="0062091C">
        <w:t xml:space="preserve">for other types of leave </w:t>
      </w:r>
      <w:r w:rsidR="0095332F">
        <w:t xml:space="preserve">came into effect from </w:t>
      </w:r>
      <w:r w:rsidR="00C55B21">
        <w:t xml:space="preserve">first full pay period on or after </w:t>
      </w:r>
      <w:r w:rsidR="000D442D">
        <w:t xml:space="preserve">1 </w:t>
      </w:r>
      <w:r w:rsidR="0095332F">
        <w:t xml:space="preserve">December 2022. Can I make a </w:t>
      </w:r>
      <w:r w:rsidR="007205B6">
        <w:t>retrospective</w:t>
      </w:r>
      <w:r w:rsidR="0095332F">
        <w:t xml:space="preserve"> claim?</w:t>
      </w:r>
    </w:p>
    <w:p w14:paraId="4039FD6C" w14:textId="76F22024" w:rsidR="00C14206" w:rsidRDefault="00C14206" w:rsidP="0095332F">
      <w:r>
        <w:t xml:space="preserve">If </w:t>
      </w:r>
      <w:r w:rsidR="00A65B23">
        <w:t>you have accessed another form of leave after the effective date,</w:t>
      </w:r>
      <w:r>
        <w:t xml:space="preserve"> </w:t>
      </w:r>
      <w:r w:rsidR="00A65B23">
        <w:t>please speak to you</w:t>
      </w:r>
      <w:r w:rsidR="00B84244">
        <w:t>r</w:t>
      </w:r>
      <w:r w:rsidR="00A65B23">
        <w:t xml:space="preserve"> manager or HR</w:t>
      </w:r>
      <w:r w:rsidR="00414A8E">
        <w:t xml:space="preserve"> team</w:t>
      </w:r>
      <w:r w:rsidR="00A65B23">
        <w:t xml:space="preserve"> to understand what options may be available. If you accessed another form of paid leave, you may be able to apply to have that leave type recredited. If you accessed a form of unpaid leave, you may be able to apply to receive payment for that period. In both cases, Aboriginal Cultural Leave would be deducted for the relevant period (or Personal Leave, Bereavement Leave or Family Violence Leave).</w:t>
      </w:r>
    </w:p>
    <w:p w14:paraId="7DA943C1" w14:textId="77777777" w:rsidR="002D1C6B" w:rsidRPr="002D1C6B" w:rsidRDefault="002D1C6B" w:rsidP="002D1C6B"/>
    <w:sectPr w:rsidR="002D1C6B" w:rsidRPr="002D1C6B" w:rsidSect="006F1708">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70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42943" w14:textId="77777777" w:rsidR="00EE6150" w:rsidRDefault="00EE6150" w:rsidP="001C18F2">
      <w:r>
        <w:separator/>
      </w:r>
    </w:p>
  </w:endnote>
  <w:endnote w:type="continuationSeparator" w:id="0">
    <w:p w14:paraId="3E37F984" w14:textId="77777777" w:rsidR="00EE6150" w:rsidRDefault="00EE6150" w:rsidP="001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panose1 w:val="00000000000000000000"/>
    <w:charset w:val="00"/>
    <w:family w:val="roman"/>
    <w:notTrueType/>
    <w:pitch w:val="default"/>
  </w:font>
  <w:font w:name="GillSans">
    <w:panose1 w:val="020B0602020204020204"/>
    <w:charset w:val="00"/>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FFCEB" w14:textId="77777777" w:rsidR="006125C2" w:rsidRPr="006F0DA0" w:rsidRDefault="00EE6150" w:rsidP="00954920">
    <w:pPr>
      <w:pStyle w:val="Footer"/>
      <w:ind w:right="113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69A4A" w14:textId="1641A83A" w:rsidR="006F1708" w:rsidRPr="00F17C88" w:rsidRDefault="00F04C30" w:rsidP="007E32B3">
    <w:pPr>
      <w:tabs>
        <w:tab w:val="left" w:pos="7655"/>
      </w:tabs>
      <w:spacing w:before="1680" w:after="60"/>
      <w:ind w:right="-149"/>
      <w:rPr>
        <w:b/>
        <w:bCs/>
        <w:color w:val="000000" w:themeColor="text1"/>
      </w:rPr>
    </w:pPr>
    <w:r>
      <w:rPr>
        <w:noProof/>
      </w:rPr>
      <w:drawing>
        <wp:anchor distT="0" distB="0" distL="114300" distR="114300" simplePos="0" relativeHeight="251696128" behindDoc="1" locked="1" layoutInCell="1" allowOverlap="1" wp14:anchorId="64E2BB93" wp14:editId="5CE76D0D">
          <wp:simplePos x="0" y="0"/>
          <wp:positionH relativeFrom="page">
            <wp:posOffset>-900430</wp:posOffset>
          </wp:positionH>
          <wp:positionV relativeFrom="page">
            <wp:posOffset>8641080</wp:posOffset>
          </wp:positionV>
          <wp:extent cx="8931600" cy="3268800"/>
          <wp:effectExtent l="95250" t="228600" r="79375" b="236855"/>
          <wp:wrapNone/>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21423436">
                    <a:off x="0" y="0"/>
                    <a:ext cx="8931600" cy="326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708" w:rsidRPr="00F17C88">
      <w:rPr>
        <w:b/>
        <w:bCs/>
        <w:color w:val="000000" w:themeColor="text1"/>
      </w:rPr>
      <w:t xml:space="preserve"> </w:t>
    </w:r>
  </w:p>
  <w:p w14:paraId="4C59F4EE" w14:textId="6FDF869E" w:rsidR="007E32B3" w:rsidRDefault="007E32B3" w:rsidP="007E32B3">
    <w:pPr>
      <w:tabs>
        <w:tab w:val="left" w:pos="7655"/>
      </w:tabs>
      <w:spacing w:before="0" w:after="0"/>
      <w:ind w:right="-149"/>
      <w:rPr>
        <w:color w:val="000000" w:themeColor="text1"/>
      </w:rPr>
    </w:pPr>
  </w:p>
  <w:p w14:paraId="5AE2388A" w14:textId="6FF44826" w:rsidR="006F1708" w:rsidRPr="007E32B3" w:rsidRDefault="007E32B3" w:rsidP="00AF5CDF">
    <w:pPr>
      <w:pStyle w:val="Header"/>
      <w:tabs>
        <w:tab w:val="clear" w:pos="4513"/>
        <w:tab w:val="clear" w:pos="9026"/>
        <w:tab w:val="center" w:pos="5812"/>
      </w:tabs>
      <w:spacing w:before="0"/>
      <w:rPr>
        <w:color w:val="FFFFFF" w:themeColor="background1"/>
      </w:rPr>
    </w:pPr>
    <w:r>
      <w:rPr>
        <w:color w:val="000000" w:themeColor="text1"/>
      </w:rPr>
      <w:tab/>
    </w:r>
    <w:r w:rsidRPr="007E32B3">
      <w:rPr>
        <w:rStyle w:val="PageNumber"/>
        <w:rFonts w:asciiTheme="minorHAnsi" w:hAnsiTheme="minorHAnsi"/>
        <w:b w:val="0"/>
        <w:bCs/>
        <w:sz w:val="24"/>
      </w:rPr>
      <w:t xml:space="preserve">Page </w:t>
    </w:r>
    <w:r w:rsidRPr="007E32B3">
      <w:rPr>
        <w:rStyle w:val="PageNumber"/>
        <w:rFonts w:asciiTheme="minorHAnsi" w:hAnsiTheme="minorHAnsi"/>
        <w:b w:val="0"/>
        <w:bCs/>
        <w:sz w:val="24"/>
      </w:rPr>
      <w:fldChar w:fldCharType="begin"/>
    </w:r>
    <w:r w:rsidRPr="007E32B3">
      <w:rPr>
        <w:rStyle w:val="PageNumber"/>
        <w:rFonts w:asciiTheme="minorHAnsi" w:hAnsiTheme="minorHAnsi"/>
        <w:b w:val="0"/>
        <w:bCs/>
        <w:sz w:val="24"/>
      </w:rPr>
      <w:instrText xml:space="preserve"> PAGE </w:instrText>
    </w:r>
    <w:r w:rsidRPr="007E32B3">
      <w:rPr>
        <w:rStyle w:val="PageNumber"/>
        <w:rFonts w:asciiTheme="minorHAnsi" w:hAnsiTheme="minorHAnsi"/>
        <w:b w:val="0"/>
        <w:bCs/>
        <w:sz w:val="24"/>
      </w:rPr>
      <w:fldChar w:fldCharType="separate"/>
    </w:r>
    <w:r w:rsidRPr="007E32B3">
      <w:rPr>
        <w:rStyle w:val="PageNumber"/>
        <w:rFonts w:asciiTheme="minorHAnsi" w:hAnsiTheme="minorHAnsi"/>
        <w:b w:val="0"/>
        <w:bCs/>
        <w:sz w:val="24"/>
      </w:rPr>
      <w:t>2</w:t>
    </w:r>
    <w:r w:rsidRPr="007E32B3">
      <w:rPr>
        <w:rStyle w:val="PageNumber"/>
        <w:rFonts w:asciiTheme="minorHAnsi" w:hAnsiTheme="minorHAnsi"/>
        <w:b w:val="0"/>
        <w:bCs/>
        <w:sz w:val="24"/>
      </w:rPr>
      <w:fldChar w:fldCharType="end"/>
    </w:r>
    <w:r w:rsidRPr="007E32B3">
      <w:rPr>
        <w:rStyle w:val="PageNumber"/>
        <w:rFonts w:asciiTheme="minorHAnsi" w:hAnsiTheme="minorHAnsi"/>
        <w:b w:val="0"/>
        <w:bCs/>
        <w:sz w:val="24"/>
      </w:rPr>
      <w:t xml:space="preserve"> of </w:t>
    </w:r>
    <w:r w:rsidRPr="007E32B3">
      <w:rPr>
        <w:rStyle w:val="PageNumber"/>
        <w:rFonts w:asciiTheme="minorHAnsi" w:hAnsiTheme="minorHAnsi"/>
        <w:b w:val="0"/>
        <w:bCs/>
        <w:sz w:val="24"/>
      </w:rPr>
      <w:fldChar w:fldCharType="begin"/>
    </w:r>
    <w:r w:rsidRPr="007E32B3">
      <w:rPr>
        <w:rStyle w:val="PageNumber"/>
        <w:rFonts w:asciiTheme="minorHAnsi" w:hAnsiTheme="minorHAnsi"/>
        <w:b w:val="0"/>
        <w:bCs/>
        <w:sz w:val="24"/>
      </w:rPr>
      <w:instrText xml:space="preserve"> NUMPAGES </w:instrText>
    </w:r>
    <w:r w:rsidRPr="007E32B3">
      <w:rPr>
        <w:rStyle w:val="PageNumber"/>
        <w:rFonts w:asciiTheme="minorHAnsi" w:hAnsiTheme="minorHAnsi"/>
        <w:b w:val="0"/>
        <w:bCs/>
        <w:sz w:val="24"/>
      </w:rPr>
      <w:fldChar w:fldCharType="separate"/>
    </w:r>
    <w:r w:rsidRPr="007E32B3">
      <w:rPr>
        <w:rStyle w:val="PageNumber"/>
        <w:rFonts w:asciiTheme="minorHAnsi" w:hAnsiTheme="minorHAnsi"/>
        <w:b w:val="0"/>
        <w:bCs/>
        <w:sz w:val="24"/>
      </w:rPr>
      <w:t>4</w:t>
    </w:r>
    <w:r w:rsidRPr="007E32B3">
      <w:rPr>
        <w:rStyle w:val="PageNumber"/>
        <w:rFonts w:asciiTheme="minorHAnsi" w:hAnsiTheme="minorHAnsi"/>
        <w:b w:val="0"/>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248BC" w14:textId="09415590" w:rsidR="006F1708" w:rsidRDefault="003A6CD3" w:rsidP="007A6EFA">
    <w:pPr>
      <w:pStyle w:val="TasGovDepartmentName"/>
      <w:tabs>
        <w:tab w:val="left" w:pos="8647"/>
      </w:tabs>
      <w:spacing w:before="1560" w:after="0"/>
      <w:ind w:left="-567" w:right="-1701"/>
    </w:pPr>
    <w:r>
      <w:t>State Service Management Office</w:t>
    </w:r>
    <w:r w:rsidR="006F1708">
      <w:br/>
      <w:t>Department of Premier and Cabinet</w:t>
    </w:r>
    <w:r w:rsidR="006F1708">
      <w:rPr>
        <w:noProof/>
      </w:rPr>
      <mc:AlternateContent>
        <mc:Choice Requires="wpg">
          <w:drawing>
            <wp:anchor distT="0" distB="0" distL="114300" distR="114300" simplePos="0" relativeHeight="251687936" behindDoc="1" locked="1" layoutInCell="1" allowOverlap="1" wp14:anchorId="40DE8D20" wp14:editId="64590F87">
              <wp:simplePos x="0" y="0"/>
              <wp:positionH relativeFrom="page">
                <wp:align>center</wp:align>
              </wp:positionH>
              <wp:positionV relativeFrom="page">
                <wp:align>bottom</wp:align>
              </wp:positionV>
              <wp:extent cx="7563600" cy="1530000"/>
              <wp:effectExtent l="0" t="0" r="0" b="0"/>
              <wp:wrapNone/>
              <wp:docPr id="135" name="Group 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530000"/>
                        <a:chOff x="0" y="0"/>
                        <a:chExt cx="7563485" cy="1528445"/>
                      </a:xfrm>
                    </wpg:grpSpPr>
                    <wps:wsp>
                      <wps:cNvPr id="136" name="Freeform 136">
                        <a:extLst>
                          <a:ext uri="{C183D7F6-B498-43B3-948B-1728B52AA6E4}">
                            <adec:decorative xmlns:adec="http://schemas.microsoft.com/office/drawing/2017/decorative" val="1"/>
                          </a:ext>
                        </a:extLst>
                      </wps:cNvPr>
                      <wps:cNvSpPr/>
                      <wps:spPr>
                        <a:xfrm>
                          <a:off x="0" y="0"/>
                          <a:ext cx="7563485" cy="1528445"/>
                        </a:xfrm>
                        <a:custGeom>
                          <a:avLst/>
                          <a:gdLst>
                            <a:gd name="connsiteX0" fmla="*/ 7563487 w 7563486"/>
                            <a:gd name="connsiteY0" fmla="*/ 1528527 h 1528527"/>
                            <a:gd name="connsiteX1" fmla="*/ 7563487 w 7563486"/>
                            <a:gd name="connsiteY1" fmla="*/ 179735 h 1528527"/>
                            <a:gd name="connsiteX2" fmla="*/ 3566388 w 7563486"/>
                            <a:gd name="connsiteY2" fmla="*/ 116707 h 1528527"/>
                            <a:gd name="connsiteX3" fmla="*/ 0 w 7563486"/>
                            <a:gd name="connsiteY3" fmla="*/ 111665 h 1528527"/>
                            <a:gd name="connsiteX4" fmla="*/ 0 w 7563486"/>
                            <a:gd name="connsiteY4" fmla="*/ 1528527 h 1528527"/>
                            <a:gd name="connsiteX5" fmla="*/ 7563487 w 7563486"/>
                            <a:gd name="connsiteY5" fmla="*/ 1528527 h 1528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1528527">
                              <a:moveTo>
                                <a:pt x="7563487" y="1528527"/>
                              </a:moveTo>
                              <a:lnTo>
                                <a:pt x="7563487" y="179735"/>
                              </a:lnTo>
                              <a:cubicBezTo>
                                <a:pt x="6957442" y="46116"/>
                                <a:pt x="5594160" y="-113974"/>
                                <a:pt x="3566388" y="116707"/>
                              </a:cubicBezTo>
                              <a:cubicBezTo>
                                <a:pt x="1256558" y="377642"/>
                                <a:pt x="138488" y="148221"/>
                                <a:pt x="0" y="111665"/>
                              </a:cubicBezTo>
                              <a:lnTo>
                                <a:pt x="0" y="1528527"/>
                              </a:lnTo>
                              <a:lnTo>
                                <a:pt x="7563487" y="1528527"/>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a:extLst>
                          <a:ext uri="{C183D7F6-B498-43B3-948B-1728B52AA6E4}">
                            <adec:decorative xmlns:adec="http://schemas.microsoft.com/office/drawing/2017/decorative" val="1"/>
                          </a:ext>
                        </a:extLst>
                      </wps:cNvPr>
                      <wps:cNvSpPr/>
                      <wps:spPr>
                        <a:xfrm>
                          <a:off x="0" y="71919"/>
                          <a:ext cx="7563485" cy="343535"/>
                        </a:xfrm>
                        <a:custGeom>
                          <a:avLst/>
                          <a:gdLst>
                            <a:gd name="connsiteX0" fmla="*/ 0 w 7563486"/>
                            <a:gd name="connsiteY0" fmla="*/ 112925 h 343726"/>
                            <a:gd name="connsiteX1" fmla="*/ 3565118 w 7563486"/>
                            <a:gd name="connsiteY1" fmla="*/ 116707 h 343726"/>
                            <a:gd name="connsiteX2" fmla="*/ 7563487 w 7563486"/>
                            <a:gd name="connsiteY2" fmla="*/ 179735 h 343726"/>
                            <a:gd name="connsiteX3" fmla="*/ 7563487 w 7563486"/>
                            <a:gd name="connsiteY3" fmla="*/ 203685 h 343726"/>
                            <a:gd name="connsiteX4" fmla="*/ 3551142 w 7563486"/>
                            <a:gd name="connsiteY4" fmla="*/ 257889 h 343726"/>
                            <a:gd name="connsiteX5" fmla="*/ 0 w 7563486"/>
                            <a:gd name="connsiteY5" fmla="*/ 139397 h 343726"/>
                            <a:gd name="connsiteX6" fmla="*/ 0 w 7563486"/>
                            <a:gd name="connsiteY6" fmla="*/ 112925 h 34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3486" h="343726">
                              <a:moveTo>
                                <a:pt x="0" y="112925"/>
                              </a:moveTo>
                              <a:cubicBezTo>
                                <a:pt x="138488" y="149481"/>
                                <a:pt x="1256558" y="378902"/>
                                <a:pt x="3565118" y="116707"/>
                              </a:cubicBezTo>
                              <a:cubicBezTo>
                                <a:pt x="5594160" y="-113974"/>
                                <a:pt x="6956172" y="46116"/>
                                <a:pt x="7563487" y="179735"/>
                              </a:cubicBezTo>
                              <a:lnTo>
                                <a:pt x="7563487" y="203685"/>
                              </a:lnTo>
                              <a:cubicBezTo>
                                <a:pt x="6746534" y="61243"/>
                                <a:pt x="5192671" y="73848"/>
                                <a:pt x="3551142" y="257889"/>
                              </a:cubicBezTo>
                              <a:cubicBezTo>
                                <a:pt x="1956622" y="436888"/>
                                <a:pt x="418006" y="305790"/>
                                <a:pt x="0" y="139397"/>
                              </a:cubicBezTo>
                              <a:lnTo>
                                <a:pt x="0" y="112925"/>
                              </a:lnTo>
                              <a:close/>
                            </a:path>
                          </a:pathLst>
                        </a:custGeom>
                        <a:solidFill>
                          <a:schemeClr val="tx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71C0E2" id="Group 135" o:spid="_x0000_s1026" alt="&quot;&quot;" style="position:absolute;margin-left:0;margin-top:0;width:595.55pt;height:120.45pt;z-index:-251628544;mso-position-horizontal:center;mso-position-horizontal-relative:page;mso-position-vertical:bottom;mso-position-vertical-relative:page;mso-width-relative:margin;mso-height-relative:margin" coordsize="7563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">
              <v:shape id="Freeform 136" o:spid="_x0000_s1027" alt="&quot;&quot;" style="position:absolute;width:75634;height:15284;visibility:visible;mso-wrap-style:square;v-text-anchor:middle" coordsize="7563486,15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" path="m7563487,1528527r,-1348792c6957442,46116,5594160,-113974,3566388,116707,1256558,377642,138488,148221,,111665l,1528527r7563487,xe" stroked="f" strokeweight=".35264mm">
                <v:stroke joinstyle="miter"/>
                <v:path arrowok="t" o:connecttype="custom" o:connectlocs="7563486,1528445;7563486,179725;3566388,116701;0,111659;0,1528445;7563486,1528445" o:connectangles="0,0,0,0,0,0"/>
              </v:shape>
              <v:shape id="Freeform 137" o:spid="_x0000_s1028" alt="&quot;&quot;" style="position:absolute;top:719;width:75634;height:3435;visibility:visible;mso-wrap-style:square;v-text-anchor:middle" coordsize="7563486,34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" path="m,112925v138488,36556,1256558,265977,3565118,3782c5594160,-113974,6956172,46116,7563487,179735r,23950c6746534,61243,5192671,73848,3551142,257889,1956622,436888,418006,305790,,139397l,112925xe" fillcolor="black [3213]" stroked="f" strokeweight=".35264mm">
                <v:stroke joinstyle="miter"/>
                <v:path arrowok="t" o:connecttype="custom" o:connectlocs="0,112862;3565118,116642;7563486,179635;7563486,203572;3551142,257746;0,139320;0,112862" o:connectangles="0,0,0,0,0,0,0"/>
              </v:shape>
              <w10:wrap anchorx="page" anchory="page"/>
              <w10:anchorlock/>
            </v:group>
          </w:pict>
        </mc:Fallback>
      </mc:AlternateContent>
    </w:r>
    <w:r w:rsidR="006F1708">
      <w:tab/>
    </w:r>
    <w:r w:rsidR="006F1708">
      <w:rPr>
        <w:noProof/>
      </w:rPr>
      <mc:AlternateContent>
        <mc:Choice Requires="wpg">
          <w:drawing>
            <wp:inline distT="0" distB="0" distL="0" distR="0" wp14:anchorId="7F094AD4" wp14:editId="189FC0E1">
              <wp:extent cx="971704" cy="899815"/>
              <wp:effectExtent l="0" t="0" r="0" b="0"/>
              <wp:docPr id="138" name="Graphic 141"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wpg:grpSpPr>
                    <wps:wsp>
                      <wps:cNvPr id="139" name="Freeform 139"/>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reeform 147"/>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reeform 148"/>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reeform 149"/>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reeform 150"/>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reeform 151"/>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reeform 152"/>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reeform 153"/>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reeform 154"/>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reeform 161"/>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reeform 162"/>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reeform 163"/>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reeform 164"/>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reeform 165"/>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reeform 166"/>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reeform 167"/>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E443B6B" id="Graphic 141"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">
              <v:shape id="Freeform 139"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" path="m,c22107,8769,46319,10873,70181,7015,52635,15784,59653,29814,31230,26306,3158,23150,12983,14381,,e" fillcolor="#1d1d1b" stroked="f" strokeweight=".09742mm">
                <v:stroke joinstyle="miter"/>
                <v:path arrowok="t" o:connecttype="custom" o:connectlocs="0,0;70181,7015;31230,26306;0,0" o:connectangles="0,0,0,0"/>
              </v:shape>
              <v:shape id="Freeform 140"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" path="m47723,74008c47723,74008,45266,56471,,,65619,23150,80708,33321,120009,66643v-24213,,-48425,2806,-72286,7365e" fillcolor="black [3213]" stroked="f" strokeweight=".09742mm">
                <v:stroke joinstyle="miter"/>
                <v:path arrowok="t" o:connecttype="custom" o:connectlocs="47723,74008;0,0;120009,66643;47723,74008" o:connectangles="0,0,0,0"/>
              </v:shape>
              <v:shape id="Freeform 141"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" path="m41407,131882c54741,83128,78953,37881,112289,,59653,24202,18949,68747,,123464v13334,3508,27019,6314,41407,8418e" fillcolor="black [3213]" stroked="f" strokeweight=".09742mm">
                <v:stroke joinstyle="miter"/>
                <v:path arrowok="t" o:connecttype="custom" o:connectlocs="41407,131882;112289,0;0,123464;41407,131882" o:connectangles="0,0,0,0"/>
              </v:shape>
              <v:shape id="Freeform 142"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" path="m54039,8874v2105,1053,4913,2105,5614,4911l59653,13785v4211,14381,5966,29463,4913,44194c64566,57979,63513,57979,63162,57979,46319,35181,24914,16591,,3262v,,702,-1052,1053,-1403l10878,106c25616,-596,40705,2210,54390,8173e" fillcolor="#1d1d1b" stroked="f" strokeweight=".09742mm">
                <v:stroke joinstyle="miter"/>
                <v:path arrowok="t" o:connecttype="custom" o:connectlocs="54039,8874;59653,13785;59653,13785;64566,57979;63162,57979;0,3262;1053,1859;10878,106;54390,8173" o:connectangles="0,0,0,0,0,0,0,0,0"/>
              </v:shape>
              <v:shape id="Freeform 143"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" path="m10826,8874c8720,9927,5913,10979,5211,13785r,c1000,28166,-754,42897,298,57979v,,1053,,1053,c18194,35181,39600,16591,64514,3262v701,,,-1052,-1053,-1403l53636,106c38898,-596,23809,2210,10124,8173e" fillcolor="#1d1d1b" stroked="f" strokeweight=".09742mm">
                <v:stroke joinstyle="miter"/>
                <v:path arrowok="t" o:connecttype="custom" o:connectlocs="10826,8874;5211,13785;5211,13785;298,57979;1351,57979;64514,3262;63461,1859;53636,106;10124,8173" o:connectangles="0,0,0,0,0,0,0,0,0"/>
              </v:shape>
              <v:shape id="Freeform 144"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color="black [3213]" stroked="f" strokeweight=".09742mm">
                <v:stroke joinstyle="miter"/>
                <v:path arrowok="t" o:connecttype="custom" o:connectlocs="210785,42441;293598,247279;7963,320586;9718,163450;80249,217816;11472,105576;50422,32269;155693,139248;124463,0;210785,42441" o:connectangles="0,0,0,0,0,0,0,0,0,0"/>
              </v:shape>
              <v:shape id="Freeform 145"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" path="m,112240c30178,78217,72286,56822,117552,53314,253001,40336,418627,199928,572673,,564251,97509,467753,197473,301776,151174,212647,126621,176855,86986,107727,86285,69830,85232,32985,94352,,112240e" fillcolor="black [3213]" stroked="f" strokeweight=".09742mm">
                <v:stroke joinstyle="miter"/>
                <v:path arrowok="t" o:connecttype="custom" o:connectlocs="0,112240;117552,53314;572673,0;301776,151174;107727,86285;0,112240" o:connectangles="0,0,0,0,0,0"/>
              </v:shape>
              <v:shape id="Freeform 146"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" path="m104920,c87375,7717,70882,17888,56144,29814,43863,62434,33687,95755,25967,129427,10527,190458,,246578,,246578v,,109832,-4911,158959,-54016c136852,156084,160713,78919,184224,48754,136852,65941,97200,132584,97200,132584v,,-17545,-78568,7720,-132584e" fillcolor="black [3213]" stroked="f" strokeweight=".09742mm">
                <v:stroke joinstyle="miter"/>
                <v:path arrowok="t" o:connecttype="custom" o:connectlocs="104920,0;56144,29814;25967,129427;0,246578;158959,192562;184224,48754;97200,132584;104920,0" o:connectangles="0,0,0,0,0,0,0,0"/>
              </v:shape>
              <v:shape id="Freeform 147"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" path="m,86562c27721,60256,64566,45524,102814,44823v72286,-2806,88779,14030,88779,14030c191593,58853,164573,4136,137905,628,110183,-2178,82462,4486,59303,19218,31581,33248,10527,57450,,86562e" fillcolor="#1d1d1b" stroked="f" strokeweight=".09742mm">
                <v:stroke joinstyle="miter"/>
                <v:path arrowok="t" o:connecttype="custom" o:connectlocs="0,86562;102814,44823;191593,58853;137905,628;59303,19218;0,86562" o:connectangles="0,0,0,0,0,0"/>
              </v:shape>
              <v:shape id="Freeform 148"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" path="m51124,181v29827,-1052,59303,2455,87726,11224c72880,24383,20596,80854,945,135220,243,91025,-9231,37361,51124,181e" fillcolor="#1d1d1b" stroked="f" strokeweight=".09742mm">
                <v:stroke joinstyle="miter"/>
                <v:path arrowok="t" o:connecttype="custom" o:connectlocs="51124,181;138850,11405;945,135220;51124,181" o:connectangles="0,0,0,0"/>
              </v:shape>
              <v:shape id="Freeform 149"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" path="m100709,14030r-42459,l58250,118554r-15791,l42459,14030,,14030,,,100709,r,14030xe" fillcolor="#1d1d1b" stroked="f" strokeweight=".09742mm">
                <v:stroke joinstyle="miter"/>
                <v:path arrowok="t" o:connecttype="custom" o:connectlocs="100709,14030;58250,14030;58250,118554;42459,118554;42459,14030;0,14030;0,0;100709,0" o:connectangles="0,0,0,0,0,0,0,0"/>
              </v:shape>
              <v:shape id="Freeform 150"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color="#1d1d1b"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51"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color="#1d1d1b"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152"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color="#1d1d1b"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153"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color="#1d1d1b"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154"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color="#1d1d1b"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155"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" path="m16843,14732l,14732,,,16843,r,14732xm15791,118554r-14738,l1053,29463r14738,l15791,118554xe" fillcolor="#1d1d1b" stroked="f" strokeweight=".09742mm">
                <v:stroke joinstyle="miter"/>
                <v:path arrowok="t" o:connecttype="custom" o:connectlocs="16843,14732;0,14732;0,0;16843,0;16843,14732;15791,118554;1053,118554;1053,29463;15791,29463;15791,118554" o:connectangles="0,0,0,0,0,0,0,0,0,0"/>
              </v:shape>
              <v:shape id="Freeform 156"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color="#1d1d1b"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157"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color="#1d1d1b"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158"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color="#1d1d1b"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159"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color="#1d1d1b"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160"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" path="m87024,l50881,89091r-15089,l,,16492,,43863,70501,71233,,87024,xe" fillcolor="#1d1d1b" stroked="f" strokeweight=".09742mm">
                <v:stroke joinstyle="miter"/>
                <v:path arrowok="t" o:connecttype="custom" o:connectlocs="87024,0;50881,89091;35792,89091;0,0;16492,0;43863,70501;71233,0" o:connectangles="0,0,0,0,0,0,0"/>
              </v:shape>
              <v:shape id="Freeform 161"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color="#1d1d1b"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162"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" path="m55092,15784r-702,c52284,15082,50179,14732,48074,14732v-2457,,-4913,,-7369,c36143,14732,31581,15784,27370,17888v-4210,2105,-8421,4911,-12281,8068l15089,89091,,89091,,,14387,r,12978c19300,9119,24563,5612,30178,2806,34739,1052,39301,,44214,r5614,l55092,701r,15083xe" fillcolor="#1d1d1b"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163"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color="#1d1d1b"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164"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color="#1d1d1b"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165"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color="#1d1d1b"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166"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color="#1d1d1b"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167"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color="#1d1d1b"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E2503" w14:textId="77777777" w:rsidR="00EE6150" w:rsidRDefault="00EE6150" w:rsidP="001C18F2">
      <w:r>
        <w:separator/>
      </w:r>
    </w:p>
  </w:footnote>
  <w:footnote w:type="continuationSeparator" w:id="0">
    <w:p w14:paraId="4C7514C4" w14:textId="77777777" w:rsidR="00EE6150" w:rsidRDefault="00EE6150" w:rsidP="001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038E" w14:textId="77777777" w:rsidR="008D37CE" w:rsidRDefault="008D3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BC6C" w14:textId="77777777" w:rsidR="008D37CE" w:rsidRDefault="008D3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AE1C5" w14:textId="77777777" w:rsidR="006F1708" w:rsidRDefault="007A6EFA" w:rsidP="006F1708">
    <w:pPr>
      <w:pStyle w:val="Header"/>
      <w:spacing w:before="0" w:after="480"/>
    </w:pPr>
    <w:r>
      <w:rPr>
        <w:noProof/>
      </w:rPr>
      <w:drawing>
        <wp:anchor distT="0" distB="0" distL="114300" distR="114300" simplePos="0" relativeHeight="251692032" behindDoc="1" locked="1" layoutInCell="1" allowOverlap="1" wp14:anchorId="48910EC4" wp14:editId="7FF04D9D">
          <wp:simplePos x="0" y="0"/>
          <wp:positionH relativeFrom="page">
            <wp:align>left</wp:align>
          </wp:positionH>
          <wp:positionV relativeFrom="page">
            <wp:align>top</wp:align>
          </wp:positionV>
          <wp:extent cx="7592060" cy="4092575"/>
          <wp:effectExtent l="0" t="0" r="254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b="61704"/>
                  <a:stretch/>
                </pic:blipFill>
                <pic:spPr bwMode="auto">
                  <a:xfrm flipH="1">
                    <a:off x="0" y="0"/>
                    <a:ext cx="7592400" cy="40932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36BD"/>
    <w:multiLevelType w:val="hybridMultilevel"/>
    <w:tmpl w:val="514A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07B63"/>
    <w:multiLevelType w:val="hybridMultilevel"/>
    <w:tmpl w:val="BFB2AE8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36D70886"/>
    <w:multiLevelType w:val="hybridMultilevel"/>
    <w:tmpl w:val="4F062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BE0A20"/>
    <w:multiLevelType w:val="hybridMultilevel"/>
    <w:tmpl w:val="2A9ABF9E"/>
    <w:lvl w:ilvl="0" w:tplc="377AC40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7C64435"/>
    <w:multiLevelType w:val="hybridMultilevel"/>
    <w:tmpl w:val="AFA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A277E7"/>
    <w:multiLevelType w:val="hybridMultilevel"/>
    <w:tmpl w:val="56DCB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69"/>
    <w:rsid w:val="000079C9"/>
    <w:rsid w:val="00053A3E"/>
    <w:rsid w:val="000576CC"/>
    <w:rsid w:val="000677E6"/>
    <w:rsid w:val="0007608B"/>
    <w:rsid w:val="00091368"/>
    <w:rsid w:val="000920C8"/>
    <w:rsid w:val="00097ECF"/>
    <w:rsid w:val="000A4655"/>
    <w:rsid w:val="000B069B"/>
    <w:rsid w:val="000C0160"/>
    <w:rsid w:val="000C19ED"/>
    <w:rsid w:val="000C3676"/>
    <w:rsid w:val="000C75C3"/>
    <w:rsid w:val="000D1A41"/>
    <w:rsid w:val="000D442D"/>
    <w:rsid w:val="000D4DAD"/>
    <w:rsid w:val="000F595A"/>
    <w:rsid w:val="00100A1B"/>
    <w:rsid w:val="00104468"/>
    <w:rsid w:val="00117B39"/>
    <w:rsid w:val="001265E0"/>
    <w:rsid w:val="001327E6"/>
    <w:rsid w:val="001404EC"/>
    <w:rsid w:val="00152780"/>
    <w:rsid w:val="00165923"/>
    <w:rsid w:val="00172FB5"/>
    <w:rsid w:val="001736C7"/>
    <w:rsid w:val="0017710C"/>
    <w:rsid w:val="00191156"/>
    <w:rsid w:val="00193031"/>
    <w:rsid w:val="001A2C98"/>
    <w:rsid w:val="001C0815"/>
    <w:rsid w:val="001C1174"/>
    <w:rsid w:val="001C18F2"/>
    <w:rsid w:val="001C4133"/>
    <w:rsid w:val="00200D58"/>
    <w:rsid w:val="002150A2"/>
    <w:rsid w:val="00217EB3"/>
    <w:rsid w:val="002361D9"/>
    <w:rsid w:val="002428B2"/>
    <w:rsid w:val="00244093"/>
    <w:rsid w:val="00245EE8"/>
    <w:rsid w:val="002601DE"/>
    <w:rsid w:val="00260377"/>
    <w:rsid w:val="00277402"/>
    <w:rsid w:val="00286B69"/>
    <w:rsid w:val="00294C0C"/>
    <w:rsid w:val="0029677A"/>
    <w:rsid w:val="002A06C2"/>
    <w:rsid w:val="002A5347"/>
    <w:rsid w:val="002B1858"/>
    <w:rsid w:val="002B2419"/>
    <w:rsid w:val="002C02BD"/>
    <w:rsid w:val="002C3248"/>
    <w:rsid w:val="002D1C6B"/>
    <w:rsid w:val="002D36C9"/>
    <w:rsid w:val="002E05FA"/>
    <w:rsid w:val="002E693F"/>
    <w:rsid w:val="002F034A"/>
    <w:rsid w:val="002F1E7B"/>
    <w:rsid w:val="002F22EA"/>
    <w:rsid w:val="00311683"/>
    <w:rsid w:val="003343CD"/>
    <w:rsid w:val="00335313"/>
    <w:rsid w:val="003414B8"/>
    <w:rsid w:val="0037023A"/>
    <w:rsid w:val="00375372"/>
    <w:rsid w:val="00377948"/>
    <w:rsid w:val="0038561E"/>
    <w:rsid w:val="00395C56"/>
    <w:rsid w:val="00396857"/>
    <w:rsid w:val="00397A6A"/>
    <w:rsid w:val="003A1C9B"/>
    <w:rsid w:val="003A4A55"/>
    <w:rsid w:val="003A6CD3"/>
    <w:rsid w:val="003B345D"/>
    <w:rsid w:val="003C2A33"/>
    <w:rsid w:val="003C518B"/>
    <w:rsid w:val="003C7EA9"/>
    <w:rsid w:val="003D3BC4"/>
    <w:rsid w:val="003E59AD"/>
    <w:rsid w:val="003E7301"/>
    <w:rsid w:val="00401994"/>
    <w:rsid w:val="00402895"/>
    <w:rsid w:val="00406080"/>
    <w:rsid w:val="00407803"/>
    <w:rsid w:val="004115B5"/>
    <w:rsid w:val="00414A8E"/>
    <w:rsid w:val="004166AA"/>
    <w:rsid w:val="004171D2"/>
    <w:rsid w:val="004268A7"/>
    <w:rsid w:val="00446C8B"/>
    <w:rsid w:val="004624B4"/>
    <w:rsid w:val="00463E3E"/>
    <w:rsid w:val="0046708D"/>
    <w:rsid w:val="00473EDD"/>
    <w:rsid w:val="00481FC7"/>
    <w:rsid w:val="0048284B"/>
    <w:rsid w:val="004901E8"/>
    <w:rsid w:val="004C6C65"/>
    <w:rsid w:val="004C724C"/>
    <w:rsid w:val="004C7F57"/>
    <w:rsid w:val="004F152B"/>
    <w:rsid w:val="004F1D46"/>
    <w:rsid w:val="004F406A"/>
    <w:rsid w:val="004F4863"/>
    <w:rsid w:val="0052428E"/>
    <w:rsid w:val="00542C20"/>
    <w:rsid w:val="00544A40"/>
    <w:rsid w:val="00546525"/>
    <w:rsid w:val="00576CE7"/>
    <w:rsid w:val="005867E8"/>
    <w:rsid w:val="0059030E"/>
    <w:rsid w:val="005B7029"/>
    <w:rsid w:val="005B7B34"/>
    <w:rsid w:val="005C0F8D"/>
    <w:rsid w:val="005C2A6E"/>
    <w:rsid w:val="005C7295"/>
    <w:rsid w:val="005D0983"/>
    <w:rsid w:val="005D69B7"/>
    <w:rsid w:val="005E2279"/>
    <w:rsid w:val="005E726F"/>
    <w:rsid w:val="005F657C"/>
    <w:rsid w:val="006033D5"/>
    <w:rsid w:val="0061237B"/>
    <w:rsid w:val="006171C1"/>
    <w:rsid w:val="0062091C"/>
    <w:rsid w:val="0063206C"/>
    <w:rsid w:val="00633C10"/>
    <w:rsid w:val="00636089"/>
    <w:rsid w:val="00645530"/>
    <w:rsid w:val="006614A9"/>
    <w:rsid w:val="0066778A"/>
    <w:rsid w:val="00696F31"/>
    <w:rsid w:val="006E52DA"/>
    <w:rsid w:val="006E6E9F"/>
    <w:rsid w:val="006F1708"/>
    <w:rsid w:val="006F1B2C"/>
    <w:rsid w:val="006F27C6"/>
    <w:rsid w:val="007058E4"/>
    <w:rsid w:val="00716356"/>
    <w:rsid w:val="007205B6"/>
    <w:rsid w:val="00724F9F"/>
    <w:rsid w:val="00725389"/>
    <w:rsid w:val="00741926"/>
    <w:rsid w:val="00743A30"/>
    <w:rsid w:val="007648BC"/>
    <w:rsid w:val="0076538A"/>
    <w:rsid w:val="00766412"/>
    <w:rsid w:val="007737FA"/>
    <w:rsid w:val="00776A39"/>
    <w:rsid w:val="00792957"/>
    <w:rsid w:val="0079669B"/>
    <w:rsid w:val="007A0946"/>
    <w:rsid w:val="007A0998"/>
    <w:rsid w:val="007A6EFA"/>
    <w:rsid w:val="007C28C2"/>
    <w:rsid w:val="007C5ED0"/>
    <w:rsid w:val="007E0182"/>
    <w:rsid w:val="007E1844"/>
    <w:rsid w:val="007E32B3"/>
    <w:rsid w:val="007E33BA"/>
    <w:rsid w:val="007E642E"/>
    <w:rsid w:val="00815AA7"/>
    <w:rsid w:val="00832D1C"/>
    <w:rsid w:val="00850EE4"/>
    <w:rsid w:val="00856C35"/>
    <w:rsid w:val="0086375D"/>
    <w:rsid w:val="00865D1E"/>
    <w:rsid w:val="00872CDF"/>
    <w:rsid w:val="00876F91"/>
    <w:rsid w:val="0088488B"/>
    <w:rsid w:val="008A3A13"/>
    <w:rsid w:val="008B073E"/>
    <w:rsid w:val="008C0C62"/>
    <w:rsid w:val="008C1A61"/>
    <w:rsid w:val="008D37CE"/>
    <w:rsid w:val="008E10D2"/>
    <w:rsid w:val="008E6B7D"/>
    <w:rsid w:val="008F1FC3"/>
    <w:rsid w:val="008F4B78"/>
    <w:rsid w:val="0090491B"/>
    <w:rsid w:val="00932672"/>
    <w:rsid w:val="00943D1D"/>
    <w:rsid w:val="00945945"/>
    <w:rsid w:val="0095332F"/>
    <w:rsid w:val="00954920"/>
    <w:rsid w:val="009732A3"/>
    <w:rsid w:val="00974455"/>
    <w:rsid w:val="009767A9"/>
    <w:rsid w:val="00986F01"/>
    <w:rsid w:val="00994835"/>
    <w:rsid w:val="009B1014"/>
    <w:rsid w:val="009B636E"/>
    <w:rsid w:val="009D0735"/>
    <w:rsid w:val="009D1C79"/>
    <w:rsid w:val="009D1EB8"/>
    <w:rsid w:val="009D4E4A"/>
    <w:rsid w:val="009E1A00"/>
    <w:rsid w:val="009E4E36"/>
    <w:rsid w:val="009E6C0A"/>
    <w:rsid w:val="009F23E2"/>
    <w:rsid w:val="00A00211"/>
    <w:rsid w:val="00A00862"/>
    <w:rsid w:val="00A05111"/>
    <w:rsid w:val="00A22441"/>
    <w:rsid w:val="00A27513"/>
    <w:rsid w:val="00A35344"/>
    <w:rsid w:val="00A374A5"/>
    <w:rsid w:val="00A55E07"/>
    <w:rsid w:val="00A65B23"/>
    <w:rsid w:val="00A75B66"/>
    <w:rsid w:val="00A81681"/>
    <w:rsid w:val="00A81A83"/>
    <w:rsid w:val="00A91C51"/>
    <w:rsid w:val="00AA0DC1"/>
    <w:rsid w:val="00AA5D73"/>
    <w:rsid w:val="00AB6D78"/>
    <w:rsid w:val="00AD1A3E"/>
    <w:rsid w:val="00AD47C2"/>
    <w:rsid w:val="00AE3E67"/>
    <w:rsid w:val="00AE7A43"/>
    <w:rsid w:val="00AF0E1C"/>
    <w:rsid w:val="00AF5CDF"/>
    <w:rsid w:val="00B06F47"/>
    <w:rsid w:val="00B30AD5"/>
    <w:rsid w:val="00B56B30"/>
    <w:rsid w:val="00B62CDF"/>
    <w:rsid w:val="00B6348D"/>
    <w:rsid w:val="00B70434"/>
    <w:rsid w:val="00B76C6C"/>
    <w:rsid w:val="00B7707A"/>
    <w:rsid w:val="00B77611"/>
    <w:rsid w:val="00B77683"/>
    <w:rsid w:val="00B84244"/>
    <w:rsid w:val="00B94C08"/>
    <w:rsid w:val="00BA2A72"/>
    <w:rsid w:val="00BA5B93"/>
    <w:rsid w:val="00BC0068"/>
    <w:rsid w:val="00BD1229"/>
    <w:rsid w:val="00BD1ED7"/>
    <w:rsid w:val="00BE56F0"/>
    <w:rsid w:val="00BE58FC"/>
    <w:rsid w:val="00C14206"/>
    <w:rsid w:val="00C20232"/>
    <w:rsid w:val="00C20AA7"/>
    <w:rsid w:val="00C41ADE"/>
    <w:rsid w:val="00C46A1B"/>
    <w:rsid w:val="00C542A8"/>
    <w:rsid w:val="00C55657"/>
    <w:rsid w:val="00C55B21"/>
    <w:rsid w:val="00C66218"/>
    <w:rsid w:val="00C71E9E"/>
    <w:rsid w:val="00C7587D"/>
    <w:rsid w:val="00C97166"/>
    <w:rsid w:val="00C977C2"/>
    <w:rsid w:val="00CA0D96"/>
    <w:rsid w:val="00CA5F4B"/>
    <w:rsid w:val="00CB71B2"/>
    <w:rsid w:val="00CB779B"/>
    <w:rsid w:val="00CE4C32"/>
    <w:rsid w:val="00CE58C8"/>
    <w:rsid w:val="00CE623B"/>
    <w:rsid w:val="00CF599E"/>
    <w:rsid w:val="00CF6DAD"/>
    <w:rsid w:val="00CF74C6"/>
    <w:rsid w:val="00D01664"/>
    <w:rsid w:val="00D111E3"/>
    <w:rsid w:val="00D12F7E"/>
    <w:rsid w:val="00D148E4"/>
    <w:rsid w:val="00D20788"/>
    <w:rsid w:val="00D26793"/>
    <w:rsid w:val="00D32208"/>
    <w:rsid w:val="00D36468"/>
    <w:rsid w:val="00D46830"/>
    <w:rsid w:val="00D5611F"/>
    <w:rsid w:val="00D611D1"/>
    <w:rsid w:val="00D67013"/>
    <w:rsid w:val="00DB1462"/>
    <w:rsid w:val="00DB5786"/>
    <w:rsid w:val="00DB5FE6"/>
    <w:rsid w:val="00DC7E75"/>
    <w:rsid w:val="00DE2B5B"/>
    <w:rsid w:val="00DF4727"/>
    <w:rsid w:val="00E03295"/>
    <w:rsid w:val="00E05451"/>
    <w:rsid w:val="00E11A1F"/>
    <w:rsid w:val="00E20F49"/>
    <w:rsid w:val="00E33D3A"/>
    <w:rsid w:val="00E3507A"/>
    <w:rsid w:val="00E467CE"/>
    <w:rsid w:val="00E469DB"/>
    <w:rsid w:val="00E46EEC"/>
    <w:rsid w:val="00E51037"/>
    <w:rsid w:val="00E51877"/>
    <w:rsid w:val="00E5411E"/>
    <w:rsid w:val="00E72099"/>
    <w:rsid w:val="00E75774"/>
    <w:rsid w:val="00E75A2A"/>
    <w:rsid w:val="00E81FBB"/>
    <w:rsid w:val="00E96F19"/>
    <w:rsid w:val="00EB4F1D"/>
    <w:rsid w:val="00EC021D"/>
    <w:rsid w:val="00EC0979"/>
    <w:rsid w:val="00EC3DDC"/>
    <w:rsid w:val="00EC5443"/>
    <w:rsid w:val="00ED4563"/>
    <w:rsid w:val="00EE0408"/>
    <w:rsid w:val="00EE6150"/>
    <w:rsid w:val="00F019EC"/>
    <w:rsid w:val="00F032EE"/>
    <w:rsid w:val="00F04C30"/>
    <w:rsid w:val="00F06820"/>
    <w:rsid w:val="00F07155"/>
    <w:rsid w:val="00F12581"/>
    <w:rsid w:val="00F15B69"/>
    <w:rsid w:val="00F17C88"/>
    <w:rsid w:val="00F2504A"/>
    <w:rsid w:val="00F335E0"/>
    <w:rsid w:val="00F501A9"/>
    <w:rsid w:val="00F50710"/>
    <w:rsid w:val="00F6267F"/>
    <w:rsid w:val="00F73E25"/>
    <w:rsid w:val="00F85A5A"/>
    <w:rsid w:val="00FB37A3"/>
    <w:rsid w:val="00FB55DE"/>
    <w:rsid w:val="00FC7A21"/>
    <w:rsid w:val="00FD0E5A"/>
    <w:rsid w:val="00FD3441"/>
    <w:rsid w:val="00FF0784"/>
    <w:rsid w:val="00FF14DC"/>
    <w:rsid w:val="00FF2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424A0"/>
  <w14:defaultImageDpi w14:val="32767"/>
  <w15:chartTrackingRefBased/>
  <w15:docId w15:val="{7AB79CA3-E219-4192-95BA-8DDF65C2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1E7B"/>
    <w:pPr>
      <w:spacing w:before="120" w:after="120"/>
    </w:pPr>
  </w:style>
  <w:style w:type="paragraph" w:styleId="Heading1">
    <w:name w:val="heading 1"/>
    <w:basedOn w:val="Normal"/>
    <w:next w:val="Normal"/>
    <w:link w:val="Heading1Char"/>
    <w:uiPriority w:val="9"/>
    <w:qFormat/>
    <w:rsid w:val="00F17C88"/>
    <w:pPr>
      <w:keepNext/>
      <w:keepLines/>
      <w:spacing w:before="240"/>
      <w:outlineLvl w:val="0"/>
    </w:pPr>
    <w:rPr>
      <w:rFonts w:asciiTheme="majorHAnsi" w:eastAsiaTheme="majorEastAsia" w:hAnsiTheme="majorHAnsi" w:cstheme="majorBidi"/>
      <w:color w:val="000000" w:themeColor="text1"/>
      <w:sz w:val="44"/>
      <w:szCs w:val="44"/>
    </w:rPr>
  </w:style>
  <w:style w:type="paragraph" w:styleId="Heading2">
    <w:name w:val="heading 2"/>
    <w:basedOn w:val="Normal"/>
    <w:next w:val="Normal"/>
    <w:link w:val="Heading2Char"/>
    <w:uiPriority w:val="9"/>
    <w:unhideWhenUsed/>
    <w:qFormat/>
    <w:rsid w:val="00F17C88"/>
    <w:pPr>
      <w:keepNext/>
      <w:keepLines/>
      <w:spacing w:before="24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8D37CE"/>
    <w:pPr>
      <w:keepNext/>
      <w:keepLines/>
      <w:spacing w:before="240"/>
      <w:outlineLvl w:val="2"/>
    </w:pPr>
    <w:rPr>
      <w:rFonts w:asciiTheme="majorHAnsi" w:eastAsiaTheme="majorEastAsia" w:hAnsiTheme="majorHAnsi" w:cstheme="majorBidi"/>
      <w:color w:val="000000" w:themeColor="text1"/>
      <w:sz w:val="28"/>
      <w:szCs w:val="28"/>
    </w:rPr>
  </w:style>
  <w:style w:type="paragraph" w:styleId="Heading4">
    <w:name w:val="heading 4"/>
    <w:basedOn w:val="Normal"/>
    <w:next w:val="Normal"/>
    <w:link w:val="Heading4Char"/>
    <w:uiPriority w:val="9"/>
    <w:unhideWhenUsed/>
    <w:rsid w:val="00F17C88"/>
    <w:pPr>
      <w:keepNext/>
      <w:keepLines/>
      <w:spacing w:before="240"/>
      <w:outlineLvl w:val="3"/>
    </w:pPr>
    <w:rPr>
      <w:rFonts w:asciiTheme="majorHAnsi" w:eastAsiaTheme="majorEastAsia" w:hAnsiTheme="majorHAnsi" w:cstheme="majorBidi"/>
      <w:b/>
      <w:bCs/>
      <w:color w:val="000000" w:themeColor="text1"/>
    </w:rPr>
  </w:style>
  <w:style w:type="paragraph" w:styleId="Heading5">
    <w:name w:val="heading 5"/>
    <w:basedOn w:val="Normal"/>
    <w:next w:val="Normal"/>
    <w:link w:val="Heading5Char"/>
    <w:uiPriority w:val="9"/>
    <w:unhideWhenUsed/>
    <w:rsid w:val="00F17C88"/>
    <w:pPr>
      <w:keepNext/>
      <w:keepLines/>
      <w:spacing w:before="240"/>
      <w:outlineLvl w:val="4"/>
    </w:pPr>
    <w:rPr>
      <w:rFonts w:asciiTheme="majorHAnsi" w:eastAsiaTheme="majorEastAsia" w:hAnsiTheme="majorHAnsi" w:cstheme="majorBidi"/>
      <w:b/>
      <w:bCs/>
      <w:color w:val="595959" w:themeColor="text1" w:themeTint="A6"/>
    </w:rPr>
  </w:style>
  <w:style w:type="paragraph" w:styleId="Heading6">
    <w:name w:val="heading 6"/>
    <w:basedOn w:val="Normal"/>
    <w:next w:val="Normal"/>
    <w:link w:val="Heading6Char"/>
    <w:uiPriority w:val="9"/>
    <w:semiHidden/>
    <w:unhideWhenUsed/>
    <w:rsid w:val="00F17C88"/>
    <w:pPr>
      <w:keepNext/>
      <w:keepLines/>
      <w:spacing w:before="40" w:after="0"/>
      <w:outlineLvl w:val="5"/>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610441"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876F91"/>
    <w:pPr>
      <w:spacing w:line="300" w:lineRule="exact"/>
      <w:ind w:left="-850"/>
    </w:pPr>
    <w:rPr>
      <w:rFonts w:cs="Times New Roman (Body CS)"/>
      <w:spacing w:val="26"/>
      <w:sz w:val="22"/>
      <w:lang w:val="en-AU"/>
    </w:rPr>
  </w:style>
  <w:style w:type="character" w:customStyle="1" w:styleId="Heading2Char">
    <w:name w:val="Heading 2 Char"/>
    <w:basedOn w:val="DefaultParagraphFont"/>
    <w:link w:val="Heading2"/>
    <w:uiPriority w:val="9"/>
    <w:rsid w:val="00F17C88"/>
    <w:rPr>
      <w:rFonts w:asciiTheme="majorHAnsi" w:eastAsiaTheme="majorEastAsia" w:hAnsiTheme="majorHAnsi" w:cstheme="majorBidi"/>
      <w:color w:val="000000" w:themeColor="text1"/>
      <w:sz w:val="32"/>
      <w:szCs w:val="32"/>
    </w:rPr>
  </w:style>
  <w:style w:type="paragraph" w:styleId="Subtitle">
    <w:name w:val="Subtitle"/>
    <w:basedOn w:val="Normal"/>
    <w:next w:val="Normal"/>
    <w:link w:val="SubtitleChar"/>
    <w:uiPriority w:val="11"/>
    <w:qFormat/>
    <w:rsid w:val="008D37CE"/>
    <w:pPr>
      <w:numPr>
        <w:ilvl w:val="1"/>
      </w:numPr>
      <w:spacing w:before="0" w:after="840"/>
    </w:pPr>
    <w:rPr>
      <w:rFonts w:eastAsiaTheme="minorEastAsia"/>
      <w:color w:val="FFFFFF" w:themeColor="background1"/>
      <w:spacing w:val="15"/>
      <w:sz w:val="44"/>
      <w:szCs w:val="44"/>
    </w:rPr>
  </w:style>
  <w:style w:type="character" w:customStyle="1" w:styleId="SubtitleChar">
    <w:name w:val="Subtitle Char"/>
    <w:basedOn w:val="DefaultParagraphFont"/>
    <w:link w:val="Subtitle"/>
    <w:uiPriority w:val="11"/>
    <w:rsid w:val="008D37CE"/>
    <w:rPr>
      <w:rFonts w:eastAsiaTheme="minorEastAsia"/>
      <w:color w:val="FFFFFF" w:themeColor="background1"/>
      <w:spacing w:val="15"/>
      <w:sz w:val="44"/>
      <w:szCs w:val="44"/>
    </w:rPr>
  </w:style>
  <w:style w:type="paragraph" w:styleId="Title">
    <w:name w:val="Title"/>
    <w:basedOn w:val="Normal"/>
    <w:next w:val="Normal"/>
    <w:link w:val="TitleChar"/>
    <w:uiPriority w:val="10"/>
    <w:qFormat/>
    <w:rsid w:val="008D37CE"/>
    <w:pPr>
      <w:spacing w:before="0" w:after="0"/>
      <w:ind w:right="2546"/>
      <w:contextualSpacing/>
    </w:pPr>
    <w:rPr>
      <w:rFonts w:asciiTheme="majorHAnsi" w:eastAsiaTheme="majorEastAsia" w:hAnsiTheme="majorHAnsi" w:cstheme="majorBidi"/>
      <w:color w:val="FFFFFF" w:themeColor="background1"/>
      <w:spacing w:val="-10"/>
      <w:kern w:val="28"/>
      <w:sz w:val="56"/>
      <w:szCs w:val="80"/>
    </w:rPr>
  </w:style>
  <w:style w:type="character" w:customStyle="1" w:styleId="TitleChar">
    <w:name w:val="Title Char"/>
    <w:basedOn w:val="DefaultParagraphFont"/>
    <w:link w:val="Title"/>
    <w:uiPriority w:val="10"/>
    <w:rsid w:val="008D37CE"/>
    <w:rPr>
      <w:rFonts w:asciiTheme="majorHAnsi" w:eastAsiaTheme="majorEastAsia" w:hAnsiTheme="majorHAnsi" w:cstheme="majorBidi"/>
      <w:color w:val="FFFFFF" w:themeColor="background1"/>
      <w:spacing w:val="-10"/>
      <w:kern w:val="28"/>
      <w:sz w:val="56"/>
      <w:szCs w:val="80"/>
    </w:rPr>
  </w:style>
  <w:style w:type="character" w:styleId="PageNumber">
    <w:name w:val="page number"/>
    <w:basedOn w:val="DefaultParagraphFont"/>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F17C88"/>
    <w:rPr>
      <w:rFonts w:asciiTheme="majorHAnsi" w:eastAsiaTheme="majorEastAsia" w:hAnsiTheme="majorHAnsi" w:cstheme="majorBidi"/>
      <w:color w:val="000000" w:themeColor="text1"/>
      <w:sz w:val="44"/>
      <w:szCs w:val="44"/>
    </w:rPr>
  </w:style>
  <w:style w:type="character" w:customStyle="1" w:styleId="Heading3Char">
    <w:name w:val="Heading 3 Char"/>
    <w:basedOn w:val="DefaultParagraphFont"/>
    <w:link w:val="Heading3"/>
    <w:uiPriority w:val="9"/>
    <w:rsid w:val="008D37CE"/>
    <w:rPr>
      <w:rFonts w:asciiTheme="majorHAnsi" w:eastAsiaTheme="majorEastAsia" w:hAnsiTheme="majorHAnsi" w:cstheme="majorBidi"/>
      <w:color w:val="000000" w:themeColor="text1"/>
      <w:sz w:val="28"/>
      <w:szCs w:val="28"/>
    </w:rPr>
  </w:style>
  <w:style w:type="character" w:customStyle="1" w:styleId="Heading4Char">
    <w:name w:val="Heading 4 Char"/>
    <w:basedOn w:val="DefaultParagraphFont"/>
    <w:link w:val="Heading4"/>
    <w:uiPriority w:val="9"/>
    <w:rsid w:val="00F17C8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rsid w:val="00F17C88"/>
    <w:rPr>
      <w:rFonts w:asciiTheme="majorHAnsi" w:eastAsiaTheme="majorEastAsia" w:hAnsiTheme="majorHAnsi" w:cstheme="majorBidi"/>
      <w:b/>
      <w:bCs/>
      <w:color w:val="595959" w:themeColor="text1" w:themeTint="A6"/>
    </w:rPr>
  </w:style>
  <w:style w:type="paragraph" w:styleId="ListParagraph">
    <w:name w:val="List Paragraph"/>
    <w:basedOn w:val="Normal"/>
    <w:uiPriority w:val="34"/>
    <w:qFormat/>
    <w:rsid w:val="002361D9"/>
    <w:pPr>
      <w:tabs>
        <w:tab w:val="left" w:pos="567"/>
        <w:tab w:val="left" w:pos="1134"/>
        <w:tab w:val="left" w:pos="1701"/>
      </w:tabs>
      <w:spacing w:before="0" w:after="140" w:line="300" w:lineRule="exact"/>
      <w:contextualSpacing/>
    </w:pPr>
    <w:rPr>
      <w:rFonts w:cs="Times New Roman (Body CS)"/>
      <w:lang w:val="en-AU"/>
    </w:rPr>
  </w:style>
  <w:style w:type="paragraph" w:styleId="Quote">
    <w:name w:val="Quote"/>
    <w:aliases w:val="Intro Text"/>
    <w:basedOn w:val="Normal"/>
    <w:next w:val="Normal"/>
    <w:link w:val="QuoteChar"/>
    <w:uiPriority w:val="29"/>
    <w:qFormat/>
    <w:rsid w:val="007A6EFA"/>
    <w:pPr>
      <w:spacing w:before="3840" w:after="480"/>
    </w:pPr>
    <w:rPr>
      <w:rFonts w:cs="Times New Roman (Body CS)"/>
      <w:iCs/>
      <w:color w:val="000000" w:themeColor="text1"/>
      <w:sz w:val="32"/>
      <w:lang w:val="en-AU"/>
    </w:rPr>
  </w:style>
  <w:style w:type="character" w:customStyle="1" w:styleId="QuoteChar">
    <w:name w:val="Quote Char"/>
    <w:aliases w:val="Intro Text Char"/>
    <w:basedOn w:val="DefaultParagraphFont"/>
    <w:link w:val="Quote"/>
    <w:uiPriority w:val="29"/>
    <w:rsid w:val="007A6EFA"/>
    <w:rPr>
      <w:rFonts w:cs="Times New Roman (Body CS)"/>
      <w:iCs/>
      <w:color w:val="000000" w:themeColor="text1"/>
      <w:sz w:val="32"/>
      <w:lang w:val="en-AU"/>
    </w:rPr>
  </w:style>
  <w:style w:type="paragraph" w:styleId="IntenseQuote">
    <w:name w:val="Intense Quote"/>
    <w:aliases w:val="Pullout quote"/>
    <w:basedOn w:val="Normal"/>
    <w:next w:val="Normal"/>
    <w:link w:val="IntenseQuoteChar"/>
    <w:uiPriority w:val="30"/>
    <w:rsid w:val="000A4655"/>
    <w:pPr>
      <w:pBdr>
        <w:top w:val="single" w:sz="4" w:space="7" w:color="000000" w:themeColor="text1"/>
        <w:bottom w:val="single" w:sz="4" w:space="7" w:color="000000" w:themeColor="text1"/>
      </w:pBdr>
      <w:spacing w:before="480" w:after="360" w:line="360" w:lineRule="exact"/>
      <w:jc w:val="center"/>
    </w:pPr>
    <w:rPr>
      <w:rFonts w:cs="Times New Roman (Body CS)"/>
      <w:i/>
      <w:iCs/>
      <w:color w:val="000000" w:themeColor="text1"/>
      <w:sz w:val="32"/>
      <w:szCs w:val="32"/>
      <w:lang w:val="en-AU"/>
    </w:rPr>
  </w:style>
  <w:style w:type="character" w:customStyle="1" w:styleId="IntenseQuoteChar">
    <w:name w:val="Intense Quote Char"/>
    <w:aliases w:val="Pullout quote Char"/>
    <w:basedOn w:val="DefaultParagraphFont"/>
    <w:link w:val="IntenseQuote"/>
    <w:uiPriority w:val="30"/>
    <w:rsid w:val="000A4655"/>
    <w:rPr>
      <w:rFonts w:cs="Times New Roman (Body CS)"/>
      <w:i/>
      <w:iCs/>
      <w:color w:val="000000" w:themeColor="text1"/>
      <w:sz w:val="32"/>
      <w:szCs w:val="32"/>
      <w:lang w:val="en-AU"/>
    </w:rPr>
  </w:style>
  <w:style w:type="paragraph" w:styleId="FootnoteText">
    <w:name w:val="footnote text"/>
    <w:basedOn w:val="Normal"/>
    <w:link w:val="FootnoteTextChar"/>
    <w:uiPriority w:val="99"/>
    <w:unhideWhenUsed/>
    <w:rsid w:val="00D26793"/>
    <w:pPr>
      <w:spacing w:before="0"/>
    </w:pPr>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rsid w:val="00F17C88"/>
    <w:rPr>
      <w:i/>
      <w:iCs/>
      <w:color w:val="000000" w:themeColor="text1"/>
    </w:rPr>
  </w:style>
  <w:style w:type="paragraph" w:styleId="TOCHeading">
    <w:name w:val="TOC Heading"/>
    <w:basedOn w:val="Heading1"/>
    <w:next w:val="Normal"/>
    <w:uiPriority w:val="39"/>
    <w:unhideWhenUsed/>
    <w:rsid w:val="003C7EA9"/>
    <w:pPr>
      <w:spacing w:before="120" w:after="3720"/>
      <w:contextualSpacing/>
      <w:outlineLvl w:val="9"/>
    </w:pPr>
    <w:rPr>
      <w:bCs/>
      <w:lang w:val="en-AU"/>
    </w:rPr>
  </w:style>
  <w:style w:type="paragraph" w:styleId="TOC1">
    <w:name w:val="toc 1"/>
    <w:basedOn w:val="Normal"/>
    <w:next w:val="Normal"/>
    <w:autoRedefine/>
    <w:uiPriority w:val="39"/>
    <w:unhideWhenUsed/>
    <w:rsid w:val="002361D9"/>
    <w:pPr>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0000FF"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rsid w:val="0086375D"/>
    <w:pPr>
      <w:spacing w:before="360" w:after="240"/>
    </w:pPr>
    <w:rPr>
      <w:rFonts w:asciiTheme="majorHAnsi" w:eastAsiaTheme="majorEastAsia" w:hAnsiTheme="majorHAnsi" w:cs="Times New Roman (Headings CS)"/>
      <w:iCs/>
      <w:color w:val="404040" w:themeColor="text1" w:themeTint="BF"/>
      <w:sz w:val="28"/>
      <w:szCs w:val="28"/>
      <w:lang w:val="en-AU"/>
    </w:rPr>
  </w:style>
  <w:style w:type="paragraph" w:styleId="TOC2">
    <w:name w:val="toc 2"/>
    <w:basedOn w:val="Normal"/>
    <w:next w:val="Normal"/>
    <w:autoRedefine/>
    <w:uiPriority w:val="39"/>
    <w:unhideWhenUsed/>
    <w:rsid w:val="002361D9"/>
    <w:pPr>
      <w:spacing w:before="0" w:line="288" w:lineRule="auto"/>
      <w:ind w:left="227"/>
    </w:pPr>
    <w:rPr>
      <w:rFonts w:cs="Times New Roman (Body CS)"/>
      <w:b/>
      <w:bCs/>
      <w:szCs w:val="20"/>
      <w:lang w:val="en-AU"/>
    </w:rPr>
  </w:style>
  <w:style w:type="paragraph" w:styleId="TOC3">
    <w:name w:val="toc 3"/>
    <w:basedOn w:val="Normal"/>
    <w:next w:val="Normal"/>
    <w:autoRedefine/>
    <w:uiPriority w:val="39"/>
    <w:unhideWhenUsed/>
    <w:rsid w:val="002361D9"/>
    <w:pPr>
      <w:spacing w:before="0"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before="0"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3070A2" w:themeColor="accent5"/>
        <w:left w:val="single" w:sz="4" w:space="0" w:color="3070A2" w:themeColor="accent5"/>
        <w:bottom w:val="single" w:sz="4" w:space="0" w:color="3070A2" w:themeColor="accent5"/>
        <w:right w:val="single" w:sz="4" w:space="0" w:color="3070A2" w:themeColor="accent5"/>
      </w:tblBorders>
    </w:tblPr>
    <w:tblStylePr w:type="firstRow">
      <w:rPr>
        <w:b/>
        <w:bCs/>
        <w:color w:val="FFFFFF" w:themeColor="background1"/>
      </w:rPr>
      <w:tblPr/>
      <w:tcPr>
        <w:shd w:val="clear" w:color="auto" w:fill="3070A2" w:themeFill="accent5"/>
      </w:tcPr>
    </w:tblStylePr>
    <w:tblStylePr w:type="lastRow">
      <w:rPr>
        <w:b/>
        <w:bCs/>
      </w:rPr>
      <w:tblPr/>
      <w:tcPr>
        <w:tcBorders>
          <w:top w:val="double" w:sz="4" w:space="0" w:color="3070A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0A2" w:themeColor="accent5"/>
          <w:right w:val="single" w:sz="4" w:space="0" w:color="3070A2" w:themeColor="accent5"/>
        </w:tcBorders>
      </w:tcPr>
    </w:tblStylePr>
    <w:tblStylePr w:type="band1Horz">
      <w:tblPr/>
      <w:tcPr>
        <w:tcBorders>
          <w:top w:val="single" w:sz="4" w:space="0" w:color="3070A2" w:themeColor="accent5"/>
          <w:bottom w:val="single" w:sz="4" w:space="0" w:color="3070A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0A2" w:themeColor="accent5"/>
          <w:left w:val="nil"/>
        </w:tcBorders>
      </w:tcPr>
    </w:tblStylePr>
    <w:tblStylePr w:type="swCell">
      <w:tblPr/>
      <w:tcPr>
        <w:tcBorders>
          <w:top w:val="double" w:sz="4" w:space="0" w:color="3070A2"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610441" w:themeColor="accent1"/>
        <w:left w:val="single" w:sz="4" w:space="0" w:color="610441" w:themeColor="accent1"/>
        <w:bottom w:val="single" w:sz="4" w:space="0" w:color="610441" w:themeColor="accent1"/>
        <w:right w:val="single" w:sz="4" w:space="0" w:color="610441" w:themeColor="accent1"/>
      </w:tblBorders>
    </w:tblPr>
    <w:tblStylePr w:type="firstRow">
      <w:rPr>
        <w:b/>
        <w:bCs/>
        <w:color w:val="FFFFFF" w:themeColor="background1"/>
      </w:rPr>
      <w:tblPr/>
      <w:tcPr>
        <w:shd w:val="clear" w:color="auto" w:fill="610441" w:themeFill="accent1"/>
      </w:tcPr>
    </w:tblStylePr>
    <w:tblStylePr w:type="lastRow">
      <w:rPr>
        <w:b/>
        <w:bCs/>
      </w:rPr>
      <w:tblPr/>
      <w:tcPr>
        <w:tcBorders>
          <w:top w:val="double" w:sz="4" w:space="0" w:color="6104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0441" w:themeColor="accent1"/>
          <w:right w:val="single" w:sz="4" w:space="0" w:color="610441" w:themeColor="accent1"/>
        </w:tcBorders>
      </w:tcPr>
    </w:tblStylePr>
    <w:tblStylePr w:type="band1Horz">
      <w:tblPr/>
      <w:tcPr>
        <w:tcBorders>
          <w:top w:val="single" w:sz="4" w:space="0" w:color="610441" w:themeColor="accent1"/>
          <w:bottom w:val="single" w:sz="4" w:space="0" w:color="6104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0441" w:themeColor="accent1"/>
          <w:left w:val="nil"/>
        </w:tcBorders>
      </w:tcPr>
    </w:tblStylePr>
    <w:tblStylePr w:type="swCell">
      <w:tblPr/>
      <w:tcPr>
        <w:tcBorders>
          <w:top w:val="double" w:sz="4" w:space="0" w:color="610441" w:themeColor="accent1"/>
          <w:right w:val="nil"/>
        </w:tcBorders>
      </w:tcPr>
    </w:tblStylePr>
  </w:style>
  <w:style w:type="paragraph" w:customStyle="1" w:styleId="GovBody8ptCAPS">
    <w:name w:val="Gov Body 8pt CAPS"/>
    <w:basedOn w:val="Normal"/>
    <w:rsid w:val="004171D2"/>
    <w:pPr>
      <w:spacing w:before="0" w:line="300" w:lineRule="exact"/>
    </w:pPr>
    <w:rPr>
      <w:rFonts w:ascii="GillSans" w:eastAsia="Cambria" w:hAnsi="GillSans" w:cs="Times New Roman"/>
      <w:caps/>
      <w:noProof/>
      <w:sz w:val="16"/>
      <w:szCs w:val="16"/>
      <w:lang w:val="en-US"/>
    </w:rPr>
  </w:style>
  <w:style w:type="table" w:styleId="ListTable3-Accent3">
    <w:name w:val="List Table 3 Accent 3"/>
    <w:basedOn w:val="TableNormal"/>
    <w:uiPriority w:val="48"/>
    <w:rsid w:val="00217EB3"/>
    <w:tblPr>
      <w:tblStyleRowBandSize w:val="1"/>
      <w:tblStyleColBandSize w:val="1"/>
      <w:tblBorders>
        <w:top w:val="single" w:sz="4" w:space="0" w:color="A0A649" w:themeColor="accent3"/>
        <w:left w:val="single" w:sz="4" w:space="0" w:color="A0A649" w:themeColor="accent3"/>
        <w:bottom w:val="single" w:sz="4" w:space="0" w:color="A0A649" w:themeColor="accent3"/>
        <w:right w:val="single" w:sz="4" w:space="0" w:color="A0A649" w:themeColor="accent3"/>
      </w:tblBorders>
    </w:tblPr>
    <w:tblStylePr w:type="firstRow">
      <w:rPr>
        <w:b/>
        <w:bCs/>
        <w:color w:val="FFFFFF" w:themeColor="background1"/>
      </w:rPr>
      <w:tblPr/>
      <w:tcPr>
        <w:shd w:val="clear" w:color="auto" w:fill="A0A649" w:themeFill="accent3"/>
      </w:tcPr>
    </w:tblStylePr>
    <w:tblStylePr w:type="lastRow">
      <w:rPr>
        <w:b/>
        <w:bCs/>
      </w:rPr>
      <w:tblPr/>
      <w:tcPr>
        <w:tcBorders>
          <w:top w:val="double" w:sz="4" w:space="0" w:color="A0A64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A649" w:themeColor="accent3"/>
          <w:right w:val="single" w:sz="4" w:space="0" w:color="A0A649" w:themeColor="accent3"/>
        </w:tcBorders>
      </w:tcPr>
    </w:tblStylePr>
    <w:tblStylePr w:type="band1Horz">
      <w:tblPr/>
      <w:tcPr>
        <w:tcBorders>
          <w:top w:val="single" w:sz="4" w:space="0" w:color="A0A649" w:themeColor="accent3"/>
          <w:bottom w:val="single" w:sz="4" w:space="0" w:color="A0A64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A649" w:themeColor="accent3"/>
          <w:left w:val="nil"/>
        </w:tcBorders>
      </w:tcPr>
    </w:tblStylePr>
    <w:tblStylePr w:type="swCell">
      <w:tblPr/>
      <w:tcPr>
        <w:tcBorders>
          <w:top w:val="double" w:sz="4" w:space="0" w:color="A0A649" w:themeColor="accent3"/>
          <w:right w:val="nil"/>
        </w:tcBorders>
      </w:tcPr>
    </w:tblStylePr>
  </w:style>
  <w:style w:type="table" w:styleId="ListTable3-Accent2">
    <w:name w:val="List Table 3 Accent 2"/>
    <w:basedOn w:val="TableNormal"/>
    <w:uiPriority w:val="48"/>
    <w:rsid w:val="00217EB3"/>
    <w:tblPr>
      <w:tblStyleRowBandSize w:val="1"/>
      <w:tblStyleColBandSize w:val="1"/>
      <w:tblBorders>
        <w:top w:val="single" w:sz="4" w:space="0" w:color="0099B4" w:themeColor="accent2"/>
        <w:left w:val="single" w:sz="4" w:space="0" w:color="0099B4" w:themeColor="accent2"/>
        <w:bottom w:val="single" w:sz="4" w:space="0" w:color="0099B4" w:themeColor="accent2"/>
        <w:right w:val="single" w:sz="4" w:space="0" w:color="0099B4" w:themeColor="accent2"/>
      </w:tblBorders>
    </w:tblPr>
    <w:tblStylePr w:type="firstRow">
      <w:rPr>
        <w:b/>
        <w:bCs/>
        <w:color w:val="FFFFFF" w:themeColor="background1"/>
      </w:rPr>
      <w:tblPr/>
      <w:tcPr>
        <w:shd w:val="clear" w:color="auto" w:fill="0099B4" w:themeFill="accent2"/>
      </w:tcPr>
    </w:tblStylePr>
    <w:tblStylePr w:type="lastRow">
      <w:rPr>
        <w:b/>
        <w:bCs/>
      </w:rPr>
      <w:tblPr/>
      <w:tcPr>
        <w:tcBorders>
          <w:top w:val="double" w:sz="4" w:space="0" w:color="0099B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9B4" w:themeColor="accent2"/>
          <w:right w:val="single" w:sz="4" w:space="0" w:color="0099B4" w:themeColor="accent2"/>
        </w:tcBorders>
      </w:tcPr>
    </w:tblStylePr>
    <w:tblStylePr w:type="band1Horz">
      <w:tblPr/>
      <w:tcPr>
        <w:tcBorders>
          <w:top w:val="single" w:sz="4" w:space="0" w:color="0099B4" w:themeColor="accent2"/>
          <w:bottom w:val="single" w:sz="4" w:space="0" w:color="0099B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9B4" w:themeColor="accent2"/>
          <w:left w:val="nil"/>
        </w:tcBorders>
      </w:tcPr>
    </w:tblStylePr>
    <w:tblStylePr w:type="swCell">
      <w:tblPr/>
      <w:tcPr>
        <w:tcBorders>
          <w:top w:val="double" w:sz="4" w:space="0" w:color="0099B4" w:themeColor="accent2"/>
          <w:right w:val="nil"/>
        </w:tcBorders>
      </w:tcPr>
    </w:tblStylePr>
  </w:style>
  <w:style w:type="character" w:styleId="IntenseReference">
    <w:name w:val="Intense Reference"/>
    <w:basedOn w:val="DefaultParagraphFont"/>
    <w:uiPriority w:val="32"/>
    <w:rsid w:val="00F17C88"/>
    <w:rPr>
      <w:b/>
      <w:bCs/>
      <w:smallCaps/>
      <w:color w:val="000000" w:themeColor="text1"/>
      <w:spacing w:val="5"/>
    </w:rPr>
  </w:style>
  <w:style w:type="character" w:customStyle="1" w:styleId="Heading6Char">
    <w:name w:val="Heading 6 Char"/>
    <w:basedOn w:val="DefaultParagraphFont"/>
    <w:link w:val="Heading6"/>
    <w:uiPriority w:val="9"/>
    <w:semiHidden/>
    <w:rsid w:val="00F17C88"/>
    <w:rPr>
      <w:rFonts w:asciiTheme="majorHAnsi" w:eastAsiaTheme="majorEastAsia" w:hAnsiTheme="majorHAnsi" w:cstheme="majorBidi"/>
      <w:color w:val="404040" w:themeColor="text1" w:themeTint="BF"/>
    </w:rPr>
  </w:style>
  <w:style w:type="table" w:styleId="ListTable3">
    <w:name w:val="List Table 3"/>
    <w:basedOn w:val="TableNormal"/>
    <w:uiPriority w:val="48"/>
    <w:rsid w:val="00F17C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rsid w:val="00F04C30"/>
    <w:rPr>
      <w:color w:val="605E5C"/>
      <w:shd w:val="clear" w:color="auto" w:fill="E1DFDD"/>
    </w:rPr>
  </w:style>
  <w:style w:type="character" w:styleId="CommentReference">
    <w:name w:val="annotation reference"/>
    <w:basedOn w:val="DefaultParagraphFont"/>
    <w:uiPriority w:val="99"/>
    <w:semiHidden/>
    <w:unhideWhenUsed/>
    <w:rsid w:val="00C20232"/>
    <w:rPr>
      <w:sz w:val="16"/>
      <w:szCs w:val="16"/>
    </w:rPr>
  </w:style>
  <w:style w:type="paragraph" w:styleId="CommentText">
    <w:name w:val="annotation text"/>
    <w:basedOn w:val="Normal"/>
    <w:link w:val="CommentTextChar"/>
    <w:uiPriority w:val="99"/>
    <w:semiHidden/>
    <w:unhideWhenUsed/>
    <w:rsid w:val="00C20232"/>
    <w:rPr>
      <w:sz w:val="20"/>
      <w:szCs w:val="20"/>
    </w:rPr>
  </w:style>
  <w:style w:type="character" w:customStyle="1" w:styleId="CommentTextChar">
    <w:name w:val="Comment Text Char"/>
    <w:basedOn w:val="DefaultParagraphFont"/>
    <w:link w:val="CommentText"/>
    <w:uiPriority w:val="99"/>
    <w:semiHidden/>
    <w:rsid w:val="00C20232"/>
    <w:rPr>
      <w:sz w:val="20"/>
      <w:szCs w:val="20"/>
    </w:rPr>
  </w:style>
  <w:style w:type="paragraph" w:styleId="CommentSubject">
    <w:name w:val="annotation subject"/>
    <w:basedOn w:val="CommentText"/>
    <w:next w:val="CommentText"/>
    <w:link w:val="CommentSubjectChar"/>
    <w:uiPriority w:val="99"/>
    <w:semiHidden/>
    <w:unhideWhenUsed/>
    <w:rsid w:val="00A374A5"/>
    <w:rPr>
      <w:b/>
      <w:bCs/>
    </w:rPr>
  </w:style>
  <w:style w:type="character" w:customStyle="1" w:styleId="CommentSubjectChar">
    <w:name w:val="Comment Subject Char"/>
    <w:basedOn w:val="CommentTextChar"/>
    <w:link w:val="CommentSubject"/>
    <w:uiPriority w:val="99"/>
    <w:semiHidden/>
    <w:rsid w:val="00A374A5"/>
    <w:rPr>
      <w:b/>
      <w:bCs/>
      <w:sz w:val="20"/>
      <w:szCs w:val="20"/>
    </w:rPr>
  </w:style>
  <w:style w:type="character" w:styleId="FollowedHyperlink">
    <w:name w:val="FollowedHyperlink"/>
    <w:basedOn w:val="DefaultParagraphFont"/>
    <w:uiPriority w:val="99"/>
    <w:semiHidden/>
    <w:unhideWhenUsed/>
    <w:rsid w:val="00C55B21"/>
    <w:rPr>
      <w:color w:val="800080" w:themeColor="followedHyperlink"/>
      <w:u w:val="single"/>
    </w:rPr>
  </w:style>
  <w:style w:type="paragraph" w:styleId="Revision">
    <w:name w:val="Revision"/>
    <w:hidden/>
    <w:uiPriority w:val="99"/>
    <w:semiHidden/>
    <w:rsid w:val="0041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36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ac.tas.gov.au/__data/assets/pdf_file/0031/228892/Aboriginal-Eligibility-Form-September-2022.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pac.tas.gov.au/__data/assets/word_doc/0021/300819/TSS-Aboriginal-Cultural-Leave-Guide.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lle.Quigley\Downloads\TasGov_InfoSheet_Style7_RedYellow%20(2).dotx" TargetMode="External"/></Relationships>
</file>

<file path=word/theme/theme1.xml><?xml version="1.0" encoding="utf-8"?>
<a:theme xmlns:a="http://schemas.openxmlformats.org/drawingml/2006/main" name="Office Theme">
  <a:themeElements>
    <a:clrScheme name="TasGov Multicolour Theme">
      <a:dk1>
        <a:srgbClr val="000000"/>
      </a:dk1>
      <a:lt1>
        <a:srgbClr val="FFFFFF"/>
      </a:lt1>
      <a:dk2>
        <a:srgbClr val="004D8B"/>
      </a:dk2>
      <a:lt2>
        <a:srgbClr val="F5DC54"/>
      </a:lt2>
      <a:accent1>
        <a:srgbClr val="610441"/>
      </a:accent1>
      <a:accent2>
        <a:srgbClr val="0099B4"/>
      </a:accent2>
      <a:accent3>
        <a:srgbClr val="A0A649"/>
      </a:accent3>
      <a:accent4>
        <a:srgbClr val="C32620"/>
      </a:accent4>
      <a:accent5>
        <a:srgbClr val="3070A2"/>
      </a:accent5>
      <a:accent6>
        <a:srgbClr val="DD710A"/>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70fb849-1e8a-40e8-a04b-e7620cb8a416" xsi:nil="true"/>
    <TaxCatchAll xmlns="25f754c4-79ec-4399-b42b-4cc98e4a878f" xsi:nil="true"/>
    <lcf76f155ced4ddcb4097134ff3c332f xmlns="770fb849-1e8a-40e8-a04b-e7620cb8a4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7118DB5E10DD4B9DE421006ED3BCAB" ma:contentTypeVersion="16" ma:contentTypeDescription="Create a new document." ma:contentTypeScope="" ma:versionID="ba7863df75f114b28a129cdd1083fc04">
  <xsd:schema xmlns:xsd="http://www.w3.org/2001/XMLSchema" xmlns:xs="http://www.w3.org/2001/XMLSchema" xmlns:p="http://schemas.microsoft.com/office/2006/metadata/properties" xmlns:ns2="770fb849-1e8a-40e8-a04b-e7620cb8a416" xmlns:ns3="25f754c4-79ec-4399-b42b-4cc98e4a878f" targetNamespace="http://schemas.microsoft.com/office/2006/metadata/properties" ma:root="true" ma:fieldsID="1f71694d9e6cccdf42c5a981d4d898b0" ns2:_="" ns3:_="">
    <xsd:import namespace="770fb849-1e8a-40e8-a04b-e7620cb8a416"/>
    <xsd:import namespace="25f754c4-79ec-4399-b42b-4cc98e4a87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fb849-1e8a-40e8-a04b-e7620cb8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754c4-79ec-4399-b42b-4cc98e4a87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0b5529-6224-47bb-b9f6-533b370226a1}" ma:internalName="TaxCatchAll" ma:showField="CatchAllData" ma:web="25f754c4-79ec-4399-b42b-4cc98e4a8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8CBED-CA12-47D0-B510-02FDCA95BC0C}">
  <ds:schemaRefs>
    <ds:schemaRef ds:uri="http://schemas.microsoft.com/office/2006/metadata/properties"/>
    <ds:schemaRef ds:uri="http://schemas.microsoft.com/office/infopath/2007/PartnerControls"/>
    <ds:schemaRef ds:uri="770fb849-1e8a-40e8-a04b-e7620cb8a416"/>
    <ds:schemaRef ds:uri="25f754c4-79ec-4399-b42b-4cc98e4a878f"/>
  </ds:schemaRefs>
</ds:datastoreItem>
</file>

<file path=customXml/itemProps2.xml><?xml version="1.0" encoding="utf-8"?>
<ds:datastoreItem xmlns:ds="http://schemas.openxmlformats.org/officeDocument/2006/customXml" ds:itemID="{95F3D2FB-938D-4C29-AE36-F371A2E124F6}">
  <ds:schemaRefs>
    <ds:schemaRef ds:uri="http://schemas.microsoft.com/sharepoint/v3/contenttype/forms"/>
  </ds:schemaRefs>
</ds:datastoreItem>
</file>

<file path=customXml/itemProps3.xml><?xml version="1.0" encoding="utf-8"?>
<ds:datastoreItem xmlns:ds="http://schemas.openxmlformats.org/officeDocument/2006/customXml" ds:itemID="{0AD5D305-2AC0-40DC-A196-176592D51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fb849-1e8a-40e8-a04b-e7620cb8a416"/>
    <ds:schemaRef ds:uri="25f754c4-79ec-4399-b42b-4cc98e4a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TasGov_InfoSheet_Style7_RedYellow (2)</Template>
  <TotalTime>0</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Quigley, Brielle</dc:creator>
  <cp:keywords/>
  <dc:description/>
  <cp:lastModifiedBy>Quigley, Brielle</cp:lastModifiedBy>
  <cp:revision>3</cp:revision>
  <cp:lastPrinted>2023-05-25T01:32:00Z</cp:lastPrinted>
  <dcterms:created xsi:type="dcterms:W3CDTF">2023-05-26T02:25:00Z</dcterms:created>
  <dcterms:modified xsi:type="dcterms:W3CDTF">2023-05-26T02:25:00Z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0x010100D37118DB5E10DD4B9DE421006ED3BCAB</vt:lpwstr>
  </property>
</Properties>
</file>